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6" w:rsidRDefault="009D0286" w:rsidP="009D02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D0286" w:rsidRDefault="009D0286" w:rsidP="009D02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СЕЛЬСКОГО ПОСЕЛЕНИЯ ПАВЛОВКА</w:t>
      </w:r>
    </w:p>
    <w:p w:rsidR="009D0286" w:rsidRDefault="009D0286" w:rsidP="009D02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КРАСНОАРМЕЙСКИЙ</w:t>
      </w:r>
      <w:proofErr w:type="gramEnd"/>
    </w:p>
    <w:p w:rsidR="009D0286" w:rsidRDefault="009D0286" w:rsidP="009D02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САМАРСКОЙ  ОБЛАСТИ </w:t>
      </w:r>
    </w:p>
    <w:p w:rsidR="009D0286" w:rsidRDefault="009D0286" w:rsidP="009D0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0286" w:rsidRDefault="009D0286" w:rsidP="009D0286">
      <w:pPr>
        <w:jc w:val="center"/>
        <w:rPr>
          <w:b/>
          <w:sz w:val="36"/>
          <w:szCs w:val="36"/>
        </w:rPr>
      </w:pPr>
    </w:p>
    <w:p w:rsidR="009D0286" w:rsidRDefault="009D0286" w:rsidP="009D028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  65  » от 27декабря 2017года</w:t>
      </w:r>
    </w:p>
    <w:p w:rsidR="009D0286" w:rsidRDefault="009D0286" w:rsidP="009D0286">
      <w:pPr>
        <w:jc w:val="center"/>
        <w:outlineLvl w:val="0"/>
        <w:rPr>
          <w:b/>
          <w:sz w:val="36"/>
          <w:szCs w:val="36"/>
        </w:rPr>
      </w:pPr>
    </w:p>
    <w:p w:rsidR="009D0286" w:rsidRPr="00581B64" w:rsidRDefault="009D0286" w:rsidP="009D0286">
      <w:pPr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81B64">
        <w:rPr>
          <w:b/>
          <w:bCs/>
          <w:sz w:val="28"/>
          <w:szCs w:val="28"/>
        </w:rPr>
        <w:t xml:space="preserve">«О </w:t>
      </w:r>
      <w:r w:rsidRPr="00581B64">
        <w:rPr>
          <w:b/>
          <w:sz w:val="28"/>
          <w:szCs w:val="28"/>
        </w:rPr>
        <w:t xml:space="preserve">внесении изменений и дополнений в </w:t>
      </w:r>
      <w:r w:rsidRPr="00581B64">
        <w:rPr>
          <w:b/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сельского поселения </w:t>
      </w:r>
      <w:r>
        <w:rPr>
          <w:b/>
          <w:bCs/>
          <w:sz w:val="28"/>
          <w:szCs w:val="28"/>
        </w:rPr>
        <w:t>Павловка</w:t>
      </w:r>
      <w:r w:rsidRPr="00581B64">
        <w:rPr>
          <w:b/>
          <w:bCs/>
          <w:sz w:val="28"/>
          <w:szCs w:val="28"/>
        </w:rPr>
        <w:t xml:space="preserve"> муниципального района Красноармейский Самарской области и урегулированию конфликта интересов</w:t>
      </w:r>
      <w:r>
        <w:rPr>
          <w:b/>
          <w:sz w:val="28"/>
          <w:szCs w:val="28"/>
        </w:rPr>
        <w:t>, утвержденного Постановлением</w:t>
      </w:r>
      <w:r w:rsidRPr="00581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  <w:r w:rsidRPr="00581B6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Павловка</w:t>
      </w:r>
      <w:r w:rsidRPr="00581B64">
        <w:rPr>
          <w:b/>
          <w:sz w:val="28"/>
          <w:szCs w:val="28"/>
        </w:rPr>
        <w:t xml:space="preserve"> муниципального района Красноармейский</w:t>
      </w:r>
      <w:r>
        <w:rPr>
          <w:b/>
          <w:sz w:val="28"/>
          <w:szCs w:val="28"/>
        </w:rPr>
        <w:t xml:space="preserve"> Самарской области от 12.11.2013 г. № 55</w:t>
      </w:r>
      <w:r w:rsidRPr="00581B64">
        <w:rPr>
          <w:b/>
          <w:sz w:val="28"/>
          <w:szCs w:val="28"/>
        </w:rPr>
        <w:t>»</w:t>
      </w:r>
    </w:p>
    <w:p w:rsidR="009D0286" w:rsidRDefault="009D0286" w:rsidP="009D0286">
      <w:pPr>
        <w:spacing w:after="200" w:line="180" w:lineRule="atLeast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3DFE">
        <w:rPr>
          <w:rFonts w:ascii="Times New Roman CYR" w:hAnsi="Times New Roman CYR" w:cs="Times New Roman CYR"/>
          <w:sz w:val="28"/>
          <w:szCs w:val="28"/>
        </w:rPr>
        <w:t>В целях приведения муниципального нормативного правового акта в соответствие с</w:t>
      </w:r>
      <w:r w:rsidRPr="00E23DFE">
        <w:rPr>
          <w:sz w:val="28"/>
          <w:szCs w:val="28"/>
        </w:rPr>
        <w:t xml:space="preserve"> Указом Президента РФ от 19.09.2017 № 431 «О внесении изменений в некоторые акты Президента Российской Федерации  в целях усиления контроля за соблюдением законодательства о противодействии коррупции», руководствуясь Уставом сельского поселения </w:t>
      </w:r>
      <w:r>
        <w:rPr>
          <w:sz w:val="28"/>
          <w:szCs w:val="28"/>
        </w:rPr>
        <w:t>Павловка</w:t>
      </w:r>
      <w:r w:rsidRPr="00E23DF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Павловка 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Красноармейский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</w:p>
    <w:p w:rsidR="009D0286" w:rsidRPr="00E23DFE" w:rsidRDefault="009D0286" w:rsidP="009D0286">
      <w:pPr>
        <w:spacing w:after="200" w:line="180" w:lineRule="atLeast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9D0286" w:rsidRDefault="009D0286" w:rsidP="009D0286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sz w:val="28"/>
          <w:szCs w:val="28"/>
        </w:rPr>
      </w:pPr>
      <w:r w:rsidRPr="00E23DFE"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1.</w:t>
      </w:r>
      <w:r w:rsidRPr="00E23DFE">
        <w:rPr>
          <w:rFonts w:ascii="Times New Roman CYR" w:hAnsi="Times New Roman CYR" w:cs="Times New Roman CYR"/>
          <w:sz w:val="28"/>
          <w:szCs w:val="28"/>
        </w:rPr>
        <w:t>Внести следующие изменения и дополнения  в</w:t>
      </w:r>
      <w:r w:rsidRPr="00E23DFE"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Pr="00E23DFE">
        <w:rPr>
          <w:rFonts w:ascii="Times New Roman CYR" w:hAnsi="Times New Roman CYR" w:cs="Times New Roman CYR"/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Павловка</w:t>
      </w:r>
      <w:r w:rsidRPr="00E23DFE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Красноармейский Самарской области и урегулированию конфликта интересов»</w:t>
      </w:r>
      <w:r w:rsidRPr="00E23DFE">
        <w:rPr>
          <w:rFonts w:ascii="Times New Roman CYR" w:hAnsi="Times New Roman CYR" w:cs="Times New Roman CYR"/>
          <w:sz w:val="28"/>
          <w:szCs w:val="28"/>
        </w:rPr>
        <w:t xml:space="preserve">, утвержденного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главы </w:t>
      </w:r>
      <w:r w:rsidRPr="00E23DFE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Павловка</w:t>
      </w:r>
      <w:r w:rsidRPr="00E23DF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Красноармейс</w:t>
      </w:r>
      <w:r>
        <w:rPr>
          <w:rFonts w:ascii="Times New Roman CYR" w:hAnsi="Times New Roman CYR" w:cs="Times New Roman CYR"/>
          <w:sz w:val="28"/>
          <w:szCs w:val="28"/>
        </w:rPr>
        <w:t>кий Самарской области от 12.11.2013 г. № 55 (далее – Положение), дополнив его пунктом 13.6 следующего содержания:</w:t>
      </w:r>
      <w:proofErr w:type="gramEnd"/>
    </w:p>
    <w:p w:rsidR="009D0286" w:rsidRDefault="009D0286" w:rsidP="009D0286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«13.6. Мотивированные заключения, предусмотренные пунктами 13.1,13.3,13.4 настоящего Положения должны содержать:</w:t>
      </w:r>
    </w:p>
    <w:p w:rsidR="009D0286" w:rsidRDefault="009D0286" w:rsidP="009D0286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пункта 12 настоящего Положения;</w:t>
      </w:r>
    </w:p>
    <w:p w:rsidR="009D0286" w:rsidRDefault="009D0286" w:rsidP="009D0286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0286" w:rsidRPr="00E23DFE" w:rsidRDefault="009D0286" w:rsidP="009D0286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пункта 12 настоящего Положения, а также рекомендации для принятия одного из решений в соответствии с  пунктами 20, 21.3, 22.1 настоящего Положения или иного решения.</w:t>
      </w:r>
    </w:p>
    <w:p w:rsidR="009D0286" w:rsidRPr="00E23DFE" w:rsidRDefault="009D0286" w:rsidP="009D0286">
      <w:pPr>
        <w:spacing w:after="140" w:line="276" w:lineRule="auto"/>
        <w:ind w:firstLine="5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0286" w:rsidRDefault="009D0286" w:rsidP="009D0286">
      <w:pPr>
        <w:spacing w:after="140" w:line="276" w:lineRule="auto"/>
        <w:jc w:val="both"/>
      </w:pPr>
    </w:p>
    <w:p w:rsidR="009D0286" w:rsidRDefault="009D0286" w:rsidP="009D028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сельского поселения</w:t>
      </w:r>
    </w:p>
    <w:p w:rsidR="009D0286" w:rsidRDefault="009D0286" w:rsidP="009D0286">
      <w:r>
        <w:rPr>
          <w:rFonts w:ascii="Times New Roman CYR" w:hAnsi="Times New Roman CYR" w:cs="Times New Roman CYR"/>
          <w:sz w:val="28"/>
          <w:szCs w:val="28"/>
        </w:rPr>
        <w:t>Павловка                                                                             А.И.Быков</w:t>
      </w:r>
    </w:p>
    <w:p w:rsidR="007D067D" w:rsidRDefault="007D067D"/>
    <w:sectPr w:rsidR="007D067D" w:rsidSect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86"/>
    <w:rsid w:val="0063799E"/>
    <w:rsid w:val="007D067D"/>
    <w:rsid w:val="009D0286"/>
    <w:rsid w:val="00C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2017-12-27T04:14:00Z</cp:lastPrinted>
  <dcterms:created xsi:type="dcterms:W3CDTF">2017-12-27T04:13:00Z</dcterms:created>
  <dcterms:modified xsi:type="dcterms:W3CDTF">2017-12-27T04:15:00Z</dcterms:modified>
</cp:coreProperties>
</file>