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FFA" w:rsidRDefault="00B67F46" w:rsidP="00B67F46">
      <w:pPr>
        <w:shd w:val="clear" w:color="auto" w:fill="FFFFFF"/>
        <w:spacing w:after="150"/>
        <w:rPr>
          <w:rFonts w:eastAsia="Times New Roman"/>
          <w:b/>
          <w:bCs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                                      </w:t>
      </w:r>
      <w:r w:rsidR="0077163A">
        <w:rPr>
          <w:rFonts w:eastAsia="Times New Roman"/>
          <w:b/>
          <w:bCs/>
          <w:color w:val="3C3C3C"/>
          <w:lang w:eastAsia="ru-RU"/>
        </w:rPr>
        <w:t>АДМИНИСТРАЦИЯ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 xml:space="preserve"> СЕЛЬСКОГО ПОСЕЛЕНИЯ</w:t>
      </w:r>
      <w:r>
        <w:rPr>
          <w:rFonts w:eastAsia="Times New Roman"/>
          <w:b/>
          <w:bCs/>
          <w:color w:val="3C3C3C"/>
          <w:lang w:eastAsia="ru-RU"/>
        </w:rPr>
        <w:t xml:space="preserve"> </w:t>
      </w:r>
      <w:r w:rsidR="006B6FFA">
        <w:rPr>
          <w:rFonts w:eastAsia="Times New Roman"/>
          <w:b/>
          <w:bCs/>
          <w:color w:val="3C3C3C"/>
          <w:lang w:eastAsia="ru-RU"/>
        </w:rPr>
        <w:t>КРАСНОАРМЕЙСКОЕ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b/>
          <w:bCs/>
          <w:color w:val="3C3C3C"/>
          <w:lang w:eastAsia="ru-RU"/>
        </w:rPr>
        <w:t xml:space="preserve"> КРАСНОАРМЕЙСКИЙ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>
        <w:rPr>
          <w:rFonts w:eastAsia="Times New Roman"/>
          <w:b/>
          <w:bCs/>
          <w:color w:val="3C3C3C"/>
          <w:lang w:eastAsia="ru-RU"/>
        </w:rPr>
        <w:t>САМАР</w:t>
      </w:r>
      <w:r w:rsidRPr="0077163A">
        <w:rPr>
          <w:rFonts w:eastAsia="Times New Roman"/>
          <w:b/>
          <w:bCs/>
          <w:color w:val="3C3C3C"/>
          <w:lang w:eastAsia="ru-RU"/>
        </w:rPr>
        <w:t>СКОЙ ОБЛАСТИ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>ПОСТАНОВЛЕНИЕ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>
        <w:rPr>
          <w:rFonts w:eastAsia="Times New Roman"/>
          <w:b/>
          <w:bCs/>
          <w:color w:val="3C3C3C"/>
          <w:lang w:eastAsia="ru-RU"/>
        </w:rPr>
        <w:t xml:space="preserve">от </w:t>
      </w:r>
      <w:r w:rsidR="00B67F46">
        <w:rPr>
          <w:rFonts w:eastAsia="Times New Roman"/>
          <w:b/>
          <w:bCs/>
          <w:color w:val="3C3C3C"/>
          <w:lang w:eastAsia="ru-RU"/>
        </w:rPr>
        <w:t>27.04.2022</w:t>
      </w:r>
      <w:r>
        <w:rPr>
          <w:rFonts w:eastAsia="Times New Roman"/>
          <w:b/>
          <w:bCs/>
          <w:color w:val="3C3C3C"/>
          <w:lang w:eastAsia="ru-RU"/>
        </w:rPr>
        <w:t xml:space="preserve">г. № </w:t>
      </w:r>
      <w:r w:rsidR="00B67F46">
        <w:rPr>
          <w:rFonts w:eastAsia="Times New Roman"/>
          <w:b/>
          <w:bCs/>
          <w:color w:val="3C3C3C"/>
          <w:lang w:eastAsia="ru-RU"/>
        </w:rPr>
        <w:t>2</w:t>
      </w:r>
      <w:r w:rsidR="0013664D">
        <w:rPr>
          <w:rFonts w:eastAsia="Times New Roman"/>
          <w:b/>
          <w:bCs/>
          <w:color w:val="3C3C3C"/>
          <w:lang w:eastAsia="ru-RU"/>
        </w:rPr>
        <w:t>2</w:t>
      </w:r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</w:t>
      </w:r>
      <w:r w:rsidRPr="0077163A">
        <w:rPr>
          <w:rFonts w:eastAsia="Times New Roman"/>
          <w:color w:val="3C3C3C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</w:t>
      </w:r>
      <w:r>
        <w:rPr>
          <w:rFonts w:eastAsia="Times New Roman"/>
          <w:color w:val="3C3C3C"/>
          <w:lang w:eastAsia="ru-RU"/>
        </w:rPr>
        <w:t xml:space="preserve">дерации», администрация </w:t>
      </w:r>
      <w:r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>
        <w:rPr>
          <w:rFonts w:eastAsia="Times New Roman"/>
          <w:color w:val="3C3C3C"/>
          <w:lang w:eastAsia="ru-RU"/>
        </w:rPr>
        <w:t xml:space="preserve"> </w:t>
      </w:r>
      <w:r w:rsidR="006B6FFA">
        <w:rPr>
          <w:rFonts w:eastAsia="Times New Roman"/>
          <w:color w:val="3C3C3C"/>
          <w:lang w:eastAsia="ru-RU"/>
        </w:rPr>
        <w:t>Красноармейское</w:t>
      </w:r>
      <w:r>
        <w:rPr>
          <w:rFonts w:eastAsia="Times New Roman"/>
          <w:color w:val="3C3C3C"/>
          <w:lang w:eastAsia="ru-RU"/>
        </w:rPr>
        <w:t xml:space="preserve"> </w:t>
      </w:r>
      <w:r w:rsidRPr="0077163A">
        <w:rPr>
          <w:rFonts w:eastAsia="Times New Roman"/>
          <w:color w:val="3C3C3C"/>
          <w:lang w:eastAsia="ru-RU"/>
        </w:rPr>
        <w:t xml:space="preserve">муниципального района </w:t>
      </w:r>
      <w:r>
        <w:rPr>
          <w:rFonts w:eastAsia="Times New Roman"/>
          <w:color w:val="3C3C3C"/>
          <w:lang w:eastAsia="ru-RU"/>
        </w:rPr>
        <w:t>Красноармейский Самар</w:t>
      </w:r>
      <w:r w:rsidRPr="0077163A">
        <w:rPr>
          <w:rFonts w:eastAsia="Times New Roman"/>
          <w:color w:val="3C3C3C"/>
          <w:lang w:eastAsia="ru-RU"/>
        </w:rPr>
        <w:t>ской области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ПОСТАНОВЛЯЕТ: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1.Утвердить Положение о порядке осуществления казначейского сопровождения средств в случаях, предусмотренных Бюджетным кодексом Российской Федерации.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2.</w:t>
      </w:r>
      <w:r>
        <w:rPr>
          <w:rFonts w:eastAsia="Times New Roman"/>
          <w:color w:val="3C3C3C"/>
          <w:lang w:eastAsia="ru-RU"/>
        </w:rPr>
        <w:t>Опубликовать на</w:t>
      </w:r>
      <w:r w:rsidRPr="0077163A">
        <w:rPr>
          <w:rFonts w:eastAsia="Times New Roman"/>
          <w:color w:val="3C3C3C"/>
          <w:lang w:eastAsia="ru-RU"/>
        </w:rPr>
        <w:t xml:space="preserve">стоящее постановление </w:t>
      </w:r>
      <w:r>
        <w:rPr>
          <w:rFonts w:eastAsia="Times New Roman"/>
          <w:color w:val="3C3C3C"/>
          <w:lang w:eastAsia="ru-RU"/>
        </w:rPr>
        <w:t>в газете «</w:t>
      </w:r>
      <w:r w:rsidR="006B6FFA">
        <w:rPr>
          <w:rFonts w:eastAsia="Times New Roman"/>
          <w:color w:val="3C3C3C"/>
          <w:lang w:eastAsia="ru-RU"/>
        </w:rPr>
        <w:t>Знамя труда</w:t>
      </w:r>
      <w:r>
        <w:rPr>
          <w:rFonts w:eastAsia="Times New Roman"/>
          <w:color w:val="3C3C3C"/>
          <w:lang w:eastAsia="ru-RU"/>
        </w:rPr>
        <w:t xml:space="preserve">» 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6B6FFA">
        <w:rPr>
          <w:rFonts w:eastAsia="Times New Roman"/>
          <w:color w:val="3C3C3C"/>
          <w:lang w:eastAsia="ru-RU"/>
        </w:rPr>
        <w:t>Красноармейское</w:t>
      </w:r>
      <w:r>
        <w:rPr>
          <w:rFonts w:eastAsia="Times New Roman"/>
          <w:color w:val="3C3C3C"/>
          <w:lang w:eastAsia="ru-RU"/>
        </w:rPr>
        <w:t>» в телекоммуникационной сети Интернет.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3. Настоящее постановление </w:t>
      </w:r>
      <w:r w:rsidRPr="0077163A">
        <w:rPr>
          <w:rFonts w:eastAsia="Times New Roman"/>
          <w:color w:val="3C3C3C"/>
          <w:lang w:eastAsia="ru-RU"/>
        </w:rPr>
        <w:t>вступает в силу с 1 января 2022 года.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</w:t>
      </w:r>
      <w:r w:rsidRPr="0077163A">
        <w:rPr>
          <w:rFonts w:eastAsia="Times New Roman"/>
          <w:color w:val="3C3C3C"/>
          <w:lang w:eastAsia="ru-RU"/>
        </w:rPr>
        <w:t xml:space="preserve">Глава </w:t>
      </w:r>
      <w:r>
        <w:rPr>
          <w:rFonts w:eastAsia="Times New Roman"/>
          <w:color w:val="3C3C3C"/>
          <w:lang w:eastAsia="ru-RU"/>
        </w:rPr>
        <w:t xml:space="preserve">сельского поселения 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</w:t>
      </w:r>
      <w:r w:rsidR="006B6FFA">
        <w:rPr>
          <w:rFonts w:eastAsia="Times New Roman"/>
          <w:color w:val="3C3C3C"/>
          <w:lang w:eastAsia="ru-RU"/>
        </w:rPr>
        <w:t>Красноармейское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муниципального района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Красноармейский</w:t>
      </w:r>
    </w:p>
    <w:p w:rsid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Самарской области                                                </w:t>
      </w:r>
      <w:r w:rsidR="006B6FFA">
        <w:rPr>
          <w:rFonts w:eastAsia="Times New Roman"/>
          <w:color w:val="3C3C3C"/>
          <w:lang w:eastAsia="ru-RU"/>
        </w:rPr>
        <w:t>В.П.Харитонов</w:t>
      </w:r>
    </w:p>
    <w:p w:rsidR="00B67F46" w:rsidRDefault="00B67F46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</w:p>
    <w:p w:rsidR="00B67F46" w:rsidRDefault="00B67F46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</w:p>
    <w:p w:rsidR="0077163A" w:rsidRPr="0077163A" w:rsidRDefault="0077163A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>П</w:t>
      </w:r>
      <w:r w:rsidRPr="0077163A">
        <w:rPr>
          <w:rFonts w:eastAsia="Times New Roman"/>
          <w:color w:val="3C3C3C"/>
          <w:lang w:eastAsia="ru-RU"/>
        </w:rPr>
        <w:t>риложение</w:t>
      </w:r>
    </w:p>
    <w:p w:rsidR="0077163A" w:rsidRPr="0077163A" w:rsidRDefault="0077163A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>к постановлению администрации</w:t>
      </w:r>
    </w:p>
    <w:p w:rsidR="0077163A" w:rsidRPr="0077163A" w:rsidRDefault="0077163A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>
        <w:rPr>
          <w:rFonts w:eastAsia="Times New Roman"/>
          <w:color w:val="3C3C3C"/>
          <w:lang w:eastAsia="ru-RU"/>
        </w:rPr>
        <w:t xml:space="preserve"> </w:t>
      </w:r>
      <w:r w:rsidR="006B6FFA">
        <w:rPr>
          <w:rFonts w:eastAsia="Times New Roman"/>
          <w:color w:val="3C3C3C"/>
          <w:lang w:eastAsia="ru-RU"/>
        </w:rPr>
        <w:t>Красноармейское</w:t>
      </w:r>
    </w:p>
    <w:p w:rsidR="0077163A" w:rsidRPr="0077163A" w:rsidRDefault="0077163A" w:rsidP="0077163A">
      <w:pPr>
        <w:shd w:val="clear" w:color="auto" w:fill="FFFFFF"/>
        <w:spacing w:after="150"/>
        <w:jc w:val="right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от </w:t>
      </w:r>
      <w:r w:rsidR="00B67F46">
        <w:rPr>
          <w:rFonts w:eastAsia="Times New Roman"/>
          <w:color w:val="3C3C3C"/>
          <w:lang w:eastAsia="ru-RU"/>
        </w:rPr>
        <w:t>27.04</w:t>
      </w:r>
      <w:r>
        <w:rPr>
          <w:rFonts w:eastAsia="Times New Roman"/>
          <w:color w:val="3C3C3C"/>
          <w:lang w:eastAsia="ru-RU"/>
        </w:rPr>
        <w:t xml:space="preserve">.2022 г. № </w:t>
      </w:r>
      <w:r w:rsidR="00B67F46">
        <w:rPr>
          <w:rFonts w:eastAsia="Times New Roman"/>
          <w:color w:val="3C3C3C"/>
          <w:lang w:eastAsia="ru-RU"/>
        </w:rPr>
        <w:t>2</w:t>
      </w:r>
      <w:r w:rsidR="0013664D">
        <w:rPr>
          <w:rFonts w:eastAsia="Times New Roman"/>
          <w:color w:val="3C3C3C"/>
          <w:lang w:eastAsia="ru-RU"/>
        </w:rPr>
        <w:t>2</w:t>
      </w:r>
      <w:bookmarkStart w:id="0" w:name="_GoBack"/>
      <w:bookmarkEnd w:id="0"/>
    </w:p>
    <w:p w:rsidR="0077163A" w:rsidRPr="0077163A" w:rsidRDefault="0077163A" w:rsidP="0077163A">
      <w:pPr>
        <w:shd w:val="clear" w:color="auto" w:fill="FFFFFF"/>
        <w:spacing w:after="150"/>
        <w:jc w:val="center"/>
        <w:rPr>
          <w:rFonts w:eastAsia="Times New Roman"/>
          <w:color w:val="3C3C3C"/>
          <w:lang w:eastAsia="ru-RU"/>
        </w:rPr>
      </w:pPr>
      <w:r w:rsidRPr="0077163A">
        <w:rPr>
          <w:rFonts w:eastAsia="Times New Roman"/>
          <w:b/>
          <w:bCs/>
          <w:color w:val="3C3C3C"/>
          <w:lang w:eastAsia="ru-RU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77163A" w:rsidRPr="0077163A" w:rsidRDefault="0077163A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</w:t>
      </w:r>
      <w:r w:rsidRPr="0077163A">
        <w:rPr>
          <w:rFonts w:eastAsia="Times New Roman"/>
          <w:color w:val="3C3C3C"/>
          <w:lang w:eastAsia="ru-RU"/>
        </w:rPr>
        <w:t xml:space="preserve">1. Настоящее Положение устанавливает порядок осуществления финансовым управлением администрации </w:t>
      </w:r>
      <w:r w:rsidR="006B6FFA">
        <w:rPr>
          <w:rFonts w:eastAsia="Times New Roman"/>
          <w:color w:val="3C3C3C"/>
          <w:lang w:eastAsia="ru-RU"/>
        </w:rPr>
        <w:t>Красноармейского</w:t>
      </w:r>
      <w:r w:rsidRPr="0077163A">
        <w:rPr>
          <w:rFonts w:eastAsia="Times New Roman"/>
          <w:color w:val="3C3C3C"/>
          <w:lang w:eastAsia="ru-RU"/>
        </w:rPr>
        <w:t xml:space="preserve"> муниципального района (в случае передачи полномочий, администрации </w:t>
      </w:r>
      <w:r w:rsidR="006B6FFA">
        <w:rPr>
          <w:rFonts w:eastAsia="Times New Roman"/>
          <w:color w:val="3C3C3C"/>
          <w:lang w:eastAsia="ru-RU"/>
        </w:rPr>
        <w:t>Красноармейского</w:t>
      </w:r>
      <w:r w:rsidRPr="0077163A">
        <w:rPr>
          <w:rFonts w:eastAsia="Times New Roman"/>
          <w:color w:val="3C3C3C"/>
          <w:lang w:eastAsia="ru-RU"/>
        </w:rPr>
        <w:t xml:space="preserve">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казначейского сопровождения средств, предоставляемых участникам казначейского с</w:t>
      </w:r>
      <w:r w:rsidR="00583493">
        <w:rPr>
          <w:rFonts w:eastAsia="Times New Roman"/>
          <w:color w:val="3C3C3C"/>
          <w:lang w:eastAsia="ru-RU"/>
        </w:rPr>
        <w:t xml:space="preserve">опровождения из бюджета </w:t>
      </w:r>
      <w:r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 w:rsidR="00583493">
        <w:rPr>
          <w:rFonts w:eastAsia="Times New Roman"/>
          <w:color w:val="3C3C3C"/>
          <w:lang w:eastAsia="ru-RU"/>
        </w:rPr>
        <w:t xml:space="preserve"> </w:t>
      </w:r>
      <w:r w:rsidR="006B6FFA">
        <w:rPr>
          <w:rFonts w:eastAsia="Times New Roman"/>
          <w:color w:val="3C3C3C"/>
          <w:lang w:eastAsia="ru-RU"/>
        </w:rPr>
        <w:t>Красноармейское</w:t>
      </w:r>
      <w:r w:rsidRPr="0077163A">
        <w:rPr>
          <w:rFonts w:eastAsia="Times New Roman"/>
          <w:color w:val="3C3C3C"/>
          <w:lang w:eastAsia="ru-RU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</w:t>
      </w:r>
      <w:r w:rsidR="0077163A" w:rsidRPr="0077163A">
        <w:rPr>
          <w:rFonts w:eastAsia="Times New Roman"/>
          <w:color w:val="3C3C3C"/>
          <w:lang w:eastAsia="ru-RU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</w:t>
      </w:r>
      <w:r w:rsidR="0077163A" w:rsidRPr="0077163A">
        <w:rPr>
          <w:rFonts w:eastAsia="Times New Roman"/>
          <w:color w:val="3C3C3C"/>
          <w:lang w:eastAsia="ru-RU"/>
        </w:rPr>
        <w:t>3. Операции с целевыми средствами осуществляются на лицевых счетах, открываемых муниципальным участникам казначейского сопровождения лицевые счета которым открыты в Управлении Федерал</w:t>
      </w:r>
      <w:r>
        <w:rPr>
          <w:rFonts w:eastAsia="Times New Roman"/>
          <w:color w:val="3C3C3C"/>
          <w:lang w:eastAsia="ru-RU"/>
        </w:rPr>
        <w:t>ьного казначейства по Самарской</w:t>
      </w:r>
      <w:r w:rsidR="0077163A" w:rsidRPr="0077163A">
        <w:rPr>
          <w:rFonts w:eastAsia="Times New Roman"/>
          <w:color w:val="3C3C3C"/>
          <w:lang w:eastAsia="ru-RU"/>
        </w:rPr>
        <w:t xml:space="preserve"> области,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</w:t>
      </w:r>
      <w:r w:rsidR="0077163A" w:rsidRPr="0077163A">
        <w:rPr>
          <w:rFonts w:eastAsia="Times New Roman"/>
          <w:color w:val="3C3C3C"/>
          <w:lang w:eastAsia="ru-RU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</w:t>
      </w:r>
      <w:r w:rsidR="0077163A" w:rsidRPr="0077163A">
        <w:rPr>
          <w:rFonts w:eastAsia="Times New Roman"/>
          <w:color w:val="3C3C3C"/>
          <w:lang w:eastAsia="ru-RU"/>
        </w:rPr>
        <w:t xml:space="preserve">5. Операции с целевыми средствами проводятся на лицевых счетах после осуществления финансовым управлением администрации муниципального района (в случае передачи полномочий, администрации </w:t>
      </w:r>
      <w:r w:rsidR="006B6FFA">
        <w:rPr>
          <w:rFonts w:eastAsia="Times New Roman"/>
          <w:color w:val="3C3C3C"/>
          <w:lang w:eastAsia="ru-RU"/>
        </w:rPr>
        <w:t>Красноармейского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 xml:space="preserve">, либо должностное лицо администрации сельского поселения, осуществляющее составление и организацию исполнения бюджета сельского поселения) санкционирования </w:t>
      </w:r>
      <w:r w:rsidR="0077163A" w:rsidRPr="0077163A">
        <w:rPr>
          <w:rFonts w:eastAsia="Times New Roman"/>
          <w:color w:val="3C3C3C"/>
          <w:lang w:eastAsia="ru-RU"/>
        </w:rPr>
        <w:lastRenderedPageBreak/>
        <w:t>указанных операций в порядке, установленном финансовым управл</w:t>
      </w:r>
      <w:r>
        <w:rPr>
          <w:rFonts w:eastAsia="Times New Roman"/>
          <w:color w:val="3C3C3C"/>
          <w:lang w:eastAsia="ru-RU"/>
        </w:rPr>
        <w:t>ением администрации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 xml:space="preserve"> (в случае передачи полном</w:t>
      </w:r>
      <w:r>
        <w:rPr>
          <w:rFonts w:eastAsia="Times New Roman"/>
          <w:color w:val="3C3C3C"/>
          <w:lang w:eastAsia="ru-RU"/>
        </w:rPr>
        <w:t xml:space="preserve">очий, администрации 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>, либо должностное лицо администрации сельского поселения, осуществляющее составление и организацию исполнения бюджета сельского поселения)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</w:t>
      </w:r>
      <w:r w:rsidR="0077163A" w:rsidRPr="0077163A">
        <w:rPr>
          <w:rFonts w:eastAsia="Times New Roman"/>
          <w:color w:val="3C3C3C"/>
          <w:lang w:eastAsia="ru-RU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77163A" w:rsidRPr="0077163A" w:rsidRDefault="00583493" w:rsidP="0077163A">
      <w:pPr>
        <w:shd w:val="clear" w:color="auto" w:fill="FFFFFF"/>
        <w:spacing w:after="150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    </w:t>
      </w:r>
      <w:r w:rsidR="0077163A" w:rsidRPr="0077163A">
        <w:rPr>
          <w:rFonts w:eastAsia="Times New Roman"/>
          <w:color w:val="3C3C3C"/>
          <w:lang w:eastAsia="ru-RU"/>
        </w:rPr>
        <w:t>7. Взаимодействие при осуществлении операций с целевыми средствами, а также при обмене документами между финансовым управле</w:t>
      </w:r>
      <w:r>
        <w:rPr>
          <w:rFonts w:eastAsia="Times New Roman"/>
          <w:color w:val="3C3C3C"/>
          <w:lang w:eastAsia="ru-RU"/>
        </w:rPr>
        <w:t xml:space="preserve">нием администрации </w:t>
      </w:r>
      <w:r w:rsidR="0077163A" w:rsidRPr="0077163A">
        <w:rPr>
          <w:rFonts w:eastAsia="Times New Roman"/>
          <w:color w:val="3C3C3C"/>
          <w:lang w:eastAsia="ru-RU"/>
        </w:rPr>
        <w:t>муниципального района</w:t>
      </w:r>
      <w:r>
        <w:rPr>
          <w:rFonts w:eastAsia="Times New Roman"/>
          <w:color w:val="3C3C3C"/>
          <w:lang w:eastAsia="ru-RU"/>
        </w:rPr>
        <w:t xml:space="preserve"> Красноармейский</w:t>
      </w:r>
      <w:r w:rsidR="0077163A" w:rsidRPr="0077163A">
        <w:rPr>
          <w:rFonts w:eastAsia="Times New Roman"/>
          <w:color w:val="3C3C3C"/>
          <w:lang w:eastAsia="ru-RU"/>
        </w:rPr>
        <w:t xml:space="preserve"> (в случае передачи полном</w:t>
      </w:r>
      <w:r>
        <w:rPr>
          <w:rFonts w:eastAsia="Times New Roman"/>
          <w:color w:val="3C3C3C"/>
          <w:lang w:eastAsia="ru-RU"/>
        </w:rPr>
        <w:t xml:space="preserve">очий, администрации </w:t>
      </w:r>
      <w:r w:rsidR="0077163A" w:rsidRPr="0077163A">
        <w:rPr>
          <w:rFonts w:eastAsia="Times New Roman"/>
          <w:color w:val="3C3C3C"/>
          <w:lang w:eastAsia="ru-RU"/>
        </w:rPr>
        <w:t xml:space="preserve"> муниципального района</w:t>
      </w:r>
      <w:r w:rsidRPr="00583493">
        <w:rPr>
          <w:rFonts w:eastAsia="Times New Roman"/>
          <w:color w:val="3C3C3C"/>
          <w:lang w:eastAsia="ru-RU"/>
        </w:rPr>
        <w:t xml:space="preserve"> </w:t>
      </w:r>
      <w:r>
        <w:rPr>
          <w:rFonts w:eastAsia="Times New Roman"/>
          <w:color w:val="3C3C3C"/>
          <w:lang w:eastAsia="ru-RU"/>
        </w:rPr>
        <w:t xml:space="preserve">Красноармейский </w:t>
      </w:r>
      <w:r w:rsidR="0077163A" w:rsidRPr="0077163A">
        <w:rPr>
          <w:rFonts w:eastAsia="Times New Roman"/>
          <w:color w:val="3C3C3C"/>
          <w:lang w:eastAsia="ru-RU"/>
        </w:rPr>
        <w:t>, либо должностное лицо администрации сельского поселения, осуществляющее составление и организацию исполнения бюджета сельского поселения), полу</w:t>
      </w:r>
      <w:r w:rsidR="00B64C11">
        <w:rPr>
          <w:rFonts w:eastAsia="Times New Roman"/>
          <w:color w:val="3C3C3C"/>
          <w:lang w:eastAsia="ru-RU"/>
        </w:rPr>
        <w:t xml:space="preserve">чателем средств бюджета </w:t>
      </w:r>
      <w:r w:rsidR="0077163A" w:rsidRPr="0077163A">
        <w:rPr>
          <w:rFonts w:eastAsia="Times New Roman"/>
          <w:color w:val="3C3C3C"/>
          <w:lang w:eastAsia="ru-RU"/>
        </w:rPr>
        <w:t xml:space="preserve"> сельского поселения</w:t>
      </w:r>
      <w:r w:rsidR="00B64C11">
        <w:rPr>
          <w:rFonts w:eastAsia="Times New Roman"/>
          <w:color w:val="3C3C3C"/>
          <w:lang w:eastAsia="ru-RU"/>
        </w:rPr>
        <w:t xml:space="preserve"> </w:t>
      </w:r>
      <w:r w:rsidR="006B6FFA">
        <w:rPr>
          <w:rFonts w:eastAsia="Times New Roman"/>
          <w:color w:val="3C3C3C"/>
          <w:lang w:eastAsia="ru-RU"/>
        </w:rPr>
        <w:t>Красноармейское</w:t>
      </w:r>
      <w:r w:rsidR="0077163A" w:rsidRPr="0077163A">
        <w:rPr>
          <w:rFonts w:eastAsia="Times New Roman"/>
          <w:color w:val="3C3C3C"/>
          <w:lang w:eastAsia="ru-RU"/>
        </w:rPr>
        <w:t>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39048D" w:rsidRPr="0077163A" w:rsidRDefault="0039048D"/>
    <w:sectPr w:rsidR="0039048D" w:rsidRPr="0077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87"/>
    <w:rsid w:val="0013664D"/>
    <w:rsid w:val="0039048D"/>
    <w:rsid w:val="003E2A87"/>
    <w:rsid w:val="00583493"/>
    <w:rsid w:val="006B6FFA"/>
    <w:rsid w:val="0077163A"/>
    <w:rsid w:val="00B64C11"/>
    <w:rsid w:val="00B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FB7B"/>
  <w15:chartTrackingRefBased/>
  <w15:docId w15:val="{E584832A-8696-43E4-A264-59B5DC9A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Красноармейское</cp:lastModifiedBy>
  <cp:revision>6</cp:revision>
  <dcterms:created xsi:type="dcterms:W3CDTF">2022-03-17T06:47:00Z</dcterms:created>
  <dcterms:modified xsi:type="dcterms:W3CDTF">2022-04-27T06:57:00Z</dcterms:modified>
</cp:coreProperties>
</file>