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9563ED" w14:paraId="6FC9191D" w14:textId="77777777" w:rsidTr="009563ED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823FA" w14:textId="77777777" w:rsidR="009563ED" w:rsidRDefault="009563ED">
            <w:pPr>
              <w:spacing w:line="254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КИРОВСКИЙ  ВЕСТНИК</w:t>
            </w:r>
            <w:proofErr w:type="gramEnd"/>
          </w:p>
        </w:tc>
      </w:tr>
      <w:tr w:rsidR="009563ED" w14:paraId="6780B62A" w14:textId="77777777" w:rsidTr="009563ED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571F0" w14:textId="766C92BC" w:rsidR="009563ED" w:rsidRDefault="009563ED">
            <w:pPr>
              <w:spacing w:line="254" w:lineRule="auto"/>
              <w:jc w:val="center"/>
            </w:pPr>
            <w:r>
              <w:t>№ 40 (10)         от 23.08.2021 года</w:t>
            </w:r>
          </w:p>
        </w:tc>
      </w:tr>
      <w:tr w:rsidR="009563ED" w14:paraId="02555DDF" w14:textId="77777777" w:rsidTr="009563ED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94904" w14:textId="77777777" w:rsidR="009563ED" w:rsidRDefault="009563ED">
            <w:pPr>
              <w:spacing w:line="254" w:lineRule="auto"/>
            </w:pPr>
            <w:r>
              <w:t>Газета выпущена при содействии Администрации сельского поселения Кировский муниципального района Красноармейский Самарской области</w:t>
            </w:r>
          </w:p>
          <w:p w14:paraId="5DD2FD89" w14:textId="77777777" w:rsidR="009563ED" w:rsidRDefault="009563ED">
            <w:pPr>
              <w:spacing w:line="254" w:lineRule="auto"/>
            </w:pPr>
            <w:r>
              <w:t xml:space="preserve">                                 ОФИЦИАЛЬНОЕ ОПУБЛИКОВАНИЕ</w:t>
            </w:r>
          </w:p>
        </w:tc>
      </w:tr>
    </w:tbl>
    <w:p w14:paraId="0DF59B44" w14:textId="77777777" w:rsidR="009563ED" w:rsidRDefault="009563ED" w:rsidP="009563ED"/>
    <w:p w14:paraId="22522BC3" w14:textId="731CAD76" w:rsidR="009563ED" w:rsidRDefault="009563ED" w:rsidP="009563ED">
      <w:pPr>
        <w:rPr>
          <w:b/>
        </w:rPr>
      </w:pPr>
      <w:r>
        <w:rPr>
          <w:b/>
        </w:rPr>
        <w:t>СЕГОДНЯ В НОМЕРЕ:</w:t>
      </w:r>
    </w:p>
    <w:p w14:paraId="2E376E72" w14:textId="4E7E04A9" w:rsidR="00E47E5A" w:rsidRPr="00E47E5A" w:rsidRDefault="00E47E5A" w:rsidP="009563ED">
      <w:r>
        <w:t>1.</w:t>
      </w:r>
      <w:r w:rsidR="00F57355">
        <w:t>Информация об открытии объекта «Чистая вода</w:t>
      </w:r>
      <w:r w:rsidR="00F57355">
        <w:rPr>
          <w:rFonts w:eastAsia="Calibri"/>
          <w:szCs w:val="28"/>
        </w:rPr>
        <w:t xml:space="preserve">» – замена части водопроводной сети </w:t>
      </w:r>
      <w:proofErr w:type="spellStart"/>
      <w:r w:rsidR="00F57355">
        <w:rPr>
          <w:rFonts w:eastAsia="Calibri"/>
          <w:szCs w:val="28"/>
        </w:rPr>
        <w:t>в.п.Кировский</w:t>
      </w:r>
      <w:proofErr w:type="spellEnd"/>
      <w:r w:rsidR="00F57355">
        <w:rPr>
          <w:rFonts w:eastAsia="Calibri"/>
          <w:szCs w:val="28"/>
        </w:rPr>
        <w:t>».</w:t>
      </w:r>
    </w:p>
    <w:p w14:paraId="39B7DD8E" w14:textId="75861497" w:rsidR="009563ED" w:rsidRDefault="00E47E5A" w:rsidP="00E47E5A">
      <w:pPr>
        <w:autoSpaceDE w:val="0"/>
        <w:autoSpaceDN w:val="0"/>
        <w:adjustRightInd w:val="0"/>
        <w:jc w:val="both"/>
      </w:pPr>
      <w:r>
        <w:t>2.</w:t>
      </w:r>
      <w:r w:rsidR="009563ED">
        <w:t xml:space="preserve">Решение № 48 от 23.08.2021г. </w:t>
      </w:r>
      <w:r w:rsidR="009563ED" w:rsidRPr="009563ED">
        <w:t>«О внесении изменений в Порядок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детей», утвержденный решением Собрания представителей  сельского поселения Кировский муниципального района Красноармейский Самарской области от 19.06.2020 № 200</w:t>
      </w:r>
      <w:r w:rsidR="009563ED">
        <w:t>».</w:t>
      </w:r>
    </w:p>
    <w:p w14:paraId="7B946089" w14:textId="4F4A5E9E" w:rsidR="00E47E5A" w:rsidRPr="009563ED" w:rsidRDefault="00E47E5A" w:rsidP="009563ED">
      <w:pPr>
        <w:autoSpaceDE w:val="0"/>
        <w:autoSpaceDN w:val="0"/>
        <w:adjustRightInd w:val="0"/>
        <w:ind w:firstLine="252"/>
        <w:jc w:val="both"/>
      </w:pPr>
    </w:p>
    <w:p w14:paraId="2FC9E17A" w14:textId="2E41FD2A" w:rsidR="004B6B27" w:rsidRDefault="004B6B27"/>
    <w:p w14:paraId="349A0B40" w14:textId="08CD0722" w:rsidR="009563ED" w:rsidRDefault="009563ED"/>
    <w:p w14:paraId="3C976211" w14:textId="649B78F5" w:rsidR="00F57355" w:rsidRDefault="00F57355">
      <w:r>
        <w:t xml:space="preserve">       </w:t>
      </w:r>
    </w:p>
    <w:p w14:paraId="65278D76" w14:textId="53EA5BC1" w:rsidR="00F57355" w:rsidRDefault="00F57355" w:rsidP="00F57355">
      <w:pPr>
        <w:contextualSpacing/>
        <w:jc w:val="both"/>
        <w:rPr>
          <w:rFonts w:eastAsia="Calibri"/>
          <w:szCs w:val="28"/>
        </w:rPr>
      </w:pPr>
      <w:r>
        <w:t xml:space="preserve">      20 августа 2021г. состоялось открытие объекта по проекту: «Чистая вода</w:t>
      </w:r>
      <w:r>
        <w:rPr>
          <w:rFonts w:eastAsia="Calibri"/>
          <w:szCs w:val="28"/>
        </w:rPr>
        <w:t xml:space="preserve">» – замена части водопроводной сети </w:t>
      </w:r>
      <w:proofErr w:type="spellStart"/>
      <w:r>
        <w:rPr>
          <w:rFonts w:eastAsia="Calibri"/>
          <w:szCs w:val="28"/>
        </w:rPr>
        <w:t>в.п.Кировский</w:t>
      </w:r>
      <w:proofErr w:type="spellEnd"/>
      <w:r>
        <w:rPr>
          <w:rFonts w:eastAsia="Calibri"/>
          <w:szCs w:val="28"/>
        </w:rPr>
        <w:t>»,</w:t>
      </w:r>
      <w:r w:rsidRPr="00F5735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реализуемого в рамках Государственной программы Самарской области «Поддержка инициатив населения муниципальных образований Самарской области» на 2017 -2025 годы.</w:t>
      </w:r>
    </w:p>
    <w:p w14:paraId="60CEE86F" w14:textId="3EC25D47" w:rsidR="00F57355" w:rsidRDefault="00F57355" w:rsidP="00F57355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Работы по реализации проекта завершены в полном объеме</w:t>
      </w:r>
      <w:r w:rsidR="00E07651">
        <w:rPr>
          <w:rFonts w:eastAsia="Calibri"/>
          <w:szCs w:val="28"/>
        </w:rPr>
        <w:t>, с хорошим качеством.</w:t>
      </w:r>
      <w:r>
        <w:rPr>
          <w:rFonts w:eastAsia="Calibri"/>
          <w:szCs w:val="28"/>
        </w:rPr>
        <w:t xml:space="preserve"> В ходе реализации проекта выполнены следующие мероприятия:</w:t>
      </w:r>
    </w:p>
    <w:p w14:paraId="7A5A881E" w14:textId="029E2C3E" w:rsidR="00E07651" w:rsidRDefault="00E07651" w:rsidP="00F57355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разработка грунта в траншеях экскаватором;</w:t>
      </w:r>
    </w:p>
    <w:p w14:paraId="6992E6F1" w14:textId="091407F1" w:rsidR="00E07651" w:rsidRDefault="00E07651" w:rsidP="00F57355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разработка грунта </w:t>
      </w:r>
      <w:proofErr w:type="spellStart"/>
      <w:r>
        <w:rPr>
          <w:rFonts w:eastAsia="Calibri"/>
          <w:szCs w:val="28"/>
        </w:rPr>
        <w:t>однобаровыми</w:t>
      </w:r>
      <w:proofErr w:type="spellEnd"/>
      <w:r>
        <w:rPr>
          <w:rFonts w:eastAsia="Calibri"/>
          <w:szCs w:val="28"/>
        </w:rPr>
        <w:t xml:space="preserve"> установками;</w:t>
      </w:r>
    </w:p>
    <w:p w14:paraId="0464E171" w14:textId="42C6CBAD" w:rsidR="00F57355" w:rsidRDefault="00F57355" w:rsidP="00F57355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демонтаж старой, пришедшей в непригодное состояние линии трубопровода</w:t>
      </w:r>
      <w:r w:rsidR="00E07651">
        <w:rPr>
          <w:rFonts w:eastAsia="Calibri"/>
          <w:szCs w:val="28"/>
        </w:rPr>
        <w:t>;</w:t>
      </w:r>
    </w:p>
    <w:p w14:paraId="5F809199" w14:textId="2AF9739E" w:rsidR="00E07651" w:rsidRDefault="00E07651" w:rsidP="00F57355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укладка трубопровода из полиэтиленовых труб;</w:t>
      </w:r>
    </w:p>
    <w:p w14:paraId="3ED53CDB" w14:textId="236406EC" w:rsidR="00E07651" w:rsidRDefault="00E07651" w:rsidP="00F57355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устройство круглого водоразборного колодца;</w:t>
      </w:r>
    </w:p>
    <w:p w14:paraId="0141FC36" w14:textId="76F72835" w:rsidR="00F57355" w:rsidRDefault="00E07651" w:rsidP="00F57355">
      <w:r>
        <w:t>- установка полиэтиленовых фасонных частей;</w:t>
      </w:r>
    </w:p>
    <w:p w14:paraId="02CE68AD" w14:textId="1A1A4461" w:rsidR="00E07651" w:rsidRDefault="00E07651" w:rsidP="00F57355">
      <w:r>
        <w:t>- установка новой запорной арматуры;</w:t>
      </w:r>
    </w:p>
    <w:p w14:paraId="7CBE004C" w14:textId="60814B9E" w:rsidR="00E07651" w:rsidRDefault="00E07651" w:rsidP="00F57355">
      <w:r>
        <w:t>-установка вантузов для воздуха и воды;</w:t>
      </w:r>
    </w:p>
    <w:p w14:paraId="5B3EDD88" w14:textId="5B791DB1" w:rsidR="00E07651" w:rsidRDefault="00E07651" w:rsidP="00F57355">
      <w:r>
        <w:t xml:space="preserve">- засыпка траншей и котлованов. </w:t>
      </w:r>
    </w:p>
    <w:p w14:paraId="50750670" w14:textId="6CA9C964" w:rsidR="00E07651" w:rsidRDefault="00E07651" w:rsidP="00F57355">
      <w:r>
        <w:t>- общественная приемка объекта.</w:t>
      </w:r>
    </w:p>
    <w:p w14:paraId="5B668CA5" w14:textId="26B50B20" w:rsidR="00E07651" w:rsidRDefault="00E07651" w:rsidP="00F57355">
      <w:r>
        <w:t xml:space="preserve">          Реализация данного проекта будет способствовать:</w:t>
      </w:r>
    </w:p>
    <w:p w14:paraId="0A7885E6" w14:textId="6E1FAC0C" w:rsidR="00E07651" w:rsidRDefault="00E07651" w:rsidP="00F57355">
      <w:r>
        <w:t>-</w:t>
      </w:r>
      <w:r w:rsidR="000744BA">
        <w:t xml:space="preserve">росту качества жизнеобеспечения населения </w:t>
      </w:r>
      <w:proofErr w:type="spellStart"/>
      <w:r w:rsidR="000744BA">
        <w:t>п.Кировский</w:t>
      </w:r>
      <w:proofErr w:type="spellEnd"/>
      <w:r w:rsidR="000744BA">
        <w:t>;</w:t>
      </w:r>
    </w:p>
    <w:p w14:paraId="50183634" w14:textId="37132E43" w:rsidR="000744BA" w:rsidRDefault="000744BA" w:rsidP="00F57355">
      <w:r>
        <w:t>-улучшению экологической ситуации за счет рационального использования ресурса;</w:t>
      </w:r>
    </w:p>
    <w:p w14:paraId="75E29754" w14:textId="39A02FB2" w:rsidR="000744BA" w:rsidRDefault="000744BA" w:rsidP="00F57355">
      <w:r>
        <w:t>-бесперебойное снабжение потребителей чистой питьевой водой нормативного качества, улучшение на этой основе состояния здоровья населения;</w:t>
      </w:r>
    </w:p>
    <w:p w14:paraId="515290D0" w14:textId="71B2EC8B" w:rsidR="000744BA" w:rsidRDefault="000744BA" w:rsidP="00F57355">
      <w:r>
        <w:t>-устранение причин возникновения аварийных ситуаций на водопроводных сетях;</w:t>
      </w:r>
    </w:p>
    <w:p w14:paraId="78298635" w14:textId="7318D659" w:rsidR="000744BA" w:rsidRDefault="000744BA" w:rsidP="00F57355">
      <w:r>
        <w:t>-более эффективное использование существующей системы водоснабжения населенного пункта;</w:t>
      </w:r>
    </w:p>
    <w:p w14:paraId="1AE3FA03" w14:textId="11DBCF9B" w:rsidR="000744BA" w:rsidRPr="00E47E5A" w:rsidRDefault="000744BA" w:rsidP="00F57355">
      <w:r>
        <w:t>- снижение эксплуатационных затрат предприятий ЖКХ.</w:t>
      </w:r>
    </w:p>
    <w:p w14:paraId="3B7C4804" w14:textId="421A9766" w:rsidR="00F57355" w:rsidRDefault="00E07651">
      <w:r>
        <w:t xml:space="preserve">      </w:t>
      </w:r>
    </w:p>
    <w:p w14:paraId="180C28FC" w14:textId="258D1C2C" w:rsidR="00F57355" w:rsidRDefault="00F57355"/>
    <w:p w14:paraId="317E888C" w14:textId="538598EA" w:rsidR="00F57355" w:rsidRDefault="00F57355"/>
    <w:p w14:paraId="47483AD3" w14:textId="3905871F" w:rsidR="00F57355" w:rsidRDefault="00F57355"/>
    <w:p w14:paraId="241D7B44" w14:textId="1A0EB2BA" w:rsidR="00F57355" w:rsidRDefault="00F57355"/>
    <w:p w14:paraId="40EB46F0" w14:textId="1D0D35F6" w:rsidR="00F57355" w:rsidRDefault="00F57355"/>
    <w:p w14:paraId="1EDBF0DE" w14:textId="76B42799" w:rsidR="00F57355" w:rsidRDefault="00F57355"/>
    <w:p w14:paraId="78600633" w14:textId="63D9288E" w:rsidR="00F57355" w:rsidRDefault="00F57355"/>
    <w:p w14:paraId="1CF5C899" w14:textId="1C1D5679" w:rsidR="001A2384" w:rsidRDefault="001A2384"/>
    <w:p w14:paraId="2C8B1EF9" w14:textId="70300714" w:rsidR="001A2384" w:rsidRDefault="001A2384"/>
    <w:p w14:paraId="7D8C752F" w14:textId="10789413" w:rsidR="001A2384" w:rsidRDefault="001A2384"/>
    <w:p w14:paraId="7CD54416" w14:textId="1CA2001F" w:rsidR="001A2384" w:rsidRDefault="001A2384"/>
    <w:p w14:paraId="0DEB701E" w14:textId="1C38F3FC" w:rsidR="001A2384" w:rsidRDefault="001A2384"/>
    <w:p w14:paraId="4FF4D028" w14:textId="7DE25E8D" w:rsidR="001A2384" w:rsidRDefault="001A2384"/>
    <w:p w14:paraId="7052471F" w14:textId="1F7F72DD" w:rsidR="001A2384" w:rsidRDefault="001A2384"/>
    <w:p w14:paraId="776652D6" w14:textId="2B84D1AE" w:rsidR="001A2384" w:rsidRDefault="001A2384"/>
    <w:p w14:paraId="216CD675" w14:textId="676BFC9A" w:rsidR="001A2384" w:rsidRDefault="001A2384"/>
    <w:p w14:paraId="34C67F54" w14:textId="3E0F9C1F" w:rsidR="001A2384" w:rsidRDefault="001A2384"/>
    <w:p w14:paraId="77E52C99" w14:textId="2DECD388" w:rsidR="001A2384" w:rsidRDefault="001A2384"/>
    <w:p w14:paraId="717BDC40" w14:textId="37BD66E8" w:rsidR="001A2384" w:rsidRDefault="001A2384"/>
    <w:p w14:paraId="78219C3B" w14:textId="3C738E5A" w:rsidR="001A2384" w:rsidRDefault="001A2384"/>
    <w:p w14:paraId="3828E38B" w14:textId="13AE24F7" w:rsidR="001A2384" w:rsidRDefault="001A2384"/>
    <w:p w14:paraId="1ACCC690" w14:textId="3CEA49F2" w:rsidR="001A2384" w:rsidRDefault="001A2384"/>
    <w:p w14:paraId="03239545" w14:textId="07222F11" w:rsidR="001A2384" w:rsidRDefault="001A2384"/>
    <w:p w14:paraId="45745F18" w14:textId="1C70E3DE" w:rsidR="001A2384" w:rsidRDefault="001A2384"/>
    <w:p w14:paraId="31E28322" w14:textId="59CD6DC4" w:rsidR="001A2384" w:rsidRDefault="001A2384"/>
    <w:p w14:paraId="38F8DDCF" w14:textId="3E620D5D" w:rsidR="001A2384" w:rsidRDefault="001A2384"/>
    <w:p w14:paraId="1F7E4B9D" w14:textId="77777777" w:rsidR="001A2384" w:rsidRDefault="001A2384" w:rsidP="001A2384">
      <w:pPr>
        <w:framePr w:wrap="none" w:vAnchor="page" w:hAnchor="page" w:x="226" w:y="751"/>
        <w:rPr>
          <w:sz w:val="2"/>
          <w:szCs w:val="2"/>
        </w:rPr>
      </w:pPr>
      <w:r>
        <w:fldChar w:fldCharType="begin"/>
      </w:r>
      <w:r>
        <w:instrText xml:space="preserve"> INCLUDEPICTURE  "D:\\Рабочий стол\\media\\image1.jpeg" \* MERGEFORMATINET </w:instrText>
      </w:r>
      <w:r>
        <w:fldChar w:fldCharType="separate"/>
      </w:r>
      <w:r>
        <w:pict w14:anchorId="00001D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329.25pt;height:438.75pt">
            <v:imagedata r:id="rId4" r:href="rId5"/>
          </v:shape>
        </w:pict>
      </w:r>
      <w:r>
        <w:fldChar w:fldCharType="end"/>
      </w:r>
    </w:p>
    <w:p w14:paraId="4B278580" w14:textId="77777777" w:rsidR="001A2384" w:rsidRDefault="001A2384" w:rsidP="001A2384">
      <w:pPr>
        <w:rPr>
          <w:sz w:val="2"/>
          <w:szCs w:val="2"/>
        </w:rPr>
      </w:pPr>
    </w:p>
    <w:p w14:paraId="52A78758" w14:textId="77777777" w:rsidR="001A2384" w:rsidRDefault="001A2384"/>
    <w:p w14:paraId="47CBE2C6" w14:textId="73C7A516" w:rsidR="001A2384" w:rsidRDefault="001A2384"/>
    <w:p w14:paraId="4D15310E" w14:textId="4107CDDD" w:rsidR="001A2384" w:rsidRDefault="001A2384"/>
    <w:p w14:paraId="637160B7" w14:textId="0F98269F" w:rsidR="001A2384" w:rsidRDefault="001A2384"/>
    <w:p w14:paraId="5B0E68F1" w14:textId="52DCD4D2" w:rsidR="001A2384" w:rsidRDefault="001A2384"/>
    <w:p w14:paraId="7CDD4C02" w14:textId="50B9F31E" w:rsidR="001A2384" w:rsidRDefault="001A2384"/>
    <w:p w14:paraId="08B0B2A0" w14:textId="7DC146BD" w:rsidR="001A2384" w:rsidRDefault="001A2384"/>
    <w:p w14:paraId="7AC3BDB6" w14:textId="4251F577" w:rsidR="001A2384" w:rsidRDefault="001A2384"/>
    <w:p w14:paraId="5D42A3EE" w14:textId="6097C929" w:rsidR="001A2384" w:rsidRDefault="001A2384"/>
    <w:p w14:paraId="3A0D12B8" w14:textId="2293FB1B" w:rsidR="001A2384" w:rsidRDefault="001A2384"/>
    <w:p w14:paraId="5303447F" w14:textId="3F679886" w:rsidR="001A2384" w:rsidRDefault="001A2384"/>
    <w:p w14:paraId="458F2061" w14:textId="7A3B775B" w:rsidR="001A2384" w:rsidRDefault="001A2384">
      <w:r>
        <w:t xml:space="preserve">Проведение работ по проекту «Чистая вода» - замена части водопровода в </w:t>
      </w:r>
      <w:proofErr w:type="spellStart"/>
      <w:r>
        <w:t>п.Кировский</w:t>
      </w:r>
      <w:proofErr w:type="spellEnd"/>
      <w:r w:rsidR="009E2451">
        <w:t>.</w:t>
      </w:r>
    </w:p>
    <w:p w14:paraId="29E64845" w14:textId="026F52EA" w:rsidR="001A2384" w:rsidRDefault="001A2384"/>
    <w:p w14:paraId="03CC984E" w14:textId="5AFB8BC7" w:rsidR="001A2384" w:rsidRDefault="001A2384"/>
    <w:p w14:paraId="7F2E3EE6" w14:textId="2C300ADF" w:rsidR="001A2384" w:rsidRDefault="001A2384"/>
    <w:p w14:paraId="4A1DD6AA" w14:textId="75C126CC" w:rsidR="001A2384" w:rsidRDefault="001A2384"/>
    <w:p w14:paraId="0DFA67A8" w14:textId="5A676222" w:rsidR="001A2384" w:rsidRDefault="001A2384"/>
    <w:p w14:paraId="4B2CA4D7" w14:textId="0ABCBAEE" w:rsidR="001A2384" w:rsidRDefault="001A2384"/>
    <w:p w14:paraId="055BE261" w14:textId="31085345" w:rsidR="001A2384" w:rsidRDefault="001A2384"/>
    <w:p w14:paraId="276F421A" w14:textId="7247B696" w:rsidR="001A2384" w:rsidRDefault="001A2384"/>
    <w:p w14:paraId="44347BD9" w14:textId="2C800847" w:rsidR="001A2384" w:rsidRDefault="001A2384"/>
    <w:p w14:paraId="46CA5A78" w14:textId="5BFD7CCB" w:rsidR="001A2384" w:rsidRDefault="001A2384"/>
    <w:p w14:paraId="26A9515D" w14:textId="48A3198D" w:rsidR="001A2384" w:rsidRDefault="001A2384"/>
    <w:p w14:paraId="34181BFA" w14:textId="1BF612ED" w:rsidR="001A2384" w:rsidRDefault="001A2384"/>
    <w:p w14:paraId="4A40BE0D" w14:textId="30C7DC27" w:rsidR="001A2384" w:rsidRDefault="001A2384"/>
    <w:p w14:paraId="7E559F6D" w14:textId="77777777" w:rsidR="001A2384" w:rsidRDefault="001A2384"/>
    <w:p w14:paraId="6257B2C0" w14:textId="59715700" w:rsidR="00F57355" w:rsidRDefault="00F57355"/>
    <w:p w14:paraId="6C238060" w14:textId="2900D9DD" w:rsidR="00F57355" w:rsidRDefault="00F57355"/>
    <w:p w14:paraId="20B2B7D9" w14:textId="0343BB08" w:rsidR="00F57355" w:rsidRDefault="00F57355"/>
    <w:p w14:paraId="586AC20D" w14:textId="12A343A5" w:rsidR="00F57355" w:rsidRDefault="00F57355"/>
    <w:p w14:paraId="1C66D009" w14:textId="2F479A80" w:rsidR="00F57355" w:rsidRDefault="00F57355"/>
    <w:p w14:paraId="68FEE0F0" w14:textId="4BB24435" w:rsidR="00F57355" w:rsidRDefault="00F57355"/>
    <w:p w14:paraId="10EF858A" w14:textId="4FE2C245" w:rsidR="001A2384" w:rsidRDefault="001A2384"/>
    <w:p w14:paraId="4943A150" w14:textId="42906882" w:rsidR="001A2384" w:rsidRDefault="001A2384"/>
    <w:p w14:paraId="39061307" w14:textId="3914B82E" w:rsidR="001A2384" w:rsidRDefault="001A2384"/>
    <w:p w14:paraId="6AEA7EDF" w14:textId="411219C3" w:rsidR="001A2384" w:rsidRDefault="001A2384"/>
    <w:p w14:paraId="6E732547" w14:textId="526A1405" w:rsidR="001A2384" w:rsidRDefault="001A2384"/>
    <w:p w14:paraId="4A8EEE24" w14:textId="6852AB40" w:rsidR="001A2384" w:rsidRDefault="001A2384"/>
    <w:p w14:paraId="46809DBA" w14:textId="4F2FBC7D" w:rsidR="001A2384" w:rsidRDefault="001A2384"/>
    <w:p w14:paraId="755EF208" w14:textId="567808F4" w:rsidR="001A2384" w:rsidRDefault="001A2384"/>
    <w:p w14:paraId="55FC4FC8" w14:textId="4B8D8F03" w:rsidR="001A2384" w:rsidRDefault="001A2384"/>
    <w:p w14:paraId="10B43A63" w14:textId="6D30A8B3" w:rsidR="001A2384" w:rsidRDefault="001A2384"/>
    <w:p w14:paraId="7EC4D8D4" w14:textId="60BF3C51" w:rsidR="001A2384" w:rsidRDefault="001A2384"/>
    <w:p w14:paraId="2379E0A5" w14:textId="15ABDF07" w:rsidR="001A2384" w:rsidRDefault="001A2384"/>
    <w:p w14:paraId="7D97D526" w14:textId="44D90931" w:rsidR="001A2384" w:rsidRDefault="001A2384"/>
    <w:p w14:paraId="55427657" w14:textId="71C2C3C4" w:rsidR="001A2384" w:rsidRDefault="001A2384"/>
    <w:p w14:paraId="57DD2013" w14:textId="59246C11" w:rsidR="001A2384" w:rsidRDefault="001A2384"/>
    <w:p w14:paraId="6552A8FB" w14:textId="2F299919" w:rsidR="001A2384" w:rsidRDefault="001A2384"/>
    <w:p w14:paraId="69E32DD8" w14:textId="4B62A889" w:rsidR="001A2384" w:rsidRDefault="001A2384"/>
    <w:p w14:paraId="22E86D48" w14:textId="49B53102" w:rsidR="001A2384" w:rsidRDefault="001A2384"/>
    <w:p w14:paraId="4725E900" w14:textId="14688596" w:rsidR="001A2384" w:rsidRDefault="001A2384"/>
    <w:p w14:paraId="08D98424" w14:textId="1BAF18D8" w:rsidR="001A2384" w:rsidRDefault="001A2384"/>
    <w:p w14:paraId="2758E00D" w14:textId="17981470" w:rsidR="001A2384" w:rsidRDefault="001A2384"/>
    <w:p w14:paraId="4054CBA1" w14:textId="1014A925" w:rsidR="001A2384" w:rsidRDefault="001A2384"/>
    <w:p w14:paraId="03A9B920" w14:textId="212FBB72" w:rsidR="001A2384" w:rsidRDefault="001A2384"/>
    <w:p w14:paraId="3F36CE72" w14:textId="2DEBF040" w:rsidR="001A2384" w:rsidRDefault="001A2384"/>
    <w:p w14:paraId="4F6C9028" w14:textId="12E31E42" w:rsidR="001A2384" w:rsidRDefault="001A2384"/>
    <w:p w14:paraId="2E0C87A5" w14:textId="31BC8B3A" w:rsidR="001A2384" w:rsidRDefault="001A2384"/>
    <w:p w14:paraId="0CF2D096" w14:textId="5E6CBB47" w:rsidR="001A2384" w:rsidRDefault="001A2384"/>
    <w:p w14:paraId="2F3013BD" w14:textId="77777777" w:rsidR="009E2451" w:rsidRDefault="009E2451" w:rsidP="009E2451">
      <w:r>
        <w:t xml:space="preserve">Окончание работ по проекту «Чистая </w:t>
      </w:r>
      <w:r>
        <w:t xml:space="preserve">вода» - замена части водопровода в </w:t>
      </w:r>
      <w:proofErr w:type="spellStart"/>
      <w:r>
        <w:t>п.Кировский</w:t>
      </w:r>
      <w:proofErr w:type="spellEnd"/>
      <w:r>
        <w:t>.</w:t>
      </w:r>
    </w:p>
    <w:p w14:paraId="0C597554" w14:textId="7DF806F6" w:rsidR="009E2451" w:rsidRDefault="009E2451">
      <w:bookmarkStart w:id="0" w:name="_GoBack"/>
      <w:bookmarkEnd w:id="0"/>
    </w:p>
    <w:p w14:paraId="51439D94" w14:textId="2A012177" w:rsidR="001A2384" w:rsidRDefault="001A2384"/>
    <w:p w14:paraId="086D9EE3" w14:textId="707516F8" w:rsidR="001A2384" w:rsidRDefault="001A2384"/>
    <w:p w14:paraId="56FF2440" w14:textId="151E8458" w:rsidR="001A2384" w:rsidRDefault="001A2384"/>
    <w:p w14:paraId="5EB1FC27" w14:textId="5DE21E31" w:rsidR="001A2384" w:rsidRDefault="001A2384" w:rsidP="001A238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1435F3" wp14:editId="74BEFC4D">
                <wp:simplePos x="0" y="0"/>
                <wp:positionH relativeFrom="page">
                  <wp:posOffset>4160520</wp:posOffset>
                </wp:positionH>
                <wp:positionV relativeFrom="page">
                  <wp:posOffset>1447800</wp:posOffset>
                </wp:positionV>
                <wp:extent cx="213360" cy="22098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20980"/>
                        </a:xfrm>
                        <a:prstGeom prst="rect">
                          <a:avLst/>
                        </a:prstGeom>
                        <a:solidFill>
                          <a:srgbClr val="7C67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EB8AD" id="Прямоугольник 2" o:spid="_x0000_s1026" style="position:absolute;margin-left:327.6pt;margin-top:114pt;width:16.8pt;height:17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" fillcolor="#7c674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667010" wp14:editId="1B2AB067">
                <wp:simplePos x="0" y="0"/>
                <wp:positionH relativeFrom="page">
                  <wp:posOffset>3345180</wp:posOffset>
                </wp:positionH>
                <wp:positionV relativeFrom="page">
                  <wp:posOffset>3131820</wp:posOffset>
                </wp:positionV>
                <wp:extent cx="259080" cy="137160"/>
                <wp:effectExtent l="190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37160"/>
                        </a:xfrm>
                        <a:prstGeom prst="rect">
                          <a:avLst/>
                        </a:prstGeom>
                        <a:solidFill>
                          <a:srgbClr val="B699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D3A0E" id="Прямоугольник 1" o:spid="_x0000_s1026" style="position:absolute;margin-left:263.4pt;margin-top:246.6pt;width:20.4pt;height:10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" fillcolor="#b6997b" stroked="f">
                <w10:wrap anchorx="page" anchory="page"/>
              </v:rect>
            </w:pict>
          </mc:Fallback>
        </mc:AlternateContent>
      </w:r>
    </w:p>
    <w:p w14:paraId="6D233C35" w14:textId="7ABE313F" w:rsidR="001A2384" w:rsidRDefault="001A2384" w:rsidP="001A2384">
      <w:pPr>
        <w:framePr w:wrap="none" w:vAnchor="page" w:hAnchor="page" w:x="73" w:y="97"/>
        <w:rPr>
          <w:sz w:val="2"/>
          <w:szCs w:val="2"/>
        </w:rPr>
      </w:pPr>
      <w:r>
        <w:fldChar w:fldCharType="begin"/>
      </w:r>
      <w:r>
        <w:instrText xml:space="preserve"> INCLUDEPICTURE  "D:\\Рабочий стол\\media\\image1.jpeg" \* MERGEFORMATINET </w:instrText>
      </w:r>
      <w:r>
        <w:fldChar w:fldCharType="separate"/>
      </w:r>
      <w:r>
        <w:pict w14:anchorId="10E5E5EA">
          <v:shape id="_x0000_i1059" type="#_x0000_t75" style="width:446.25pt;height:417pt">
            <v:imagedata r:id="rId6" r:href="rId7"/>
          </v:shape>
        </w:pict>
      </w:r>
      <w:r>
        <w:fldChar w:fldCharType="end"/>
      </w:r>
    </w:p>
    <w:p w14:paraId="7BC9A780" w14:textId="77777777" w:rsidR="001A2384" w:rsidRDefault="001A2384" w:rsidP="001A2384">
      <w:pPr>
        <w:rPr>
          <w:sz w:val="2"/>
          <w:szCs w:val="2"/>
        </w:rPr>
      </w:pPr>
    </w:p>
    <w:p w14:paraId="4EC7D652" w14:textId="6375E406" w:rsidR="001A2384" w:rsidRDefault="001A2384"/>
    <w:p w14:paraId="3CB9AB06" w14:textId="39E2CDC9" w:rsidR="001A2384" w:rsidRDefault="001A2384"/>
    <w:p w14:paraId="4CFD723C" w14:textId="77777777" w:rsidR="001A2384" w:rsidRDefault="001A2384"/>
    <w:p w14:paraId="77841D3F" w14:textId="2262E290" w:rsidR="00F57355" w:rsidRDefault="00F57355"/>
    <w:p w14:paraId="469A7EB6" w14:textId="2FFBE223" w:rsidR="00F57355" w:rsidRDefault="00F57355"/>
    <w:p w14:paraId="6D1F2045" w14:textId="5E25E2D0" w:rsidR="00F57355" w:rsidRDefault="00F57355"/>
    <w:p w14:paraId="6E7B2731" w14:textId="059B76A5" w:rsidR="00F57355" w:rsidRDefault="00F57355"/>
    <w:p w14:paraId="38234486" w14:textId="3C08A571" w:rsidR="00F57355" w:rsidRDefault="00F57355"/>
    <w:p w14:paraId="32BFB4F2" w14:textId="7F8D7A08" w:rsidR="00F57355" w:rsidRDefault="00F57355"/>
    <w:p w14:paraId="718F881A" w14:textId="2A654FBF" w:rsidR="00F57355" w:rsidRDefault="00F57355"/>
    <w:p w14:paraId="0BB1276F" w14:textId="26428705" w:rsidR="00F57355" w:rsidRDefault="00F57355"/>
    <w:p w14:paraId="61429F69" w14:textId="77777777" w:rsidR="00F57355" w:rsidRDefault="00F57355"/>
    <w:p w14:paraId="3612C598" w14:textId="09332F24" w:rsidR="00F57355" w:rsidRDefault="00F57355"/>
    <w:p w14:paraId="0BA4202B" w14:textId="3272CBEB" w:rsidR="00F57355" w:rsidRDefault="00F57355"/>
    <w:p w14:paraId="7905B5FB" w14:textId="6B23668D" w:rsidR="00F57355" w:rsidRDefault="00F57355"/>
    <w:p w14:paraId="48221F8A" w14:textId="6020D5C3" w:rsidR="00F57355" w:rsidRDefault="00F57355"/>
    <w:p w14:paraId="66B57181" w14:textId="59D04FA2" w:rsidR="00F57355" w:rsidRDefault="00F57355"/>
    <w:p w14:paraId="278BD7AA" w14:textId="3ADD581E" w:rsidR="00F57355" w:rsidRDefault="00F57355"/>
    <w:p w14:paraId="588A5C0D" w14:textId="77777777" w:rsidR="00F57355" w:rsidRDefault="00F57355"/>
    <w:p w14:paraId="2D3048EE" w14:textId="77777777" w:rsidR="00F57355" w:rsidRDefault="00F57355"/>
    <w:p w14:paraId="355F06EE" w14:textId="77777777" w:rsidR="009563ED" w:rsidRPr="009563ED" w:rsidRDefault="009563ED" w:rsidP="009563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9563ED">
        <w:rPr>
          <w:rFonts w:ascii="Times New Roman CYR" w:hAnsi="Times New Roman CYR" w:cs="Times New Roman CYR"/>
          <w:b/>
          <w:bCs/>
        </w:rPr>
        <w:lastRenderedPageBreak/>
        <w:t>СОБРАНИЕ ПРЕДСТАВИТЕЛЕЙ</w:t>
      </w:r>
    </w:p>
    <w:p w14:paraId="1999A723" w14:textId="77777777" w:rsidR="009563ED" w:rsidRPr="009563ED" w:rsidRDefault="009563ED" w:rsidP="009563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9563ED">
        <w:rPr>
          <w:rFonts w:ascii="Times New Roman CYR" w:hAnsi="Times New Roman CYR" w:cs="Times New Roman CYR"/>
          <w:b/>
          <w:bCs/>
        </w:rPr>
        <w:t>СЕЛЬСКОГО ПОСЕЛЕНИЯ КИРОВСКИЙ</w:t>
      </w:r>
    </w:p>
    <w:p w14:paraId="36ADB8EA" w14:textId="77777777" w:rsidR="009563ED" w:rsidRPr="009563ED" w:rsidRDefault="009563ED" w:rsidP="009563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9563ED">
        <w:rPr>
          <w:rFonts w:ascii="Times New Roman CYR" w:hAnsi="Times New Roman CYR" w:cs="Times New Roman CYR"/>
          <w:b/>
          <w:bCs/>
        </w:rPr>
        <w:t>МУНИЦИПАЛЬНОГО РАЙОНА КРАСНОАРМЕЙСКИЙ</w:t>
      </w:r>
    </w:p>
    <w:p w14:paraId="419BC29F" w14:textId="77777777" w:rsidR="009563ED" w:rsidRPr="009563ED" w:rsidRDefault="009563ED" w:rsidP="009563ED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 w:rsidRPr="009563ED">
        <w:rPr>
          <w:rFonts w:ascii="Times New Roman CYR" w:hAnsi="Times New Roman CYR" w:cs="Times New Roman CYR"/>
          <w:b/>
          <w:bCs/>
        </w:rPr>
        <w:t>САМАРСКОЙ ОБЛАСТИ</w:t>
      </w:r>
    </w:p>
    <w:p w14:paraId="2A0E8095" w14:textId="77777777" w:rsidR="009563ED" w:rsidRPr="009563ED" w:rsidRDefault="009563ED" w:rsidP="009563ED">
      <w:pPr>
        <w:autoSpaceDE w:val="0"/>
        <w:autoSpaceDN w:val="0"/>
        <w:adjustRightInd w:val="0"/>
        <w:jc w:val="center"/>
        <w:rPr>
          <w:b/>
          <w:bCs/>
        </w:rPr>
      </w:pPr>
    </w:p>
    <w:p w14:paraId="0967A13C" w14:textId="77777777" w:rsidR="009563ED" w:rsidRPr="009563ED" w:rsidRDefault="009563ED" w:rsidP="009563ED">
      <w:pPr>
        <w:autoSpaceDE w:val="0"/>
        <w:autoSpaceDN w:val="0"/>
        <w:adjustRightInd w:val="0"/>
        <w:jc w:val="center"/>
        <w:rPr>
          <w:b/>
          <w:bCs/>
        </w:rPr>
      </w:pPr>
      <w:r w:rsidRPr="009563ED">
        <w:rPr>
          <w:b/>
          <w:bCs/>
        </w:rPr>
        <w:t xml:space="preserve">РЕШЕНИЕ   </w:t>
      </w:r>
    </w:p>
    <w:p w14:paraId="67A12AC0" w14:textId="77777777" w:rsidR="009563ED" w:rsidRPr="009563ED" w:rsidRDefault="009563ED" w:rsidP="009563ED">
      <w:pPr>
        <w:autoSpaceDE w:val="0"/>
        <w:autoSpaceDN w:val="0"/>
        <w:adjustRightInd w:val="0"/>
        <w:jc w:val="center"/>
        <w:rPr>
          <w:b/>
          <w:bCs/>
        </w:rPr>
      </w:pPr>
    </w:p>
    <w:p w14:paraId="2CF1EB2E" w14:textId="77777777" w:rsidR="009563ED" w:rsidRPr="009563ED" w:rsidRDefault="009563ED" w:rsidP="009563ED">
      <w:pPr>
        <w:autoSpaceDE w:val="0"/>
        <w:autoSpaceDN w:val="0"/>
        <w:adjustRightInd w:val="0"/>
        <w:jc w:val="center"/>
        <w:rPr>
          <w:b/>
          <w:bCs/>
        </w:rPr>
      </w:pPr>
      <w:r w:rsidRPr="009563ED">
        <w:rPr>
          <w:b/>
          <w:bCs/>
        </w:rPr>
        <w:t xml:space="preserve"> </w:t>
      </w:r>
      <w:r w:rsidRPr="009563ED">
        <w:t xml:space="preserve">от 23 августа 2021 года     № 48 </w:t>
      </w:r>
    </w:p>
    <w:p w14:paraId="57D81EF9" w14:textId="77777777" w:rsidR="009563ED" w:rsidRPr="009563ED" w:rsidRDefault="009563ED" w:rsidP="009563ED">
      <w:pPr>
        <w:autoSpaceDE w:val="0"/>
        <w:autoSpaceDN w:val="0"/>
        <w:adjustRightInd w:val="0"/>
        <w:jc w:val="both"/>
      </w:pPr>
    </w:p>
    <w:p w14:paraId="19291971" w14:textId="77777777" w:rsidR="009563ED" w:rsidRPr="009563ED" w:rsidRDefault="009563ED" w:rsidP="009563ED">
      <w:pPr>
        <w:autoSpaceDE w:val="0"/>
        <w:autoSpaceDN w:val="0"/>
        <w:adjustRightInd w:val="0"/>
        <w:ind w:firstLine="252"/>
        <w:jc w:val="both"/>
        <w:rPr>
          <w:b/>
        </w:rPr>
      </w:pPr>
      <w:r w:rsidRPr="009563ED">
        <w:rPr>
          <w:b/>
        </w:rPr>
        <w:t>«О внесении изменений в Порядок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детей», утвержденный решением Собрания представителей  сельского поселения Кировский муниципального района Красноармейский Самарской области от 19.06.2020 № 200</w:t>
      </w:r>
    </w:p>
    <w:p w14:paraId="1A5CEB36" w14:textId="77777777" w:rsidR="009563ED" w:rsidRPr="009563ED" w:rsidRDefault="009563ED" w:rsidP="009563ED">
      <w:pPr>
        <w:autoSpaceDE w:val="0"/>
        <w:autoSpaceDN w:val="0"/>
        <w:adjustRightInd w:val="0"/>
        <w:jc w:val="both"/>
      </w:pPr>
    </w:p>
    <w:p w14:paraId="79B825D2" w14:textId="77777777" w:rsidR="009563ED" w:rsidRPr="009563ED" w:rsidRDefault="009563ED" w:rsidP="009563ED">
      <w:pPr>
        <w:autoSpaceDE w:val="0"/>
        <w:autoSpaceDN w:val="0"/>
        <w:adjustRightInd w:val="0"/>
        <w:ind w:firstLine="708"/>
        <w:jc w:val="both"/>
      </w:pPr>
      <w:r w:rsidRPr="009563ED">
        <w:t xml:space="preserve">В соответствии с пунктом 5 Указа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руководствуясь уставом сельского поселения Кировский муниципального района Красноармейский Самарской области, Собрание представителей сельского поселения Кировский муниципального района Красноармейский Самарской области, </w:t>
      </w:r>
    </w:p>
    <w:p w14:paraId="30BBBE07" w14:textId="77777777" w:rsidR="009563ED" w:rsidRPr="009563ED" w:rsidRDefault="009563ED" w:rsidP="009563ED">
      <w:pPr>
        <w:autoSpaceDE w:val="0"/>
        <w:autoSpaceDN w:val="0"/>
        <w:adjustRightInd w:val="0"/>
        <w:ind w:firstLine="708"/>
        <w:jc w:val="both"/>
      </w:pPr>
      <w:r w:rsidRPr="009563ED">
        <w:t xml:space="preserve">                                                                   РЕШИЛО: </w:t>
      </w:r>
    </w:p>
    <w:p w14:paraId="2D75D262" w14:textId="77777777" w:rsidR="009563ED" w:rsidRPr="009563ED" w:rsidRDefault="009563ED" w:rsidP="009563ED">
      <w:pPr>
        <w:autoSpaceDE w:val="0"/>
        <w:autoSpaceDN w:val="0"/>
        <w:adjustRightInd w:val="0"/>
        <w:ind w:firstLine="708"/>
        <w:jc w:val="both"/>
      </w:pPr>
    </w:p>
    <w:p w14:paraId="1C14CA27" w14:textId="77777777" w:rsidR="009563ED" w:rsidRPr="009563ED" w:rsidRDefault="009563ED" w:rsidP="009563ED">
      <w:pPr>
        <w:autoSpaceDE w:val="0"/>
        <w:autoSpaceDN w:val="0"/>
        <w:adjustRightInd w:val="0"/>
        <w:ind w:firstLine="708"/>
        <w:jc w:val="both"/>
      </w:pPr>
      <w:r w:rsidRPr="009563ED">
        <w:t>1. Внести в Порядок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детей», утвержденный решением собрания представителей от 19.06.2020 № 200 (далее – Порядок), следующие изменения:</w:t>
      </w:r>
    </w:p>
    <w:p w14:paraId="649BF7C2" w14:textId="77777777" w:rsidR="009563ED" w:rsidRPr="009563ED" w:rsidRDefault="009563ED" w:rsidP="009563ED">
      <w:pPr>
        <w:autoSpaceDE w:val="0"/>
        <w:autoSpaceDN w:val="0"/>
        <w:adjustRightInd w:val="0"/>
        <w:ind w:firstLine="708"/>
        <w:jc w:val="both"/>
      </w:pPr>
      <w:r w:rsidRPr="009563ED">
        <w:t>1.1. Пункт 2.3 Порядка изложить в следующей редакции:</w:t>
      </w:r>
    </w:p>
    <w:p w14:paraId="4E7CB327" w14:textId="77777777" w:rsidR="009563ED" w:rsidRPr="009563ED" w:rsidRDefault="009563ED" w:rsidP="009563ED">
      <w:pPr>
        <w:autoSpaceDE w:val="0"/>
        <w:autoSpaceDN w:val="0"/>
        <w:adjustRightInd w:val="0"/>
        <w:ind w:firstLine="708"/>
        <w:jc w:val="both"/>
      </w:pPr>
      <w:r w:rsidRPr="009563ED">
        <w:t>«2.3. Лицо, замещающее муниципальную должность, обязано ежегодно в сроки, установленные для представления сведений о доходах, об имуществе и обязательствах имущественного характера, представлять Губернатору Самарской области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14:paraId="20F1CBAB" w14:textId="77777777" w:rsidR="009563ED" w:rsidRPr="009563ED" w:rsidRDefault="009563ED" w:rsidP="009563ED">
      <w:pPr>
        <w:autoSpaceDE w:val="0"/>
        <w:autoSpaceDN w:val="0"/>
        <w:adjustRightInd w:val="0"/>
        <w:ind w:firstLine="708"/>
        <w:jc w:val="both"/>
      </w:pPr>
      <w:r w:rsidRPr="009563ED">
        <w:t xml:space="preserve">Лицо, замещающее муниципальную должность депутата Собрания представителей сельского поселения Кировский муниципального района Красноармейский Самарской области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</w:t>
      </w:r>
      <w:r w:rsidRPr="009563ED">
        <w:lastRenderedPageBreak/>
        <w:t>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сообщает об этом Губернатору Самарской области в форме уведомления, предусмотренной приложением 1 к Закону Самарской области № 23-ГД.».</w:t>
      </w:r>
    </w:p>
    <w:p w14:paraId="771F1331" w14:textId="77777777" w:rsidR="009563ED" w:rsidRPr="009563ED" w:rsidRDefault="009563ED" w:rsidP="009563ED">
      <w:pPr>
        <w:autoSpaceDE w:val="0"/>
        <w:autoSpaceDN w:val="0"/>
        <w:adjustRightInd w:val="0"/>
        <w:ind w:firstLine="708"/>
        <w:jc w:val="both"/>
      </w:pPr>
      <w:r w:rsidRPr="009563ED">
        <w:t xml:space="preserve">2. Опубликовать настоящее решение в газете «Кировский вестник» и разместить на официальном сайте администрации муниципального района Красноармейский Самарской области в разделе «Сельское поселение Кировский» в телекоммуникационной сети Интернет. </w:t>
      </w:r>
    </w:p>
    <w:p w14:paraId="7E304837" w14:textId="77777777" w:rsidR="009563ED" w:rsidRPr="009563ED" w:rsidRDefault="009563ED" w:rsidP="009563ED">
      <w:pPr>
        <w:autoSpaceDE w:val="0"/>
        <w:autoSpaceDN w:val="0"/>
        <w:adjustRightInd w:val="0"/>
        <w:jc w:val="both"/>
      </w:pPr>
      <w:r w:rsidRPr="009563ED">
        <w:t xml:space="preserve">            3. Настоящее решение вступает в силу со дня его официального опубликования.</w:t>
      </w:r>
    </w:p>
    <w:p w14:paraId="0BA9295E" w14:textId="77777777" w:rsidR="009563ED" w:rsidRPr="009563ED" w:rsidRDefault="009563ED" w:rsidP="009563ED">
      <w:pPr>
        <w:autoSpaceDE w:val="0"/>
        <w:autoSpaceDN w:val="0"/>
        <w:adjustRightInd w:val="0"/>
        <w:ind w:firstLine="774"/>
        <w:jc w:val="both"/>
      </w:pPr>
    </w:p>
    <w:p w14:paraId="73A4AF85" w14:textId="77777777" w:rsidR="009563ED" w:rsidRPr="009563ED" w:rsidRDefault="009563ED" w:rsidP="009563ED">
      <w:pPr>
        <w:tabs>
          <w:tab w:val="left" w:pos="2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563ED">
        <w:rPr>
          <w:rFonts w:ascii="Times New Roman CYR" w:hAnsi="Times New Roman CYR" w:cs="Times New Roman CYR"/>
        </w:rPr>
        <w:t>Председатель Собрания представителей</w:t>
      </w:r>
    </w:p>
    <w:p w14:paraId="0FEE8040" w14:textId="77777777" w:rsidR="009563ED" w:rsidRPr="009563ED" w:rsidRDefault="009563ED" w:rsidP="009563ED">
      <w:pPr>
        <w:tabs>
          <w:tab w:val="left" w:pos="2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563ED">
        <w:rPr>
          <w:rFonts w:ascii="Times New Roman CYR" w:hAnsi="Times New Roman CYR" w:cs="Times New Roman CYR"/>
        </w:rPr>
        <w:t xml:space="preserve">сельского </w:t>
      </w:r>
      <w:proofErr w:type="gramStart"/>
      <w:r w:rsidRPr="009563ED">
        <w:rPr>
          <w:rFonts w:ascii="Times New Roman CYR" w:hAnsi="Times New Roman CYR" w:cs="Times New Roman CYR"/>
        </w:rPr>
        <w:t>поселения  Кировский</w:t>
      </w:r>
      <w:proofErr w:type="gramEnd"/>
    </w:p>
    <w:p w14:paraId="4BBABF56" w14:textId="77777777" w:rsidR="009563ED" w:rsidRPr="009563ED" w:rsidRDefault="009563ED" w:rsidP="009563ED">
      <w:pPr>
        <w:tabs>
          <w:tab w:val="left" w:pos="2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563ED">
        <w:rPr>
          <w:rFonts w:ascii="Times New Roman CYR" w:hAnsi="Times New Roman CYR" w:cs="Times New Roman CYR"/>
        </w:rPr>
        <w:t>муниципального района Красноармейский</w:t>
      </w:r>
    </w:p>
    <w:p w14:paraId="564B26E6" w14:textId="2DC5D764" w:rsidR="009563ED" w:rsidRPr="009563ED" w:rsidRDefault="009563ED" w:rsidP="009563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563ED">
        <w:rPr>
          <w:rFonts w:ascii="Times New Roman CYR" w:hAnsi="Times New Roman CYR" w:cs="Times New Roman CYR"/>
        </w:rPr>
        <w:t xml:space="preserve">Самарской области </w:t>
      </w:r>
      <w:r>
        <w:rPr>
          <w:rFonts w:ascii="Times New Roman CYR" w:hAnsi="Times New Roman CYR" w:cs="Times New Roman CYR"/>
        </w:rPr>
        <w:t xml:space="preserve">    </w:t>
      </w:r>
      <w:r w:rsidRPr="009563ED">
        <w:rPr>
          <w:rFonts w:ascii="Times New Roman CYR" w:hAnsi="Times New Roman CYR" w:cs="Times New Roman CYR"/>
        </w:rPr>
        <w:t xml:space="preserve">                    </w:t>
      </w:r>
      <w:r w:rsidRPr="009563ED">
        <w:rPr>
          <w:rFonts w:ascii="Times New Roman CYR" w:hAnsi="Times New Roman CYR" w:cs="Times New Roman CYR"/>
        </w:rPr>
        <w:tab/>
      </w:r>
      <w:r w:rsidRPr="009563ED">
        <w:rPr>
          <w:rFonts w:ascii="Times New Roman CYR" w:hAnsi="Times New Roman CYR" w:cs="Times New Roman CYR"/>
        </w:rPr>
        <w:tab/>
        <w:t xml:space="preserve">                                             </w:t>
      </w:r>
      <w:r w:rsidR="00537A52">
        <w:rPr>
          <w:rFonts w:ascii="Times New Roman CYR" w:hAnsi="Times New Roman CYR" w:cs="Times New Roman CYR"/>
        </w:rPr>
        <w:t xml:space="preserve">         </w:t>
      </w:r>
      <w:r w:rsidRPr="009563ED">
        <w:rPr>
          <w:rFonts w:ascii="Times New Roman CYR" w:hAnsi="Times New Roman CYR" w:cs="Times New Roman CYR"/>
        </w:rPr>
        <w:t xml:space="preserve">      </w:t>
      </w:r>
      <w:proofErr w:type="spellStart"/>
      <w:r w:rsidRPr="009563ED">
        <w:rPr>
          <w:rFonts w:ascii="Times New Roman CYR" w:hAnsi="Times New Roman CYR" w:cs="Times New Roman CYR"/>
        </w:rPr>
        <w:t>С.Ю.Елисеева</w:t>
      </w:r>
      <w:proofErr w:type="spellEnd"/>
    </w:p>
    <w:p w14:paraId="2DDE816C" w14:textId="77777777" w:rsidR="009563ED" w:rsidRPr="009563ED" w:rsidRDefault="009563ED" w:rsidP="009563ED">
      <w:pPr>
        <w:autoSpaceDE w:val="0"/>
        <w:autoSpaceDN w:val="0"/>
        <w:adjustRightInd w:val="0"/>
        <w:jc w:val="both"/>
        <w:rPr>
          <w:highlight w:val="yellow"/>
        </w:rPr>
      </w:pPr>
    </w:p>
    <w:p w14:paraId="4C17DCEF" w14:textId="77777777" w:rsidR="009563ED" w:rsidRPr="009563ED" w:rsidRDefault="009563ED" w:rsidP="009563ED">
      <w:pPr>
        <w:tabs>
          <w:tab w:val="left" w:pos="2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563ED">
        <w:rPr>
          <w:rFonts w:ascii="Times New Roman CYR" w:hAnsi="Times New Roman CYR" w:cs="Times New Roman CYR"/>
        </w:rPr>
        <w:t>Глава сельского поселения Кировский</w:t>
      </w:r>
    </w:p>
    <w:p w14:paraId="4A83885A" w14:textId="77777777" w:rsidR="009563ED" w:rsidRPr="009563ED" w:rsidRDefault="009563ED" w:rsidP="009563ED">
      <w:pPr>
        <w:tabs>
          <w:tab w:val="left" w:pos="2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563ED">
        <w:rPr>
          <w:rFonts w:ascii="Times New Roman CYR" w:hAnsi="Times New Roman CYR" w:cs="Times New Roman CYR"/>
        </w:rPr>
        <w:t>муниципального района Красноармейский</w:t>
      </w:r>
    </w:p>
    <w:p w14:paraId="3312C222" w14:textId="1634CB71" w:rsidR="009563ED" w:rsidRPr="009563ED" w:rsidRDefault="009563ED" w:rsidP="009563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563ED">
        <w:rPr>
          <w:rFonts w:ascii="Times New Roman CYR" w:hAnsi="Times New Roman CYR" w:cs="Times New Roman CYR"/>
        </w:rPr>
        <w:t xml:space="preserve">Самарской области                                    </w:t>
      </w:r>
      <w:r w:rsidRPr="009563ED">
        <w:rPr>
          <w:rFonts w:ascii="Times New Roman CYR" w:hAnsi="Times New Roman CYR" w:cs="Times New Roman CYR"/>
        </w:rPr>
        <w:tab/>
      </w:r>
      <w:r w:rsidRPr="009563ED">
        <w:rPr>
          <w:rFonts w:ascii="Times New Roman CYR" w:hAnsi="Times New Roman CYR" w:cs="Times New Roman CYR"/>
        </w:rPr>
        <w:tab/>
      </w:r>
      <w:r w:rsidRPr="009563ED">
        <w:rPr>
          <w:rFonts w:ascii="Times New Roman CYR" w:hAnsi="Times New Roman CYR" w:cs="Times New Roman CYR"/>
        </w:rPr>
        <w:tab/>
        <w:t xml:space="preserve">                          </w:t>
      </w:r>
      <w:r w:rsidR="00537A52">
        <w:rPr>
          <w:rFonts w:ascii="Times New Roman CYR" w:hAnsi="Times New Roman CYR" w:cs="Times New Roman CYR"/>
        </w:rPr>
        <w:t xml:space="preserve">      </w:t>
      </w:r>
      <w:r w:rsidRPr="009563ED">
        <w:rPr>
          <w:rFonts w:ascii="Times New Roman CYR" w:hAnsi="Times New Roman CYR" w:cs="Times New Roman CYR"/>
        </w:rPr>
        <w:t xml:space="preserve">     </w:t>
      </w:r>
      <w:proofErr w:type="spellStart"/>
      <w:r w:rsidRPr="009563ED">
        <w:rPr>
          <w:rFonts w:ascii="Times New Roman CYR" w:hAnsi="Times New Roman CYR" w:cs="Times New Roman CYR"/>
        </w:rPr>
        <w:t>В.В.Лазарев</w:t>
      </w:r>
      <w:proofErr w:type="spellEnd"/>
    </w:p>
    <w:p w14:paraId="60F10938" w14:textId="77777777" w:rsidR="009563ED" w:rsidRDefault="009563ED" w:rsidP="009563ED">
      <w:pPr>
        <w:tabs>
          <w:tab w:val="left" w:pos="0"/>
        </w:tabs>
        <w:suppressAutoHyphens/>
        <w:jc w:val="both"/>
      </w:pPr>
    </w:p>
    <w:p w14:paraId="19FB9A30" w14:textId="6D742BF4" w:rsidR="009563ED" w:rsidRDefault="009563ED" w:rsidP="009563ED">
      <w:pPr>
        <w:tabs>
          <w:tab w:val="left" w:pos="0"/>
        </w:tabs>
        <w:suppressAutoHyphens/>
        <w:jc w:val="both"/>
      </w:pPr>
    </w:p>
    <w:p w14:paraId="1CC72967" w14:textId="1F8C0E57" w:rsidR="001A2384" w:rsidRDefault="001A2384" w:rsidP="009563ED">
      <w:pPr>
        <w:tabs>
          <w:tab w:val="left" w:pos="0"/>
        </w:tabs>
        <w:suppressAutoHyphens/>
        <w:jc w:val="both"/>
      </w:pPr>
    </w:p>
    <w:p w14:paraId="5B0EE2BD" w14:textId="651D6345" w:rsidR="001A2384" w:rsidRDefault="001A2384" w:rsidP="009563ED">
      <w:pPr>
        <w:tabs>
          <w:tab w:val="left" w:pos="0"/>
        </w:tabs>
        <w:suppressAutoHyphens/>
        <w:jc w:val="both"/>
      </w:pPr>
    </w:p>
    <w:p w14:paraId="33763C83" w14:textId="59FC3D63" w:rsidR="001A2384" w:rsidRDefault="001A2384" w:rsidP="009563ED">
      <w:pPr>
        <w:tabs>
          <w:tab w:val="left" w:pos="0"/>
        </w:tabs>
        <w:suppressAutoHyphens/>
        <w:jc w:val="both"/>
      </w:pPr>
    </w:p>
    <w:p w14:paraId="3CCBE9F7" w14:textId="75DB6AE4" w:rsidR="001A2384" w:rsidRDefault="001A2384" w:rsidP="009563ED">
      <w:pPr>
        <w:tabs>
          <w:tab w:val="left" w:pos="0"/>
        </w:tabs>
        <w:suppressAutoHyphens/>
        <w:jc w:val="both"/>
      </w:pPr>
    </w:p>
    <w:p w14:paraId="7DA09593" w14:textId="14972636" w:rsidR="001A2384" w:rsidRDefault="001A2384" w:rsidP="009563ED">
      <w:pPr>
        <w:tabs>
          <w:tab w:val="left" w:pos="0"/>
        </w:tabs>
        <w:suppressAutoHyphens/>
        <w:jc w:val="both"/>
      </w:pPr>
    </w:p>
    <w:p w14:paraId="05A19833" w14:textId="235880F2" w:rsidR="001A2384" w:rsidRDefault="001A2384" w:rsidP="009563ED">
      <w:pPr>
        <w:tabs>
          <w:tab w:val="left" w:pos="0"/>
        </w:tabs>
        <w:suppressAutoHyphens/>
        <w:jc w:val="both"/>
      </w:pPr>
    </w:p>
    <w:p w14:paraId="15578208" w14:textId="592436A2" w:rsidR="001A2384" w:rsidRDefault="001A2384" w:rsidP="009563ED">
      <w:pPr>
        <w:tabs>
          <w:tab w:val="left" w:pos="0"/>
        </w:tabs>
        <w:suppressAutoHyphens/>
        <w:jc w:val="both"/>
      </w:pPr>
    </w:p>
    <w:p w14:paraId="5D50DADD" w14:textId="01E92D5A" w:rsidR="001A2384" w:rsidRDefault="001A2384" w:rsidP="009563ED">
      <w:pPr>
        <w:tabs>
          <w:tab w:val="left" w:pos="0"/>
        </w:tabs>
        <w:suppressAutoHyphens/>
        <w:jc w:val="both"/>
      </w:pPr>
    </w:p>
    <w:p w14:paraId="697D79BC" w14:textId="0DB4094E" w:rsidR="001A2384" w:rsidRDefault="001A2384" w:rsidP="009563ED">
      <w:pPr>
        <w:tabs>
          <w:tab w:val="left" w:pos="0"/>
        </w:tabs>
        <w:suppressAutoHyphens/>
        <w:jc w:val="both"/>
      </w:pPr>
    </w:p>
    <w:p w14:paraId="4ED59DF2" w14:textId="741937FC" w:rsidR="001A2384" w:rsidRDefault="001A2384" w:rsidP="009563ED">
      <w:pPr>
        <w:tabs>
          <w:tab w:val="left" w:pos="0"/>
        </w:tabs>
        <w:suppressAutoHyphens/>
        <w:jc w:val="both"/>
      </w:pPr>
    </w:p>
    <w:p w14:paraId="0685AE0B" w14:textId="51729A43" w:rsidR="001A2384" w:rsidRDefault="001A2384" w:rsidP="009563ED">
      <w:pPr>
        <w:tabs>
          <w:tab w:val="left" w:pos="0"/>
        </w:tabs>
        <w:suppressAutoHyphens/>
        <w:jc w:val="both"/>
      </w:pPr>
    </w:p>
    <w:p w14:paraId="3494D402" w14:textId="4C961822" w:rsidR="001A2384" w:rsidRDefault="001A2384" w:rsidP="009563ED">
      <w:pPr>
        <w:tabs>
          <w:tab w:val="left" w:pos="0"/>
        </w:tabs>
        <w:suppressAutoHyphens/>
        <w:jc w:val="both"/>
      </w:pPr>
    </w:p>
    <w:p w14:paraId="3528AE2A" w14:textId="74AE449E" w:rsidR="001A2384" w:rsidRDefault="001A2384" w:rsidP="009563ED">
      <w:pPr>
        <w:tabs>
          <w:tab w:val="left" w:pos="0"/>
        </w:tabs>
        <w:suppressAutoHyphens/>
        <w:jc w:val="both"/>
      </w:pPr>
    </w:p>
    <w:p w14:paraId="5C8B468D" w14:textId="77777777" w:rsidR="001A2384" w:rsidRPr="00717B7A" w:rsidRDefault="001A2384" w:rsidP="009563ED">
      <w:pPr>
        <w:tabs>
          <w:tab w:val="left" w:pos="0"/>
        </w:tabs>
        <w:suppressAutoHyphens/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5"/>
        <w:gridCol w:w="3031"/>
        <w:gridCol w:w="2763"/>
      </w:tblGrid>
      <w:tr w:rsidR="009563ED" w:rsidRPr="00717B7A" w14:paraId="5C36DCEA" w14:textId="77777777" w:rsidTr="00986F8A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6EC0B" w14:textId="77777777" w:rsidR="009563ED" w:rsidRPr="00717B7A" w:rsidRDefault="009563ED" w:rsidP="00986F8A">
            <w:r w:rsidRPr="00717B7A">
              <w:t>Газета «Кировский вестник»</w:t>
            </w:r>
          </w:p>
          <w:p w14:paraId="75AA3C35" w14:textId="77777777" w:rsidR="009563ED" w:rsidRPr="00717B7A" w:rsidRDefault="009563ED" w:rsidP="00986F8A">
            <w:r w:rsidRPr="00717B7A">
              <w:t>СОУЧРЕДИТЕЛИ: Администрация сельского поселения Кировский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</w:t>
            </w:r>
          </w:p>
          <w:p w14:paraId="1ED4B1C5" w14:textId="73ACE5B7" w:rsidR="009563ED" w:rsidRPr="00717B7A" w:rsidRDefault="009563ED" w:rsidP="00986F8A">
            <w:r w:rsidRPr="00717B7A">
              <w:t xml:space="preserve">№ </w:t>
            </w:r>
            <w:r>
              <w:t>40</w:t>
            </w:r>
            <w:r w:rsidRPr="00717B7A">
              <w:t xml:space="preserve">(10) от </w:t>
            </w:r>
            <w:r>
              <w:t>23</w:t>
            </w:r>
            <w:r w:rsidRPr="00717B7A">
              <w:t>.08.2021 г.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976D" w14:textId="77777777" w:rsidR="009563ED" w:rsidRPr="00717B7A" w:rsidRDefault="009563ED" w:rsidP="00986F8A">
            <w:proofErr w:type="gramStart"/>
            <w:r w:rsidRPr="00717B7A">
              <w:t>Тираж  10</w:t>
            </w:r>
            <w:proofErr w:type="gramEnd"/>
            <w:r w:rsidRPr="00717B7A">
              <w:t xml:space="preserve">  экз.</w:t>
            </w:r>
          </w:p>
          <w:p w14:paraId="0B2207AB" w14:textId="77777777" w:rsidR="009563ED" w:rsidRPr="00717B7A" w:rsidRDefault="009563ED" w:rsidP="00986F8A"/>
          <w:p w14:paraId="338CE125" w14:textId="77777777" w:rsidR="009563ED" w:rsidRPr="00717B7A" w:rsidRDefault="009563ED" w:rsidP="00986F8A">
            <w:r w:rsidRPr="00717B7A">
              <w:t>Распространяется бесплатно</w:t>
            </w:r>
          </w:p>
          <w:p w14:paraId="3EA620DB" w14:textId="77777777" w:rsidR="009563ED" w:rsidRPr="00717B7A" w:rsidRDefault="009563ED" w:rsidP="00986F8A">
            <w:r w:rsidRPr="00717B7A">
              <w:t>Тел. Для справок8-846-75-36-1-83</w:t>
            </w:r>
          </w:p>
          <w:p w14:paraId="0647584A" w14:textId="77777777" w:rsidR="009563ED" w:rsidRPr="00717B7A" w:rsidRDefault="009563ED" w:rsidP="00986F8A">
            <w:r w:rsidRPr="00717B7A">
              <w:t>Номер подготовила Король С.В.</w:t>
            </w:r>
          </w:p>
          <w:p w14:paraId="7A12C37B" w14:textId="77777777" w:rsidR="009563ED" w:rsidRPr="00717B7A" w:rsidRDefault="009563ED" w:rsidP="00986F8A">
            <w:r w:rsidRPr="00717B7A">
              <w:t>Номер подписан в печать в 10-00</w:t>
            </w:r>
          </w:p>
          <w:p w14:paraId="3CE23328" w14:textId="77777777" w:rsidR="009563ED" w:rsidRPr="00717B7A" w:rsidRDefault="009563ED" w:rsidP="00986F8A">
            <w:r w:rsidRPr="00717B7A">
              <w:t>(по графику 10-00)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478B" w14:textId="77777777" w:rsidR="009563ED" w:rsidRPr="00717B7A" w:rsidRDefault="009563ED" w:rsidP="00986F8A">
            <w:r w:rsidRPr="00717B7A">
              <w:t>Издатель: Администрация сельского поселения Кировский муниципального района Красноармейский</w:t>
            </w:r>
          </w:p>
          <w:p w14:paraId="13B27A50" w14:textId="77777777" w:rsidR="009563ED" w:rsidRPr="00717B7A" w:rsidRDefault="009563ED" w:rsidP="00986F8A"/>
          <w:p w14:paraId="410B083C" w14:textId="77777777" w:rsidR="009563ED" w:rsidRPr="00717B7A" w:rsidRDefault="009563ED" w:rsidP="00986F8A">
            <w:r w:rsidRPr="00717B7A">
              <w:t xml:space="preserve">ПОЧТОВЫЙ АДРЕС: 446150, Самарская область, Красноармейский район, </w:t>
            </w:r>
          </w:p>
          <w:p w14:paraId="5F47AFF9" w14:textId="77777777" w:rsidR="009563ED" w:rsidRPr="00717B7A" w:rsidRDefault="009563ED" w:rsidP="00986F8A">
            <w:r w:rsidRPr="00717B7A">
              <w:t>пос. Кировский, ул. Кирова 10, тел. 8-846-75-36-1-83</w:t>
            </w:r>
          </w:p>
        </w:tc>
      </w:tr>
    </w:tbl>
    <w:p w14:paraId="0FA00616" w14:textId="77777777" w:rsidR="009563ED" w:rsidRPr="009563ED" w:rsidRDefault="009563ED" w:rsidP="009563ED">
      <w:pPr>
        <w:autoSpaceDE w:val="0"/>
        <w:autoSpaceDN w:val="0"/>
        <w:adjustRightInd w:val="0"/>
        <w:jc w:val="both"/>
      </w:pPr>
    </w:p>
    <w:p w14:paraId="09163D22" w14:textId="77777777" w:rsidR="009563ED" w:rsidRPr="0012349E" w:rsidRDefault="009563ED" w:rsidP="009563ED"/>
    <w:p w14:paraId="02655BA9" w14:textId="77777777" w:rsidR="009563ED" w:rsidRDefault="009563ED"/>
    <w:sectPr w:rsidR="0095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EA"/>
    <w:rsid w:val="000744BA"/>
    <w:rsid w:val="001A2384"/>
    <w:rsid w:val="0027485D"/>
    <w:rsid w:val="004B6B27"/>
    <w:rsid w:val="00537A52"/>
    <w:rsid w:val="009563ED"/>
    <w:rsid w:val="009E2451"/>
    <w:rsid w:val="00DA7FEA"/>
    <w:rsid w:val="00E07651"/>
    <w:rsid w:val="00E47E5A"/>
    <w:rsid w:val="00F5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BED0"/>
  <w15:chartTrackingRefBased/>
  <w15:docId w15:val="{57004929-A4CE-4882-B6FE-7F8B1894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../media/image1.jpe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QWQ</dc:creator>
  <cp:keywords/>
  <dc:description/>
  <cp:lastModifiedBy>QWQ</cp:lastModifiedBy>
  <cp:revision>5</cp:revision>
  <cp:lastPrinted>2021-08-26T10:31:00Z</cp:lastPrinted>
  <dcterms:created xsi:type="dcterms:W3CDTF">2021-08-26T10:26:00Z</dcterms:created>
  <dcterms:modified xsi:type="dcterms:W3CDTF">2021-10-07T10:38:00Z</dcterms:modified>
</cp:coreProperties>
</file>