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04B8BD23" wp14:editId="5C2B8B93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4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</w:t>
      </w: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2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E3CAB4D" wp14:editId="51088FF2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2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8B" w:rsidRDefault="00D2248B" w:rsidP="00D2248B">
                            <w:pPr>
                              <w:spacing w:line="256" w:lineRule="auto"/>
                              <w:jc w:val="both"/>
                            </w:pPr>
                            <w:r>
                              <w:t>Главе Администрации сельского поселения  Чапаевский   Е.М. Вьюшковой</w:t>
                            </w:r>
                          </w:p>
                          <w:p w:rsidR="00D2248B" w:rsidRDefault="00D2248B" w:rsidP="00D2248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CAB4D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Un/6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D2248B" w:rsidRDefault="00D2248B" w:rsidP="00D2248B">
                      <w:pPr>
                        <w:spacing w:line="256" w:lineRule="auto"/>
                        <w:jc w:val="both"/>
                      </w:pPr>
                      <w:r>
                        <w:t xml:space="preserve">Главе Администрации сельского </w:t>
                      </w:r>
                      <w:proofErr w:type="gramStart"/>
                      <w:r>
                        <w:t xml:space="preserve">поселения </w:t>
                      </w:r>
                      <w:r>
                        <w:t xml:space="preserve"> Чапаевский</w:t>
                      </w:r>
                      <w:proofErr w:type="gramEnd"/>
                      <w:r>
                        <w:t xml:space="preserve">  </w:t>
                      </w:r>
                      <w:r>
                        <w:t xml:space="preserve"> </w:t>
                      </w:r>
                      <w:r>
                        <w:t>Е</w:t>
                      </w:r>
                      <w:r>
                        <w:t>.</w:t>
                      </w:r>
                      <w:r>
                        <w:t>М</w:t>
                      </w:r>
                      <w:r>
                        <w:t xml:space="preserve">. </w:t>
                      </w:r>
                      <w:proofErr w:type="spellStart"/>
                      <w:r>
                        <w:t>Вьюшковой</w:t>
                      </w:r>
                      <w:proofErr w:type="spellEnd"/>
                    </w:p>
                    <w:p w:rsidR="00D2248B" w:rsidRDefault="00D2248B" w:rsidP="00D2248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D2248B">
        <w:rPr>
          <w:rFonts w:ascii="Arial" w:eastAsia="Times New Roman" w:hAnsi="Arial" w:cs="Arial"/>
          <w:b/>
          <w:sz w:val="28"/>
          <w:szCs w:val="20"/>
          <w:lang w:eastAsia="ar-SA"/>
        </w:rPr>
        <w:t xml:space="preserve">          </w:t>
      </w:r>
      <w:r w:rsidRPr="00D2248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</w:t>
      </w: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2248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РАЙОНА</w:t>
      </w: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  <w:lang w:eastAsia="ar-SA"/>
        </w:rPr>
      </w:pPr>
      <w:r w:rsidRPr="00D2248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КРАСНОАРМЕЙСКИЙ</w:t>
      </w: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  <w:lang w:eastAsia="ar-SA"/>
        </w:rPr>
      </w:pP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6"/>
          <w:lang w:eastAsia="ar-SA"/>
        </w:rPr>
      </w:pPr>
      <w:r w:rsidRPr="00D2248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САМАРСКОЙ ОБЛАСТИ</w:t>
      </w:r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6"/>
          <w:lang w:eastAsia="ar-SA"/>
        </w:rPr>
      </w:pPr>
    </w:p>
    <w:p w:rsidR="00D2248B" w:rsidRPr="00D2248B" w:rsidRDefault="00D2248B" w:rsidP="00D2248B">
      <w:pPr>
        <w:tabs>
          <w:tab w:val="left" w:pos="5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D2248B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      КОМИТЕТ ПО УПРАВЛЕНИЮ</w:t>
      </w:r>
      <w:r w:rsidRPr="00D2248B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ab/>
      </w:r>
    </w:p>
    <w:p w:rsidR="00D2248B" w:rsidRPr="00D2248B" w:rsidRDefault="00D2248B" w:rsidP="00D2248B">
      <w:pPr>
        <w:keepNext/>
        <w:numPr>
          <w:ilvl w:val="1"/>
          <w:numId w:val="1"/>
        </w:numPr>
        <w:tabs>
          <w:tab w:val="left" w:pos="5625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D2248B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МУНИЦИПАЛЬНЫМ ИМУЩЕСТВОМ</w:t>
      </w:r>
      <w:r w:rsidRPr="00D2248B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ab/>
      </w:r>
    </w:p>
    <w:p w:rsidR="00D2248B" w:rsidRPr="00D2248B" w:rsidRDefault="00D2248B" w:rsidP="00D22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248B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   КРАСНОАРМЕЙСКОГО РАЙОНА  </w:t>
      </w:r>
    </w:p>
    <w:p w:rsidR="00D2248B" w:rsidRPr="00D2248B" w:rsidRDefault="00D2248B" w:rsidP="00D224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2248B">
        <w:rPr>
          <w:rFonts w:ascii="Arial" w:eastAsia="Times New Roman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D2248B" w:rsidRPr="00D2248B" w:rsidRDefault="00D2248B" w:rsidP="00D224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2248B">
        <w:rPr>
          <w:rFonts w:ascii="Arial" w:eastAsia="Times New Roman" w:hAnsi="Arial" w:cs="Arial"/>
          <w:sz w:val="20"/>
          <w:szCs w:val="20"/>
          <w:lang w:eastAsia="ar-SA"/>
        </w:rPr>
        <w:t xml:space="preserve">      район  Красноармейский, с. Красноармейское, </w:t>
      </w:r>
    </w:p>
    <w:p w:rsidR="00D2248B" w:rsidRPr="00D2248B" w:rsidRDefault="00D2248B" w:rsidP="00D224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2248B">
        <w:rPr>
          <w:rFonts w:ascii="Arial" w:eastAsia="Times New Roman" w:hAnsi="Arial" w:cs="Arial"/>
          <w:sz w:val="20"/>
          <w:szCs w:val="20"/>
          <w:lang w:eastAsia="ar-SA"/>
        </w:rPr>
        <w:t xml:space="preserve">      пл. Центральная, 12  e-mail kr-kumi@yandex.ru</w:t>
      </w:r>
    </w:p>
    <w:p w:rsidR="00D2248B" w:rsidRPr="00D2248B" w:rsidRDefault="00D2248B" w:rsidP="00D2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2248B">
        <w:rPr>
          <w:rFonts w:ascii="Arial" w:eastAsia="Times New Roman" w:hAnsi="Arial" w:cs="Arial"/>
          <w:sz w:val="20"/>
          <w:szCs w:val="20"/>
          <w:lang w:eastAsia="ar-SA"/>
        </w:rPr>
        <w:t xml:space="preserve">      тел. 8(84675)22237  тел. Факс 8(84675)22737  </w:t>
      </w:r>
    </w:p>
    <w:p w:rsidR="00D2248B" w:rsidRPr="00D2248B" w:rsidRDefault="00D2248B" w:rsidP="00D2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248B" w:rsidRPr="00D2248B" w:rsidRDefault="00D2248B" w:rsidP="00D2248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ar-SA"/>
        </w:rPr>
      </w:pPr>
    </w:p>
    <w:p w:rsidR="00D2248B" w:rsidRPr="00D2248B" w:rsidRDefault="00D2248B" w:rsidP="00D2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2248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Извещение о предоставлении земельного участка </w:t>
      </w:r>
    </w:p>
    <w:p w:rsidR="00D2248B" w:rsidRPr="00D2248B" w:rsidRDefault="00D2248B" w:rsidP="00D22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8B" w:rsidRPr="00D2248B" w:rsidRDefault="00D2248B" w:rsidP="00D22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39.18 Земельного кодекса Российской Федерации 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Комитет по управлению муниципальным имуществом  Красноармейского района Самарской области </w:t>
      </w:r>
      <w:r w:rsidRPr="00D2248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предстоящем  предоставлении следующих  земельных  участков:</w:t>
      </w:r>
    </w:p>
    <w:p w:rsidR="00D2248B" w:rsidRDefault="00D2248B" w:rsidP="00D224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площадью  </w:t>
      </w:r>
      <w:r w:rsidR="008666C8">
        <w:rPr>
          <w:rFonts w:ascii="Times New Roman" w:eastAsia="Times New Roman" w:hAnsi="Times New Roman" w:cs="Times New Roman"/>
          <w:sz w:val="24"/>
          <w:szCs w:val="24"/>
          <w:lang w:eastAsia="ru-RU"/>
        </w:rPr>
        <w:t>180722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63:25:0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66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расположенный по адресу: Самарская область, м.р. Красноармейский, </w:t>
      </w:r>
      <w:r w:rsidR="00866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Чапаевский, в границах бывшего СПК им. Чапаева, участок 28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 разрешенного использования: для </w:t>
      </w:r>
      <w:r w:rsidR="00866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производства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</w:t>
      </w:r>
      <w:r w:rsidR="00866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на 49 лет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6C8" w:rsidRPr="00D2248B" w:rsidRDefault="008666C8" w:rsidP="008666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площадью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942221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63:25:0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расположенный по адресу: Самарская область, м.р. Красноармейский,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Чапаевский, в границах бывшего СПК им. Чапаева, 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использования: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на 49 лет</w:t>
      </w:r>
      <w:r w:rsidRPr="00D22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6C8" w:rsidRPr="00D2248B" w:rsidRDefault="008666C8" w:rsidP="00D224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8B" w:rsidRPr="00D2248B" w:rsidRDefault="00D2248B" w:rsidP="00D2248B">
      <w:pPr>
        <w:widowControl w:val="0"/>
        <w:autoSpaceDE w:val="0"/>
        <w:autoSpaceDN w:val="0"/>
        <w:adjustRightInd w:val="0"/>
        <w:spacing w:after="0" w:line="240" w:lineRule="auto"/>
        <w:ind w:left="17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8B" w:rsidRPr="00D2248B" w:rsidRDefault="00D2248B" w:rsidP="00D22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Cs w:val="24"/>
          <w:lang w:eastAsia="ru-RU"/>
        </w:rPr>
      </w:pPr>
      <w:r w:rsidRPr="00D2248B">
        <w:rPr>
          <w:rFonts w:ascii="Times New Roman" w:eastAsia="MS Mincho" w:hAnsi="Times New Roman" w:cs="Times New Roman"/>
          <w:sz w:val="24"/>
          <w:szCs w:val="24"/>
          <w:lang w:eastAsia="ru-RU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 w:rsidRPr="00D2248B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аренды такого земельного участка </w:t>
      </w:r>
      <w:r w:rsidRPr="00D2248B">
        <w:rPr>
          <w:rFonts w:ascii="Times New Roman" w:eastAsia="MS Mincho" w:hAnsi="Times New Roman" w:cs="Times New Roman"/>
          <w:i/>
          <w:szCs w:val="24"/>
          <w:lang w:eastAsia="ru-RU"/>
        </w:rPr>
        <w:t xml:space="preserve"> </w:t>
      </w:r>
      <w:r w:rsidRPr="00D2248B">
        <w:rPr>
          <w:rFonts w:ascii="Times New Roman" w:eastAsia="MS Mincho" w:hAnsi="Times New Roman" w:cs="Times New Roman"/>
          <w:sz w:val="24"/>
          <w:szCs w:val="28"/>
          <w:lang w:eastAsia="ru-RU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 w:rsidRPr="00D2248B">
        <w:rPr>
          <w:rFonts w:ascii="Times New Roman" w:eastAsia="MS Mincho" w:hAnsi="Times New Roman" w:cs="Times New Roman"/>
          <w:i/>
          <w:szCs w:val="24"/>
          <w:lang w:eastAsia="ru-RU"/>
        </w:rPr>
        <w:t xml:space="preserve">. </w:t>
      </w:r>
    </w:p>
    <w:p w:rsidR="00D2248B" w:rsidRDefault="00D2248B" w:rsidP="00D22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D2248B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Прием  заявлений  заканчивается   </w:t>
      </w:r>
      <w:r w:rsidR="008666C8">
        <w:rPr>
          <w:rFonts w:ascii="Times New Roman" w:eastAsia="MS Mincho" w:hAnsi="Times New Roman" w:cs="Times New Roman"/>
          <w:sz w:val="24"/>
          <w:szCs w:val="28"/>
          <w:lang w:eastAsia="ru-RU"/>
        </w:rPr>
        <w:t>05</w:t>
      </w:r>
      <w:r w:rsidRPr="00D2248B">
        <w:rPr>
          <w:rFonts w:ascii="Times New Roman" w:eastAsia="MS Mincho" w:hAnsi="Times New Roman" w:cs="Times New Roman"/>
          <w:sz w:val="24"/>
          <w:szCs w:val="28"/>
          <w:lang w:eastAsia="ru-RU"/>
        </w:rPr>
        <w:t>.</w:t>
      </w:r>
      <w:r w:rsidR="008666C8">
        <w:rPr>
          <w:rFonts w:ascii="Times New Roman" w:eastAsia="MS Mincho" w:hAnsi="Times New Roman" w:cs="Times New Roman"/>
          <w:sz w:val="24"/>
          <w:szCs w:val="28"/>
          <w:lang w:eastAsia="ru-RU"/>
        </w:rPr>
        <w:t>11</w:t>
      </w:r>
      <w:r w:rsidRPr="00D2248B">
        <w:rPr>
          <w:rFonts w:ascii="Times New Roman" w:eastAsia="MS Mincho" w:hAnsi="Times New Roman" w:cs="Times New Roman"/>
          <w:sz w:val="24"/>
          <w:szCs w:val="28"/>
          <w:lang w:eastAsia="ru-RU"/>
        </w:rPr>
        <w:t>.2018 года.</w:t>
      </w:r>
    </w:p>
    <w:p w:rsidR="003D5286" w:rsidRDefault="003D5286" w:rsidP="00D22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3D5286" w:rsidRDefault="003D5286" w:rsidP="00D22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3D5286" w:rsidRPr="00D2248B" w:rsidRDefault="003D5286" w:rsidP="00D22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D2248B" w:rsidRPr="00D2248B" w:rsidRDefault="00D2248B" w:rsidP="00D2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Cs w:val="24"/>
          <w:lang w:eastAsia="ru-RU"/>
        </w:rPr>
      </w:pPr>
    </w:p>
    <w:p w:rsidR="00D2248B" w:rsidRPr="00D2248B" w:rsidRDefault="00D2248B" w:rsidP="00D224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2248B">
        <w:rPr>
          <w:rFonts w:ascii="Times New Roman" w:eastAsia="Times New Roman" w:hAnsi="Times New Roman" w:cs="Times New Roman"/>
          <w:sz w:val="24"/>
          <w:szCs w:val="28"/>
          <w:lang w:eastAsia="ar-SA"/>
        </w:rPr>
        <w:t>Руководитель комитета</w:t>
      </w:r>
    </w:p>
    <w:p w:rsidR="00D2248B" w:rsidRPr="00D2248B" w:rsidRDefault="00D2248B" w:rsidP="00D224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2248B">
        <w:rPr>
          <w:rFonts w:ascii="Times New Roman" w:eastAsia="Times New Roman" w:hAnsi="Times New Roman" w:cs="Times New Roman"/>
          <w:sz w:val="24"/>
          <w:szCs w:val="28"/>
          <w:lang w:eastAsia="ar-SA"/>
        </w:rPr>
        <w:t>по управлению муниципальным имуществом</w:t>
      </w:r>
    </w:p>
    <w:p w:rsidR="00D2248B" w:rsidRPr="00D2248B" w:rsidRDefault="00D2248B" w:rsidP="00D224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2248B">
        <w:rPr>
          <w:rFonts w:ascii="Times New Roman" w:eastAsia="Times New Roman" w:hAnsi="Times New Roman" w:cs="Times New Roman"/>
          <w:sz w:val="24"/>
          <w:szCs w:val="28"/>
          <w:lang w:eastAsia="ar-SA"/>
        </w:rPr>
        <w:t>Красноармейского района                                                                            Е.А. Калинина</w:t>
      </w:r>
    </w:p>
    <w:p w:rsidR="00D2248B" w:rsidRPr="00D2248B" w:rsidRDefault="00D2248B" w:rsidP="00D224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2248B" w:rsidRPr="00D2248B" w:rsidRDefault="00D2248B" w:rsidP="00D224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2248B" w:rsidRPr="00D2248B" w:rsidRDefault="00D2248B" w:rsidP="00D224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2248B" w:rsidRPr="00D2248B" w:rsidRDefault="00D2248B" w:rsidP="00D224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2248B" w:rsidRPr="00D2248B" w:rsidRDefault="00D2248B" w:rsidP="00D224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48B">
        <w:rPr>
          <w:rFonts w:ascii="Times New Roman" w:eastAsia="Times New Roman" w:hAnsi="Times New Roman" w:cs="Times New Roman"/>
          <w:lang w:eastAsia="ar-SA"/>
        </w:rPr>
        <w:t xml:space="preserve">Исп. </w:t>
      </w:r>
      <w:r w:rsidR="008666C8">
        <w:rPr>
          <w:rFonts w:ascii="Times New Roman" w:eastAsia="Times New Roman" w:hAnsi="Times New Roman" w:cs="Times New Roman"/>
          <w:lang w:eastAsia="ar-SA"/>
        </w:rPr>
        <w:t>Козлова</w:t>
      </w:r>
      <w:r w:rsidRPr="00D2248B">
        <w:rPr>
          <w:rFonts w:ascii="Times New Roman" w:eastAsia="Times New Roman" w:hAnsi="Times New Roman" w:cs="Times New Roman"/>
          <w:lang w:eastAsia="ar-SA"/>
        </w:rPr>
        <w:t xml:space="preserve"> 22-2-37 </w:t>
      </w:r>
    </w:p>
    <w:p w:rsidR="00D2248B" w:rsidRPr="00D2248B" w:rsidRDefault="008666C8" w:rsidP="00D224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val="en-US" w:eastAsia="ar-SA"/>
        </w:rPr>
        <w:t>kr</w:t>
      </w:r>
      <w:r w:rsidRPr="008666C8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val="en-US" w:eastAsia="ar-SA"/>
        </w:rPr>
        <w:t>kumi</w:t>
      </w:r>
      <w:r w:rsidRPr="008666C8">
        <w:rPr>
          <w:rFonts w:ascii="Times New Roman" w:eastAsia="Times New Roman" w:hAnsi="Times New Roman" w:cs="Times New Roman"/>
          <w:lang w:eastAsia="ar-SA"/>
        </w:rPr>
        <w:t>@</w:t>
      </w:r>
      <w:r>
        <w:rPr>
          <w:rFonts w:ascii="Times New Roman" w:eastAsia="Times New Roman" w:hAnsi="Times New Roman" w:cs="Times New Roman"/>
          <w:lang w:val="en-US" w:eastAsia="ar-SA"/>
        </w:rPr>
        <w:t>yandex</w:t>
      </w:r>
      <w:r w:rsidRPr="008666C8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val="en-US" w:eastAsia="ar-SA"/>
        </w:rPr>
        <w:t>ru</w:t>
      </w:r>
      <w:bookmarkStart w:id="0" w:name="_GoBack"/>
      <w:bookmarkEnd w:id="0"/>
    </w:p>
    <w:p w:rsidR="00D2248B" w:rsidRPr="00D2248B" w:rsidRDefault="00D2248B" w:rsidP="00D2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9C" w:rsidRPr="008A6198" w:rsidRDefault="001A149C" w:rsidP="008A6198"/>
    <w:sectPr w:rsidR="001A149C" w:rsidRPr="008A6198" w:rsidSect="00D2248B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CA"/>
    <w:rsid w:val="001A149C"/>
    <w:rsid w:val="001B796C"/>
    <w:rsid w:val="003D5286"/>
    <w:rsid w:val="00723F06"/>
    <w:rsid w:val="007252CA"/>
    <w:rsid w:val="008666C8"/>
    <w:rsid w:val="008A6198"/>
    <w:rsid w:val="00D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59989-A9F0-4454-8DDE-E960FE1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Ермошкина</dc:creator>
  <cp:keywords/>
  <dc:description/>
  <cp:lastModifiedBy>Куми2 МИ.</cp:lastModifiedBy>
  <cp:revision>3</cp:revision>
  <cp:lastPrinted>2018-05-24T10:14:00Z</cp:lastPrinted>
  <dcterms:created xsi:type="dcterms:W3CDTF">2018-05-24T10:17:00Z</dcterms:created>
  <dcterms:modified xsi:type="dcterms:W3CDTF">2018-10-10T14:56:00Z</dcterms:modified>
</cp:coreProperties>
</file>