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1" w:rsidRDefault="00230AD1" w:rsidP="00230AD1">
      <w:pPr>
        <w:pStyle w:val="Style1"/>
      </w:pPr>
      <w:r>
        <w:rPr>
          <w:rStyle w:val="FontStyle11"/>
          <w:bCs/>
          <w:sz w:val="28"/>
          <w:szCs w:val="28"/>
        </w:rPr>
        <w:t>РОССИЙСКАЯ ФЕДЕРАЦИЯ</w:t>
      </w:r>
      <w:r>
        <w:rPr>
          <w:rStyle w:val="FontStyle11"/>
          <w:bCs/>
          <w:sz w:val="28"/>
          <w:szCs w:val="28"/>
        </w:rPr>
        <w:br/>
        <w:t>САМАРСКАЯ ОБЛАСТЬ</w:t>
      </w:r>
      <w:r>
        <w:rPr>
          <w:rStyle w:val="FontStyle11"/>
          <w:bCs/>
          <w:sz w:val="28"/>
          <w:szCs w:val="28"/>
        </w:rPr>
        <w:br/>
        <w:t>МУНИЦИПАЛЬНЫЙ РАЙОН КРАСНОАРМЕЙСКИЙ</w:t>
      </w:r>
      <w:r>
        <w:rPr>
          <w:rStyle w:val="FontStyle11"/>
          <w:bCs/>
          <w:sz w:val="28"/>
          <w:szCs w:val="28"/>
        </w:rPr>
        <w:br/>
        <w:t>СОБРАНИЕ ПРЕДСТАВИТЕЛЕЙ СЕЛЬСКОГО ПОСЕЛЕНИЯ</w:t>
      </w:r>
    </w:p>
    <w:p w:rsidR="00230AD1" w:rsidRDefault="00230AD1" w:rsidP="00230AD1">
      <w:pPr>
        <w:pStyle w:val="Style1"/>
        <w:spacing w:before="72" w:line="326" w:lineRule="exact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АЛЕКСЕЕВСКИЙ</w:t>
      </w:r>
    </w:p>
    <w:p w:rsidR="00230AD1" w:rsidRDefault="00230AD1" w:rsidP="00230AD1">
      <w:pPr>
        <w:pStyle w:val="Style1"/>
        <w:spacing w:before="72" w:line="326" w:lineRule="exact"/>
      </w:pPr>
      <w:r>
        <w:rPr>
          <w:rStyle w:val="FontStyle11"/>
          <w:bCs/>
          <w:sz w:val="28"/>
          <w:szCs w:val="28"/>
        </w:rPr>
        <w:t>РЕШЕНИЕ</w:t>
      </w:r>
    </w:p>
    <w:p w:rsidR="00230AD1" w:rsidRDefault="00230AD1" w:rsidP="00230AD1">
      <w:pPr>
        <w:pStyle w:val="Style1"/>
        <w:spacing w:before="72" w:line="326" w:lineRule="exact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от « 06  »  марта №  87      </w:t>
      </w:r>
    </w:p>
    <w:p w:rsidR="00230AD1" w:rsidRDefault="00230AD1" w:rsidP="00230AD1">
      <w:pPr>
        <w:pStyle w:val="Style1"/>
        <w:spacing w:before="72" w:line="326" w:lineRule="exact"/>
      </w:pPr>
    </w:p>
    <w:p w:rsidR="00230AD1" w:rsidRDefault="00230AD1" w:rsidP="00230AD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О перечне   должностей  муниципальной службы в администрации сельского поселения Алексеевский муниципального района Красноармейский Самарской области»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ст.7 Федерального  закона от 2 марта 2007 года N 25-ФЗ "О муниципальной службе в Российской Федерации ", руководствуясь Законом Самарской области от28.12.2007 года № 166- ГД « О внесении изменений в Закон Самарской области, № 254- ГД от 30.12.2005 г « О реестре муниципальных должностей муниципальной службы в Самарской области  Собрание представителей сельского поселения Алексеевский муниципального района Красноармейский  </w:t>
      </w: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Р Е Ш И Л О:</w:t>
      </w: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30AD1" w:rsidRDefault="00230AD1" w:rsidP="00230AD1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 перечень   должностей муниципальной службы в сельском поселении Алексеевский ( Приложение 1)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Решение № 37 от 29.09.2011 г. « О  реестре должностей муниципальной службы в администрации сельского поселения Алексеевский муниципального района Красноармейский Самарской области» считать утратившим силу. </w:t>
      </w:r>
    </w:p>
    <w:p w:rsidR="00230AD1" w:rsidRDefault="00230AD1" w:rsidP="00230AD1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4.Опубликовать настоящее решение в газете "Алексеевский Вестник" и разместить на официальном сайте поселения в информационно- телекоммуникационной сети « Интернет» </w:t>
      </w: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Собрания представителей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Алексеевский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Красноармейский                                 Ардашникова Ю.А                                                                                               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Алексеевский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Красноармейский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230AD1" w:rsidRDefault="00230AD1" w:rsidP="00230AD1">
      <w:pPr>
        <w:pStyle w:val="Standar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06.03.2018 г. N 87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В</w:t>
      </w:r>
    </w:p>
    <w:p w:rsidR="00230AD1" w:rsidRDefault="00230AD1" w:rsidP="00230AD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СЕЛЬСКОГО ПОСЕЛЕНИЯ АЛЕКСЕЕВСКИЙ МУНИЦИПАЛЬНОГО РАЙОНА КРАСНОАРМЕЙСКИЙ САМАРСКОЙ ОБЛАСТИ</w:t>
      </w:r>
    </w:p>
    <w:p w:rsidR="00230AD1" w:rsidRDefault="00230AD1" w:rsidP="00230A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230AD1" w:rsidRDefault="00230AD1" w:rsidP="00230A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color w:val="3C3C3C"/>
          <w:spacing w:val="2"/>
          <w:sz w:val="26"/>
          <w:szCs w:val="26"/>
        </w:rPr>
        <w:t>Перечень должностей муниципальной службы категории "</w:t>
      </w:r>
      <w:r>
        <w:rPr>
          <w:color w:val="3C3C3C"/>
          <w:spacing w:val="2"/>
          <w:sz w:val="26"/>
          <w:szCs w:val="26"/>
          <w:u w:val="single"/>
        </w:rPr>
        <w:t>руководители</w:t>
      </w:r>
      <w:r>
        <w:rPr>
          <w:color w:val="3C3C3C"/>
          <w:spacing w:val="2"/>
          <w:sz w:val="26"/>
          <w:szCs w:val="26"/>
        </w:rPr>
        <w:t>" в администрации сельского поселения, замещаемых по контракту, заключаемому по результатам конкурса на срок полномочий, определяемый уставом сельского поселения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color w:val="3C3C3C"/>
          <w:spacing w:val="2"/>
          <w:sz w:val="26"/>
          <w:szCs w:val="26"/>
          <w:u w:val="single"/>
        </w:rPr>
        <w:t>Высшие должности муниципальной службы</w:t>
      </w:r>
    </w:p>
    <w:p w:rsidR="00230AD1" w:rsidRDefault="00230AD1" w:rsidP="00230AD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Глава администрации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</w:t>
      </w:r>
    </w:p>
    <w:p w:rsidR="00230AD1" w:rsidRDefault="00230AD1" w:rsidP="00230AD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категории </w:t>
      </w:r>
      <w:r>
        <w:rPr>
          <w:rFonts w:ascii="Times New Roman" w:hAnsi="Times New Roman" w:cs="Times New Roman"/>
          <w:sz w:val="26"/>
          <w:szCs w:val="26"/>
          <w:u w:val="single"/>
        </w:rPr>
        <w:t>"специалисты"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 сельского поселения , учреждаемых для профессионального обеспечения исполненияорганом местного самоуправления или лицом, замещающиммуниципальную должность, установленных задач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функций и замещаемых без ограничения срока полномочий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Старшие должности муниципальной службы</w:t>
      </w: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Специалист I категории</w:t>
      </w: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Ведущий специалист 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должностей</w:t>
      </w:r>
    </w:p>
    <w:p w:rsidR="00230AD1" w:rsidRDefault="00230AD1" w:rsidP="00230AD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категории </w:t>
      </w:r>
      <w:r>
        <w:rPr>
          <w:rFonts w:ascii="Times New Roman" w:hAnsi="Times New Roman" w:cs="Times New Roman"/>
          <w:sz w:val="26"/>
          <w:szCs w:val="26"/>
          <w:u w:val="single"/>
        </w:rPr>
        <w:t>"обеспечивающие</w:t>
      </w:r>
    </w:p>
    <w:p w:rsidR="00230AD1" w:rsidRDefault="00230AD1" w:rsidP="00230AD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специалисты"</w:t>
      </w:r>
      <w:r>
        <w:rPr>
          <w:rFonts w:ascii="Times New Roman" w:hAnsi="Times New Roman" w:cs="Times New Roman"/>
          <w:sz w:val="26"/>
          <w:szCs w:val="26"/>
        </w:rPr>
        <w:t xml:space="preserve"> в  администрации сельского поселения, учреждаемых для обеспечения исполненияполномочий органа местного самоуправления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лица, замещающего муниципальную должность,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замещаемых на неопределенный срок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Младшие должности муниципальной службы</w:t>
      </w:r>
    </w:p>
    <w:p w:rsidR="00230AD1" w:rsidRDefault="00230AD1" w:rsidP="00230AD1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0AD1" w:rsidRDefault="00230AD1" w:rsidP="00230AD1">
      <w:pPr>
        <w:pStyle w:val="Standard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Специалист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230AD1" w:rsidRDefault="00230AD1" w:rsidP="00230AD1">
      <w:pPr>
        <w:pStyle w:val="Standard"/>
        <w:spacing w:after="0"/>
        <w:rPr>
          <w:rFonts w:ascii="Times New Roman" w:hAnsi="Times New Roman" w:cs="Times New Roman"/>
          <w:sz w:val="26"/>
          <w:szCs w:val="26"/>
        </w:rPr>
      </w:pPr>
    </w:p>
    <w:p w:rsidR="003D3618" w:rsidRDefault="003D3618">
      <w:bookmarkStart w:id="0" w:name="_GoBack"/>
      <w:bookmarkEnd w:id="0"/>
    </w:p>
    <w:sectPr w:rsidR="003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D1"/>
    <w:rsid w:val="00230AD1"/>
    <w:rsid w:val="003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5420-FF5D-4111-86FB-6769CC1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AD1"/>
    <w:pPr>
      <w:suppressAutoHyphens/>
      <w:autoSpaceDN w:val="0"/>
      <w:spacing w:after="200" w:line="276" w:lineRule="auto"/>
    </w:pPr>
    <w:rPr>
      <w:rFonts w:ascii="Calibri" w:eastAsia="Calibri" w:hAnsi="Calibri" w:cs="Tahoma"/>
      <w:kern w:val="3"/>
    </w:rPr>
  </w:style>
  <w:style w:type="paragraph" w:customStyle="1" w:styleId="ConsPlusTitle">
    <w:name w:val="ConsPlusTitle"/>
    <w:rsid w:val="00230AD1"/>
    <w:pPr>
      <w:suppressAutoHyphens/>
      <w:autoSpaceDN w:val="0"/>
      <w:spacing w:after="0" w:line="240" w:lineRule="auto"/>
    </w:pPr>
    <w:rPr>
      <w:rFonts w:ascii="Calibri" w:eastAsia="Calibri" w:hAnsi="Calibri" w:cs="Tahoma"/>
      <w:b/>
      <w:bCs/>
      <w:kern w:val="3"/>
      <w:lang w:eastAsia="ru-RU"/>
    </w:rPr>
  </w:style>
  <w:style w:type="paragraph" w:customStyle="1" w:styleId="Style1">
    <w:name w:val="Style1"/>
    <w:uiPriority w:val="99"/>
    <w:rsid w:val="00230AD1"/>
    <w:pPr>
      <w:suppressAutoHyphens/>
      <w:autoSpaceDN w:val="0"/>
      <w:spacing w:after="0" w:line="322" w:lineRule="exact"/>
      <w:jc w:val="center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ertext">
    <w:name w:val="headertext"/>
    <w:basedOn w:val="a"/>
    <w:rsid w:val="0023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30AD1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2018-03-06T05:56:00Z</dcterms:created>
  <dcterms:modified xsi:type="dcterms:W3CDTF">2018-03-06T05:58:00Z</dcterms:modified>
</cp:coreProperties>
</file>