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07257393"/>
    <w:bookmarkEnd w:id="1"/>
    <w:p w:rsidR="0017432C" w:rsidRDefault="00F75640" w:rsidP="00616BFE">
      <w:r w:rsidRPr="00D207D8">
        <w:object w:dxaOrig="9349" w:dyaOrig="6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25pt;height:343.5pt" o:ole="">
            <v:imagedata r:id="rId4" o:title=""/>
          </v:shape>
          <o:OLEObject Type="Embed" ProgID="Word.Document.12" ShapeID="_x0000_i1028" DrawAspect="Content" ObjectID="_1616477537" r:id="rId5">
            <o:FieldCodes>\s</o:FieldCodes>
          </o:OLEObject>
        </w:object>
      </w:r>
      <w:bookmarkEnd w:id="0"/>
    </w:p>
    <w:p w:rsidR="0017432C" w:rsidRPr="0058301F" w:rsidRDefault="0017432C" w:rsidP="0017432C">
      <w:pPr>
        <w:pStyle w:val="a3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58301F">
        <w:rPr>
          <w:b/>
          <w:sz w:val="20"/>
          <w:szCs w:val="20"/>
        </w:rPr>
        <w:t xml:space="preserve">Памятка населению о необходимости постановки </w:t>
      </w:r>
    </w:p>
    <w:p w:rsidR="0017432C" w:rsidRPr="0058301F" w:rsidRDefault="0017432C" w:rsidP="0017432C">
      <w:pPr>
        <w:pStyle w:val="a3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58301F">
        <w:rPr>
          <w:b/>
          <w:sz w:val="20"/>
          <w:szCs w:val="20"/>
        </w:rPr>
        <w:t xml:space="preserve">объектов недвижимости (земельные участки и жилые дома) </w:t>
      </w:r>
    </w:p>
    <w:p w:rsidR="0017432C" w:rsidRPr="0058301F" w:rsidRDefault="0017432C" w:rsidP="0017432C">
      <w:pPr>
        <w:pStyle w:val="a3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58301F">
        <w:rPr>
          <w:b/>
          <w:sz w:val="20"/>
          <w:szCs w:val="20"/>
        </w:rPr>
        <w:t>на кадастровый учёт</w:t>
      </w:r>
    </w:p>
    <w:p w:rsidR="0017432C" w:rsidRPr="0058301F" w:rsidRDefault="0017432C" w:rsidP="0017432C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8301F">
        <w:rPr>
          <w:sz w:val="20"/>
          <w:szCs w:val="20"/>
        </w:rPr>
        <w:t>С 1 января 2018 года в России установлен запрет на распоряжение объектами недвижимости: земельными участками, границы которых не уточнены и жилыми домами, без привязки их к земельным участкам. Данное положение отражено в  ст. 131 Гражданского кодекса РФ, статье  4 Федерального закона от 21.07.1997 г. № 122-ФЗ «О государственной регистрации прав на недвижимое имущество и сделок с ним», Федеральным законом от 13.07.2015 г. (в редакции от 01.07.2018г.) №218-ФЗ «О государственной регистрации недвижимости»</w:t>
      </w:r>
      <w:r w:rsidRPr="0058301F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8301F">
        <w:rPr>
          <w:sz w:val="20"/>
          <w:szCs w:val="20"/>
        </w:rPr>
        <w:t xml:space="preserve">и утверждено </w:t>
      </w:r>
      <w:r w:rsidRPr="0058301F">
        <w:rPr>
          <w:b/>
          <w:bCs/>
          <w:sz w:val="20"/>
          <w:szCs w:val="20"/>
          <w:u w:val="single"/>
        </w:rPr>
        <w:t>распоряжением Правительства Российской Федерации от 01.12.2012 № 2236-р</w:t>
      </w:r>
      <w:r w:rsidRPr="0058301F">
        <w:rPr>
          <w:sz w:val="20"/>
          <w:szCs w:val="20"/>
        </w:rPr>
        <w:t xml:space="preserve"> о Плане мероприятий («дорожной карте»)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ним».  </w:t>
      </w:r>
    </w:p>
    <w:p w:rsidR="0017432C" w:rsidRPr="0058301F" w:rsidRDefault="0017432C" w:rsidP="0017432C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8301F">
        <w:rPr>
          <w:sz w:val="20"/>
          <w:szCs w:val="20"/>
        </w:rPr>
        <w:t>Согласно пункта</w:t>
      </w:r>
      <w:r w:rsidRPr="0058301F">
        <w:rPr>
          <w:b/>
          <w:bCs/>
          <w:sz w:val="20"/>
          <w:szCs w:val="20"/>
          <w:u w:val="single"/>
        </w:rPr>
        <w:t xml:space="preserve"> 21 раздела 2 определено: «Установление с 1 января 2018 года запрета (без исключений) на распоряжение земельными участками, в отношении которых отсутствуют сведения о местоположении границ».</w:t>
      </w:r>
    </w:p>
    <w:p w:rsidR="0017432C" w:rsidRPr="0058301F" w:rsidRDefault="0017432C" w:rsidP="0017432C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8301F">
        <w:rPr>
          <w:sz w:val="20"/>
          <w:szCs w:val="20"/>
        </w:rPr>
        <w:t xml:space="preserve">Таким образом, если в соответствии с указанными выше документами </w:t>
      </w:r>
      <w:r w:rsidRPr="0058301F">
        <w:rPr>
          <w:b/>
          <w:bCs/>
          <w:sz w:val="20"/>
          <w:szCs w:val="20"/>
        </w:rPr>
        <w:t>до 01.01.2018 года не были проведены кадастровые работы в отношении земельного участка, то таким участком нельзя будет распоряжаться (продать, подарить, обменять и т.п.), и не зависит имеется свидетельство на право собственности, государственный акт на землю или нет.</w:t>
      </w:r>
      <w:r w:rsidRPr="0058301F">
        <w:rPr>
          <w:sz w:val="20"/>
          <w:szCs w:val="20"/>
        </w:rPr>
        <w:t xml:space="preserve"> </w:t>
      </w:r>
    </w:p>
    <w:p w:rsidR="0017432C" w:rsidRPr="0058301F" w:rsidRDefault="0017432C" w:rsidP="0017432C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8301F">
        <w:rPr>
          <w:sz w:val="20"/>
          <w:szCs w:val="20"/>
        </w:rPr>
        <w:t xml:space="preserve">Земельные участки, поставленные на кадастровый учет без проведения межевания, считаются ранее учтенными. Землепользователям таких земельных участков необходимо будет провести кадастровые работы по уточнению местоположения границ и площади земельных участков. </w:t>
      </w:r>
    </w:p>
    <w:p w:rsidR="0017432C" w:rsidRPr="0058301F" w:rsidRDefault="0017432C" w:rsidP="0017432C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8301F">
        <w:rPr>
          <w:sz w:val="20"/>
          <w:szCs w:val="20"/>
        </w:rPr>
        <w:t xml:space="preserve">Такое же положение распространено и на объекты недвижимости, расположенные на этих земельных участках даже если адрес участка и здания совпадает в </w:t>
      </w:r>
      <w:proofErr w:type="gramStart"/>
      <w:r w:rsidRPr="0058301F">
        <w:rPr>
          <w:sz w:val="20"/>
          <w:szCs w:val="20"/>
        </w:rPr>
        <w:t>выписке ,</w:t>
      </w:r>
      <w:proofErr w:type="gramEnd"/>
      <w:r w:rsidRPr="0058301F">
        <w:rPr>
          <w:sz w:val="20"/>
          <w:szCs w:val="20"/>
        </w:rPr>
        <w:t xml:space="preserve"> но может быть здание не «привязано» к земельному участку. Для проверки факта «привязки» в выписке из ЕГРН на ваш земельный участок в поле – должен отразится кадастровый номер Вашего здания. </w:t>
      </w:r>
    </w:p>
    <w:p w:rsidR="0017432C" w:rsidRPr="0058301F" w:rsidRDefault="0017432C" w:rsidP="0017432C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8301F">
        <w:rPr>
          <w:sz w:val="20"/>
          <w:szCs w:val="20"/>
        </w:rPr>
        <w:t xml:space="preserve">И наоборот в выписке на здание в поле – указан кадастровый номер земельного участка. Если такой «привязки» нет, то считается, что границы Вашего здания не учтены на Вашем земельном участке. В этом случае Вам помогут кадастровые инженеры по объектам недвижимости. </w:t>
      </w:r>
    </w:p>
    <w:p w:rsidR="0017432C" w:rsidRPr="0058301F" w:rsidRDefault="0017432C" w:rsidP="0017432C">
      <w:pPr>
        <w:pStyle w:val="a3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58301F">
        <w:rPr>
          <w:sz w:val="20"/>
          <w:szCs w:val="20"/>
        </w:rPr>
        <w:t xml:space="preserve">Для проверки своего земельного участка, возможно воспользоваться порталом «Публичная кадастровая карта»  -   </w:t>
      </w:r>
      <w:hyperlink r:id="rId6" w:tgtFrame="_blank" w:history="1">
        <w:r w:rsidRPr="0058301F">
          <w:rPr>
            <w:rStyle w:val="a4"/>
            <w:b/>
            <w:bCs/>
            <w:sz w:val="20"/>
            <w:szCs w:val="20"/>
          </w:rPr>
          <w:t>http://pkk5.rosreestr.ru</w:t>
        </w:r>
      </w:hyperlink>
      <w:r w:rsidRPr="0058301F">
        <w:rPr>
          <w:rStyle w:val="a4"/>
          <w:b/>
          <w:bCs/>
          <w:sz w:val="20"/>
          <w:szCs w:val="20"/>
        </w:rPr>
        <w:t>.</w:t>
      </w:r>
      <w:r w:rsidRPr="0058301F">
        <w:rPr>
          <w:sz w:val="20"/>
          <w:szCs w:val="20"/>
        </w:rPr>
        <w:t xml:space="preserve"> Ввести кадастровый номер земельного участка, который есть в свидетельстве или выписке на участок. В открывшемся окне указаны характеристики вашего участка. Смотрим такую характеристику: </w:t>
      </w:r>
      <w:r w:rsidRPr="0058301F">
        <w:rPr>
          <w:b/>
          <w:bCs/>
          <w:sz w:val="20"/>
          <w:szCs w:val="20"/>
        </w:rPr>
        <w:t>Декларированная</w:t>
      </w:r>
      <w:r w:rsidRPr="0058301F">
        <w:rPr>
          <w:sz w:val="20"/>
          <w:szCs w:val="20"/>
        </w:rPr>
        <w:t xml:space="preserve"> площадь или </w:t>
      </w:r>
      <w:r w:rsidRPr="0058301F">
        <w:rPr>
          <w:b/>
          <w:bCs/>
          <w:sz w:val="20"/>
          <w:szCs w:val="20"/>
        </w:rPr>
        <w:t>Уточненная</w:t>
      </w:r>
      <w:r w:rsidRPr="0058301F">
        <w:rPr>
          <w:sz w:val="20"/>
          <w:szCs w:val="20"/>
        </w:rPr>
        <w:t xml:space="preserve"> площадь. Если площадь указана – </w:t>
      </w:r>
      <w:r w:rsidRPr="0058301F">
        <w:rPr>
          <w:b/>
          <w:sz w:val="20"/>
          <w:szCs w:val="20"/>
        </w:rPr>
        <w:t>декларированная, значит межевания не было</w:t>
      </w:r>
      <w:r w:rsidRPr="0058301F">
        <w:rPr>
          <w:sz w:val="20"/>
          <w:szCs w:val="20"/>
        </w:rPr>
        <w:t xml:space="preserve">, </w:t>
      </w:r>
      <w:r w:rsidRPr="0058301F">
        <w:rPr>
          <w:b/>
          <w:sz w:val="20"/>
          <w:szCs w:val="20"/>
        </w:rPr>
        <w:t>если уточненная, значит межевание проведено, и Вам не о чем беспокоиться.</w:t>
      </w:r>
    </w:p>
    <w:p w:rsidR="0017432C" w:rsidRPr="0058301F" w:rsidRDefault="0017432C" w:rsidP="0017432C">
      <w:pPr>
        <w:pStyle w:val="a3"/>
        <w:spacing w:before="0" w:beforeAutospacing="0" w:after="0" w:afterAutospacing="0"/>
        <w:rPr>
          <w:sz w:val="20"/>
          <w:szCs w:val="20"/>
        </w:rPr>
      </w:pPr>
      <w:r w:rsidRPr="0058301F">
        <w:rPr>
          <w:sz w:val="20"/>
          <w:szCs w:val="20"/>
        </w:rPr>
        <w:t xml:space="preserve">          Для уточнения границ своего участка, следует обратиться к кадастровому инженеру, который, на основании заключенного договора подряда, проведет кадастровые работы по уточнению границ участка.</w:t>
      </w:r>
    </w:p>
    <w:p w:rsidR="0017432C" w:rsidRPr="0058301F" w:rsidRDefault="0017432C" w:rsidP="0017432C">
      <w:pPr>
        <w:rPr>
          <w:sz w:val="20"/>
          <w:szCs w:val="20"/>
        </w:rPr>
      </w:pPr>
    </w:p>
    <w:p w:rsidR="00C35332" w:rsidRPr="0058301F" w:rsidRDefault="0058301F" w:rsidP="00C35332">
      <w:pPr>
        <w:pStyle w:val="p6"/>
        <w:rPr>
          <w:sz w:val="20"/>
          <w:szCs w:val="20"/>
        </w:rPr>
      </w:pPr>
      <w:r>
        <w:rPr>
          <w:rStyle w:val="s3"/>
          <w:sz w:val="20"/>
          <w:szCs w:val="20"/>
        </w:rPr>
        <w:t xml:space="preserve">                                                             </w:t>
      </w:r>
      <w:r w:rsidR="00C35332" w:rsidRPr="0058301F">
        <w:rPr>
          <w:rStyle w:val="s3"/>
          <w:sz w:val="20"/>
          <w:szCs w:val="20"/>
        </w:rPr>
        <w:t>АДМИНИСТРАЦИЯ</w:t>
      </w:r>
    </w:p>
    <w:p w:rsidR="00C35332" w:rsidRPr="0058301F" w:rsidRDefault="00C35332" w:rsidP="00C35332">
      <w:pPr>
        <w:pStyle w:val="p6"/>
        <w:rPr>
          <w:sz w:val="20"/>
          <w:szCs w:val="20"/>
        </w:rPr>
      </w:pPr>
      <w:r w:rsidRPr="0058301F">
        <w:rPr>
          <w:rStyle w:val="s3"/>
          <w:sz w:val="20"/>
          <w:szCs w:val="20"/>
        </w:rPr>
        <w:t xml:space="preserve">                                 СЕЛЬСКОГО ПОСЕЛЕНИЯ   ПАВЛОВКА</w:t>
      </w:r>
    </w:p>
    <w:p w:rsidR="00C35332" w:rsidRPr="0058301F" w:rsidRDefault="00C35332" w:rsidP="00C35332">
      <w:pPr>
        <w:pStyle w:val="p7"/>
        <w:rPr>
          <w:sz w:val="20"/>
          <w:szCs w:val="20"/>
        </w:rPr>
      </w:pPr>
      <w:r w:rsidRPr="0058301F">
        <w:rPr>
          <w:rStyle w:val="s3"/>
          <w:sz w:val="20"/>
          <w:szCs w:val="20"/>
        </w:rPr>
        <w:t xml:space="preserve">                           МУНИЦИПАЛЬНОГО РАЙОНА КРАСНОАРМЕЙСКИЙ</w:t>
      </w:r>
    </w:p>
    <w:p w:rsidR="00C35332" w:rsidRPr="0058301F" w:rsidRDefault="00C35332" w:rsidP="00C35332">
      <w:pPr>
        <w:pStyle w:val="p6"/>
        <w:rPr>
          <w:sz w:val="20"/>
          <w:szCs w:val="20"/>
        </w:rPr>
      </w:pPr>
      <w:r w:rsidRPr="0058301F">
        <w:rPr>
          <w:rStyle w:val="s3"/>
          <w:sz w:val="20"/>
          <w:szCs w:val="20"/>
        </w:rPr>
        <w:t xml:space="preserve">                                                      САМАРСКОЙ ОБЛАСТИ</w:t>
      </w:r>
    </w:p>
    <w:p w:rsidR="0058301F" w:rsidRDefault="00C35332" w:rsidP="0058301F">
      <w:pPr>
        <w:pStyle w:val="p6"/>
        <w:rPr>
          <w:rStyle w:val="s3"/>
          <w:sz w:val="20"/>
          <w:szCs w:val="20"/>
        </w:rPr>
      </w:pPr>
      <w:r w:rsidRPr="0058301F">
        <w:rPr>
          <w:rStyle w:val="s3"/>
          <w:sz w:val="20"/>
          <w:szCs w:val="20"/>
        </w:rPr>
        <w:t xml:space="preserve">                                     </w:t>
      </w:r>
      <w:r w:rsidR="0058301F">
        <w:rPr>
          <w:rStyle w:val="s3"/>
          <w:sz w:val="20"/>
          <w:szCs w:val="20"/>
        </w:rPr>
        <w:t xml:space="preserve">                   ПОСТАНОВЛЕНИЕ</w:t>
      </w:r>
    </w:p>
    <w:p w:rsidR="00C35332" w:rsidRPr="0058301F" w:rsidRDefault="00C35332" w:rsidP="0058301F">
      <w:pPr>
        <w:pStyle w:val="p6"/>
        <w:rPr>
          <w:rStyle w:val="s4"/>
          <w:sz w:val="20"/>
          <w:szCs w:val="20"/>
        </w:rPr>
      </w:pPr>
      <w:r w:rsidRPr="0058301F">
        <w:rPr>
          <w:sz w:val="20"/>
          <w:szCs w:val="20"/>
        </w:rPr>
        <w:t xml:space="preserve">   от</w:t>
      </w:r>
      <w:r w:rsidRPr="0058301F">
        <w:rPr>
          <w:rStyle w:val="s3"/>
          <w:sz w:val="20"/>
          <w:szCs w:val="20"/>
        </w:rPr>
        <w:t xml:space="preserve"> </w:t>
      </w:r>
      <w:r w:rsidRPr="0058301F">
        <w:rPr>
          <w:rStyle w:val="s4"/>
          <w:sz w:val="20"/>
          <w:szCs w:val="20"/>
        </w:rPr>
        <w:t xml:space="preserve">10 </w:t>
      </w:r>
      <w:proofErr w:type="gramStart"/>
      <w:r w:rsidRPr="0058301F">
        <w:rPr>
          <w:rStyle w:val="s4"/>
          <w:sz w:val="20"/>
          <w:szCs w:val="20"/>
        </w:rPr>
        <w:t>апреля  2019</w:t>
      </w:r>
      <w:proofErr w:type="gramEnd"/>
      <w:r w:rsidRPr="0058301F">
        <w:rPr>
          <w:rStyle w:val="s4"/>
          <w:sz w:val="20"/>
          <w:szCs w:val="20"/>
        </w:rPr>
        <w:t xml:space="preserve">года.   </w:t>
      </w:r>
      <w:r w:rsidRPr="0058301F">
        <w:rPr>
          <w:sz w:val="20"/>
          <w:szCs w:val="20"/>
        </w:rPr>
        <w:t xml:space="preserve">№ </w:t>
      </w:r>
      <w:r w:rsidR="0058301F">
        <w:rPr>
          <w:rStyle w:val="s4"/>
          <w:sz w:val="20"/>
          <w:szCs w:val="20"/>
        </w:rPr>
        <w:t>18</w:t>
      </w:r>
    </w:p>
    <w:p w:rsidR="00C35332" w:rsidRPr="0058301F" w:rsidRDefault="00C35332" w:rsidP="00C35332">
      <w:pPr>
        <w:pStyle w:val="p10"/>
        <w:rPr>
          <w:rStyle w:val="s3"/>
          <w:sz w:val="20"/>
          <w:szCs w:val="20"/>
        </w:rPr>
      </w:pPr>
      <w:r w:rsidRPr="0058301F">
        <w:rPr>
          <w:rStyle w:val="s3"/>
          <w:sz w:val="20"/>
          <w:szCs w:val="20"/>
        </w:rPr>
        <w:t>Об установлении особого противопожарного режима на территории сельского поселения Павловка муниципального района Красноармейский Самарской области</w:t>
      </w:r>
    </w:p>
    <w:p w:rsidR="00C35332" w:rsidRPr="0058301F" w:rsidRDefault="00C35332" w:rsidP="00C35332">
      <w:pPr>
        <w:pStyle w:val="p12"/>
        <w:rPr>
          <w:sz w:val="20"/>
          <w:szCs w:val="20"/>
        </w:rPr>
      </w:pPr>
      <w:r w:rsidRPr="0058301F">
        <w:rPr>
          <w:sz w:val="20"/>
          <w:szCs w:val="20"/>
        </w:rPr>
        <w:t>В соответствии со статьёй 30 Федерального закона «О пожарной безопасности», статьёй 12 Закона Самарской области «О пожарной безопасности», с наступлением весенне-летнего пожароопасного периода, в связи с повышением пожарной опасности, участившимися случаями пожаров, возгорания сухой растительности, в целях обеспечения пожарной безопасности сельского поселения Павловка, предупреждения и ликвидации возможных природных пожаров, Администрация сельского поселения Павловка муниципального района Красноармейский</w:t>
      </w:r>
    </w:p>
    <w:p w:rsidR="00C35332" w:rsidRPr="0058301F" w:rsidRDefault="00C35332" w:rsidP="00C35332">
      <w:pPr>
        <w:pStyle w:val="p10"/>
        <w:rPr>
          <w:sz w:val="20"/>
          <w:szCs w:val="20"/>
        </w:rPr>
      </w:pPr>
      <w:r w:rsidRPr="0058301F">
        <w:rPr>
          <w:sz w:val="20"/>
          <w:szCs w:val="20"/>
        </w:rPr>
        <w:t>ПОСТАНОВЛЯЕТ:</w:t>
      </w:r>
    </w:p>
    <w:p w:rsidR="0058301F" w:rsidRDefault="00C35332" w:rsidP="00C35332">
      <w:pPr>
        <w:pStyle w:val="p13"/>
        <w:rPr>
          <w:sz w:val="20"/>
          <w:szCs w:val="20"/>
        </w:rPr>
      </w:pPr>
      <w:r w:rsidRPr="0058301F">
        <w:rPr>
          <w:rStyle w:val="s6"/>
          <w:sz w:val="20"/>
          <w:szCs w:val="20"/>
        </w:rPr>
        <w:t>1.</w:t>
      </w:r>
      <w:r w:rsidRPr="0058301F">
        <w:rPr>
          <w:rStyle w:val="s6"/>
          <w:rFonts w:ascii="Arial Unicode MS" w:hAnsi="Arial Unicode MS" w:cs="Arial Unicode MS"/>
          <w:sz w:val="20"/>
          <w:szCs w:val="20"/>
        </w:rPr>
        <w:t>​</w:t>
      </w:r>
      <w:r w:rsidRPr="0058301F">
        <w:rPr>
          <w:rStyle w:val="s6"/>
          <w:sz w:val="20"/>
          <w:szCs w:val="20"/>
        </w:rPr>
        <w:t> </w:t>
      </w:r>
      <w:r w:rsidRPr="0058301F">
        <w:rPr>
          <w:sz w:val="20"/>
          <w:szCs w:val="20"/>
        </w:rPr>
        <w:t xml:space="preserve">Установить особый противопожарный режим на территории сельского поселения Павловка муниципального района Красноармейский с 16 апреля по 30 </w:t>
      </w:r>
      <w:proofErr w:type="gramStart"/>
      <w:r w:rsidRPr="0058301F">
        <w:rPr>
          <w:sz w:val="20"/>
          <w:szCs w:val="20"/>
        </w:rPr>
        <w:t>сентября  2019</w:t>
      </w:r>
      <w:proofErr w:type="gramEnd"/>
      <w:r w:rsidRPr="0058301F">
        <w:rPr>
          <w:sz w:val="20"/>
          <w:szCs w:val="20"/>
        </w:rPr>
        <w:t>года.</w:t>
      </w:r>
    </w:p>
    <w:p w:rsidR="00C35332" w:rsidRPr="0058301F" w:rsidRDefault="00C35332" w:rsidP="00C35332">
      <w:pPr>
        <w:pStyle w:val="p13"/>
        <w:rPr>
          <w:sz w:val="20"/>
          <w:szCs w:val="20"/>
        </w:rPr>
      </w:pPr>
      <w:r w:rsidRPr="0058301F">
        <w:rPr>
          <w:rStyle w:val="s6"/>
          <w:sz w:val="20"/>
          <w:szCs w:val="20"/>
        </w:rPr>
        <w:t>2.</w:t>
      </w:r>
      <w:r w:rsidRPr="0058301F">
        <w:rPr>
          <w:rStyle w:val="s6"/>
          <w:rFonts w:ascii="Arial Unicode MS" w:hAnsi="Arial Unicode MS" w:cs="Arial Unicode MS"/>
          <w:sz w:val="20"/>
          <w:szCs w:val="20"/>
        </w:rPr>
        <w:t>​</w:t>
      </w:r>
      <w:r w:rsidRPr="0058301F">
        <w:rPr>
          <w:rStyle w:val="s6"/>
          <w:sz w:val="20"/>
          <w:szCs w:val="20"/>
        </w:rPr>
        <w:t> </w:t>
      </w:r>
      <w:proofErr w:type="gramStart"/>
      <w:r w:rsidRPr="0058301F">
        <w:rPr>
          <w:sz w:val="20"/>
          <w:szCs w:val="20"/>
        </w:rPr>
        <w:t>В</w:t>
      </w:r>
      <w:proofErr w:type="gramEnd"/>
      <w:r w:rsidRPr="0058301F">
        <w:rPr>
          <w:sz w:val="20"/>
          <w:szCs w:val="20"/>
        </w:rPr>
        <w:t xml:space="preserve"> период особого противопожарного режима на территории сельского поселения Павловка муниципального района Красноармейский:</w:t>
      </w:r>
    </w:p>
    <w:p w:rsidR="00C35332" w:rsidRPr="0058301F" w:rsidRDefault="00C35332" w:rsidP="00C35332">
      <w:pPr>
        <w:pStyle w:val="p13"/>
        <w:rPr>
          <w:sz w:val="20"/>
          <w:szCs w:val="20"/>
        </w:rPr>
      </w:pPr>
      <w:r w:rsidRPr="0058301F">
        <w:rPr>
          <w:sz w:val="20"/>
          <w:szCs w:val="20"/>
        </w:rPr>
        <w:t>запретить в сельском поселении Павловка, на территориях к нему прилегающих, на землях сельскохозяйственного назначения: разведение огня, сжигание мусора, сухой растительности, пожнивных и порубочных остатков, а также проведение всех видов пожароопасных работ за исключением контролируемых отжигов, осуществляемых по согласованию с администрацией поселения;</w:t>
      </w:r>
    </w:p>
    <w:p w:rsidR="00C35332" w:rsidRPr="0058301F" w:rsidRDefault="00C35332" w:rsidP="00C35332">
      <w:pPr>
        <w:pStyle w:val="p14"/>
        <w:rPr>
          <w:sz w:val="20"/>
          <w:szCs w:val="20"/>
        </w:rPr>
      </w:pPr>
      <w:r w:rsidRPr="0058301F">
        <w:rPr>
          <w:sz w:val="20"/>
          <w:szCs w:val="20"/>
        </w:rPr>
        <w:t>при наступлении IV - V классов пожарной опасности в лесах по условиям погоды:</w:t>
      </w:r>
    </w:p>
    <w:p w:rsidR="00C35332" w:rsidRPr="0058301F" w:rsidRDefault="00C35332" w:rsidP="00C35332">
      <w:pPr>
        <w:pStyle w:val="p13"/>
        <w:rPr>
          <w:sz w:val="20"/>
          <w:szCs w:val="20"/>
        </w:rPr>
      </w:pPr>
      <w:r w:rsidRPr="0058301F">
        <w:rPr>
          <w:sz w:val="20"/>
          <w:szCs w:val="20"/>
        </w:rPr>
        <w:t>ограничить въезд транспортных средств и пребывание граждан в лесах, лесополосах, а также проведение работ, связанных с разведением огня в лесном фонде;</w:t>
      </w:r>
    </w:p>
    <w:p w:rsidR="00C35332" w:rsidRPr="0058301F" w:rsidRDefault="00C35332" w:rsidP="00C35332">
      <w:pPr>
        <w:pStyle w:val="p13"/>
        <w:rPr>
          <w:sz w:val="20"/>
          <w:szCs w:val="20"/>
        </w:rPr>
      </w:pPr>
      <w:r w:rsidRPr="0058301F">
        <w:rPr>
          <w:sz w:val="20"/>
          <w:szCs w:val="20"/>
        </w:rPr>
        <w:t>запретить применение пиротехнических изделий и огневых эффектов в зданиях (сооружениях) и на открытых территориях;</w:t>
      </w:r>
    </w:p>
    <w:p w:rsidR="00C35332" w:rsidRPr="0058301F" w:rsidRDefault="00C35332" w:rsidP="00C35332">
      <w:pPr>
        <w:pStyle w:val="p13"/>
        <w:rPr>
          <w:sz w:val="20"/>
          <w:szCs w:val="20"/>
        </w:rPr>
      </w:pPr>
      <w:r w:rsidRPr="0058301F">
        <w:rPr>
          <w:rStyle w:val="s6"/>
          <w:sz w:val="20"/>
          <w:szCs w:val="20"/>
        </w:rPr>
        <w:t>3.</w:t>
      </w:r>
      <w:r w:rsidRPr="0058301F">
        <w:rPr>
          <w:rStyle w:val="s6"/>
          <w:rFonts w:ascii="Arial Unicode MS" w:hAnsi="Arial Unicode MS" w:cs="Arial Unicode MS"/>
          <w:sz w:val="20"/>
          <w:szCs w:val="20"/>
        </w:rPr>
        <w:t>​</w:t>
      </w:r>
      <w:r w:rsidRPr="0058301F">
        <w:rPr>
          <w:rStyle w:val="s6"/>
          <w:sz w:val="20"/>
          <w:szCs w:val="20"/>
        </w:rPr>
        <w:t> </w:t>
      </w:r>
      <w:r w:rsidRPr="0058301F">
        <w:rPr>
          <w:sz w:val="20"/>
          <w:szCs w:val="20"/>
        </w:rPr>
        <w:t>Рекомендовать руководителям предприятий и организаций, независимо от их организационно-правовых форм и форм собственности на территории сельского поселения Павловка муниципального района Красноармейский обеспечить осуществление мер особого противопожарного режима, указанных в пункте 2 настоящего постановления, на соответствующих территориях и местах.</w:t>
      </w:r>
    </w:p>
    <w:p w:rsidR="00C35332" w:rsidRPr="0058301F" w:rsidRDefault="00C35332" w:rsidP="00C35332">
      <w:pPr>
        <w:pStyle w:val="p15"/>
        <w:rPr>
          <w:sz w:val="20"/>
          <w:szCs w:val="20"/>
        </w:rPr>
      </w:pPr>
      <w:r w:rsidRPr="0058301F">
        <w:rPr>
          <w:rStyle w:val="s6"/>
          <w:sz w:val="20"/>
          <w:szCs w:val="20"/>
        </w:rPr>
        <w:t>4.</w:t>
      </w:r>
      <w:r w:rsidRPr="0058301F">
        <w:rPr>
          <w:rStyle w:val="s6"/>
          <w:rFonts w:ascii="Arial Unicode MS" w:hAnsi="Arial Unicode MS" w:cs="Arial Unicode MS"/>
          <w:sz w:val="20"/>
          <w:szCs w:val="20"/>
        </w:rPr>
        <w:t>​</w:t>
      </w:r>
      <w:r w:rsidRPr="0058301F">
        <w:rPr>
          <w:rStyle w:val="s6"/>
          <w:sz w:val="20"/>
          <w:szCs w:val="20"/>
        </w:rPr>
        <w:t> </w:t>
      </w:r>
      <w:r w:rsidRPr="0058301F">
        <w:rPr>
          <w:sz w:val="20"/>
          <w:szCs w:val="20"/>
        </w:rPr>
        <w:t>Организовать информирование населения сельского поселения Павловка муниципального района Красноармейский о правилах пожарной безопасности;</w:t>
      </w:r>
    </w:p>
    <w:p w:rsidR="00C35332" w:rsidRPr="0058301F" w:rsidRDefault="00C35332" w:rsidP="00C35332">
      <w:pPr>
        <w:pStyle w:val="p16"/>
        <w:rPr>
          <w:sz w:val="20"/>
          <w:szCs w:val="20"/>
        </w:rPr>
      </w:pPr>
      <w:r w:rsidRPr="0058301F">
        <w:rPr>
          <w:rStyle w:val="s7"/>
          <w:sz w:val="20"/>
          <w:szCs w:val="20"/>
        </w:rPr>
        <w:t>5.</w:t>
      </w:r>
      <w:r w:rsidRPr="0058301F">
        <w:rPr>
          <w:rStyle w:val="s7"/>
          <w:rFonts w:ascii="Arial Unicode MS" w:hAnsi="Arial Unicode MS" w:cs="Arial Unicode MS"/>
          <w:sz w:val="20"/>
          <w:szCs w:val="20"/>
        </w:rPr>
        <w:t>​</w:t>
      </w:r>
      <w:r w:rsidRPr="0058301F">
        <w:rPr>
          <w:rStyle w:val="s7"/>
          <w:sz w:val="20"/>
          <w:szCs w:val="20"/>
        </w:rPr>
        <w:t> </w:t>
      </w:r>
      <w:r w:rsidRPr="0058301F">
        <w:rPr>
          <w:sz w:val="20"/>
          <w:szCs w:val="20"/>
        </w:rPr>
        <w:t>Закрепить за каждым домовым хозяйством граждан один из видов противопожарного инвентаря (ведро, багор, лопата, лестница, топор (приложение №1).</w:t>
      </w:r>
    </w:p>
    <w:p w:rsidR="00C35332" w:rsidRPr="0058301F" w:rsidRDefault="00C35332" w:rsidP="00C35332">
      <w:pPr>
        <w:pStyle w:val="p16"/>
        <w:rPr>
          <w:sz w:val="20"/>
          <w:szCs w:val="20"/>
        </w:rPr>
      </w:pPr>
      <w:r w:rsidRPr="0058301F">
        <w:rPr>
          <w:rStyle w:val="s7"/>
          <w:sz w:val="20"/>
          <w:szCs w:val="20"/>
        </w:rPr>
        <w:t>6.</w:t>
      </w:r>
      <w:r w:rsidRPr="0058301F">
        <w:rPr>
          <w:rStyle w:val="s7"/>
          <w:rFonts w:ascii="Arial Unicode MS" w:hAnsi="Arial Unicode MS" w:cs="Arial Unicode MS"/>
          <w:sz w:val="20"/>
          <w:szCs w:val="20"/>
        </w:rPr>
        <w:t>​</w:t>
      </w:r>
      <w:r w:rsidRPr="0058301F">
        <w:rPr>
          <w:rStyle w:val="s7"/>
          <w:sz w:val="20"/>
          <w:szCs w:val="20"/>
        </w:rPr>
        <w:t> </w:t>
      </w:r>
      <w:r w:rsidRPr="0058301F">
        <w:rPr>
          <w:sz w:val="20"/>
          <w:szCs w:val="20"/>
        </w:rPr>
        <w:t>Организовать проведение сходов граждан с целью инструктажа населения по вопросам обеспечения пожарной безопасности;</w:t>
      </w:r>
    </w:p>
    <w:p w:rsidR="00C35332" w:rsidRPr="0058301F" w:rsidRDefault="00C35332" w:rsidP="00C35332">
      <w:pPr>
        <w:pStyle w:val="p15"/>
        <w:rPr>
          <w:sz w:val="20"/>
          <w:szCs w:val="20"/>
        </w:rPr>
      </w:pPr>
      <w:r w:rsidRPr="0058301F">
        <w:rPr>
          <w:rStyle w:val="s6"/>
          <w:sz w:val="20"/>
          <w:szCs w:val="20"/>
        </w:rPr>
        <w:t>7.</w:t>
      </w:r>
      <w:r w:rsidRPr="0058301F">
        <w:rPr>
          <w:rStyle w:val="s6"/>
          <w:rFonts w:ascii="Arial Unicode MS" w:hAnsi="Arial Unicode MS" w:cs="Arial Unicode MS"/>
          <w:sz w:val="20"/>
          <w:szCs w:val="20"/>
        </w:rPr>
        <w:t>​</w:t>
      </w:r>
      <w:r w:rsidRPr="0058301F">
        <w:rPr>
          <w:rStyle w:val="s6"/>
          <w:sz w:val="20"/>
          <w:szCs w:val="20"/>
        </w:rPr>
        <w:t> </w:t>
      </w:r>
      <w:r w:rsidRPr="0058301F">
        <w:rPr>
          <w:sz w:val="20"/>
          <w:szCs w:val="20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т.п.;</w:t>
      </w:r>
    </w:p>
    <w:p w:rsidR="00C35332" w:rsidRPr="0058301F" w:rsidRDefault="00C35332" w:rsidP="00C35332">
      <w:pPr>
        <w:pStyle w:val="p15"/>
        <w:rPr>
          <w:sz w:val="20"/>
          <w:szCs w:val="20"/>
        </w:rPr>
      </w:pPr>
      <w:r w:rsidRPr="0058301F">
        <w:rPr>
          <w:rStyle w:val="s6"/>
          <w:sz w:val="20"/>
          <w:szCs w:val="20"/>
        </w:rPr>
        <w:lastRenderedPageBreak/>
        <w:t>8.</w:t>
      </w:r>
      <w:r w:rsidRPr="0058301F">
        <w:rPr>
          <w:rStyle w:val="s6"/>
          <w:rFonts w:ascii="Arial Unicode MS" w:hAnsi="Arial Unicode MS" w:cs="Arial Unicode MS"/>
          <w:sz w:val="20"/>
          <w:szCs w:val="20"/>
        </w:rPr>
        <w:t>​</w:t>
      </w:r>
      <w:r w:rsidRPr="0058301F">
        <w:rPr>
          <w:rStyle w:val="s6"/>
          <w:sz w:val="20"/>
          <w:szCs w:val="20"/>
        </w:rPr>
        <w:t> </w:t>
      </w:r>
      <w:r w:rsidRPr="0058301F">
        <w:rPr>
          <w:sz w:val="20"/>
          <w:szCs w:val="20"/>
        </w:rPr>
        <w:t>Обеспечить выполнение мероприятий по предотвращению распространения пожара на населённый пункт и отдельно расположенные объекты в части устройства минерализованных полос (опашка), скашивания сухой травы;</w:t>
      </w:r>
    </w:p>
    <w:p w:rsidR="00C35332" w:rsidRPr="0058301F" w:rsidRDefault="00C35332" w:rsidP="00C35332">
      <w:pPr>
        <w:pStyle w:val="p15"/>
        <w:rPr>
          <w:sz w:val="20"/>
          <w:szCs w:val="20"/>
        </w:rPr>
      </w:pPr>
      <w:r w:rsidRPr="0058301F">
        <w:rPr>
          <w:rStyle w:val="s6"/>
          <w:sz w:val="20"/>
          <w:szCs w:val="20"/>
        </w:rPr>
        <w:t>9.</w:t>
      </w:r>
      <w:r w:rsidRPr="0058301F">
        <w:rPr>
          <w:rStyle w:val="s6"/>
          <w:rFonts w:ascii="Arial Unicode MS" w:hAnsi="Arial Unicode MS" w:cs="Arial Unicode MS"/>
          <w:sz w:val="20"/>
          <w:szCs w:val="20"/>
        </w:rPr>
        <w:t>​</w:t>
      </w:r>
      <w:r w:rsidRPr="0058301F">
        <w:rPr>
          <w:rStyle w:val="s6"/>
          <w:sz w:val="20"/>
          <w:szCs w:val="20"/>
        </w:rPr>
        <w:t> </w:t>
      </w:r>
      <w:r w:rsidRPr="0058301F">
        <w:rPr>
          <w:sz w:val="20"/>
          <w:szCs w:val="20"/>
        </w:rPr>
        <w:t>Организовать уборку и вывоз мусора (отходов) с территории населённого пункта и организаций;</w:t>
      </w:r>
    </w:p>
    <w:p w:rsidR="00C35332" w:rsidRPr="0058301F" w:rsidRDefault="00C35332" w:rsidP="00C35332">
      <w:pPr>
        <w:pStyle w:val="p15"/>
        <w:rPr>
          <w:sz w:val="20"/>
          <w:szCs w:val="20"/>
        </w:rPr>
      </w:pPr>
      <w:r w:rsidRPr="0058301F">
        <w:rPr>
          <w:rStyle w:val="s6"/>
          <w:sz w:val="20"/>
          <w:szCs w:val="20"/>
        </w:rPr>
        <w:t>10.</w:t>
      </w:r>
      <w:proofErr w:type="gramStart"/>
      <w:r w:rsidRPr="0058301F">
        <w:rPr>
          <w:rStyle w:val="s6"/>
          <w:rFonts w:ascii="Arial Unicode MS" w:hAnsi="Arial Unicode MS" w:cs="Arial Unicode MS"/>
          <w:sz w:val="20"/>
          <w:szCs w:val="20"/>
        </w:rPr>
        <w:t>​</w:t>
      </w:r>
      <w:r w:rsidRPr="0058301F">
        <w:rPr>
          <w:rStyle w:val="s6"/>
          <w:sz w:val="20"/>
          <w:szCs w:val="20"/>
        </w:rPr>
        <w:t> </w:t>
      </w:r>
      <w:r w:rsidRPr="0058301F">
        <w:rPr>
          <w:sz w:val="20"/>
          <w:szCs w:val="20"/>
        </w:rPr>
        <w:t xml:space="preserve"> Запретить</w:t>
      </w:r>
      <w:proofErr w:type="gramEnd"/>
      <w:r w:rsidRPr="0058301F">
        <w:rPr>
          <w:sz w:val="20"/>
          <w:szCs w:val="20"/>
        </w:rPr>
        <w:t xml:space="preserve"> сжигание мусора и отходов на территории населённого пункта, организаций и частных предпринимателей;</w:t>
      </w:r>
    </w:p>
    <w:p w:rsidR="00C35332" w:rsidRPr="0058301F" w:rsidRDefault="00C35332" w:rsidP="00C35332">
      <w:pPr>
        <w:pStyle w:val="p15"/>
        <w:rPr>
          <w:sz w:val="20"/>
          <w:szCs w:val="20"/>
        </w:rPr>
      </w:pPr>
      <w:r w:rsidRPr="0058301F">
        <w:rPr>
          <w:rStyle w:val="s6"/>
          <w:sz w:val="20"/>
          <w:szCs w:val="20"/>
        </w:rPr>
        <w:t>11.</w:t>
      </w:r>
      <w:r w:rsidRPr="0058301F">
        <w:rPr>
          <w:rStyle w:val="s6"/>
          <w:rFonts w:ascii="Arial Unicode MS" w:hAnsi="Arial Unicode MS" w:cs="Arial Unicode MS"/>
          <w:sz w:val="20"/>
          <w:szCs w:val="20"/>
        </w:rPr>
        <w:t>​</w:t>
      </w:r>
      <w:r w:rsidRPr="0058301F">
        <w:rPr>
          <w:rStyle w:val="s6"/>
          <w:sz w:val="20"/>
          <w:szCs w:val="20"/>
        </w:rPr>
        <w:t> </w:t>
      </w:r>
      <w:r w:rsidRPr="0058301F">
        <w:rPr>
          <w:sz w:val="20"/>
          <w:szCs w:val="20"/>
        </w:rPr>
        <w:t>Организовать подготовку водовозной и землеройной техники к использованию для нужд пожаротушения;</w:t>
      </w:r>
    </w:p>
    <w:p w:rsidR="00C35332" w:rsidRPr="0058301F" w:rsidRDefault="00C35332" w:rsidP="00C35332">
      <w:pPr>
        <w:pStyle w:val="p15"/>
        <w:rPr>
          <w:sz w:val="20"/>
          <w:szCs w:val="20"/>
        </w:rPr>
      </w:pPr>
      <w:r w:rsidRPr="0058301F">
        <w:rPr>
          <w:rStyle w:val="s6"/>
          <w:sz w:val="20"/>
          <w:szCs w:val="20"/>
        </w:rPr>
        <w:t>12.</w:t>
      </w:r>
      <w:r w:rsidRPr="0058301F">
        <w:rPr>
          <w:rStyle w:val="s6"/>
          <w:rFonts w:ascii="Arial Unicode MS" w:hAnsi="Arial Unicode MS" w:cs="Arial Unicode MS"/>
          <w:sz w:val="20"/>
          <w:szCs w:val="20"/>
        </w:rPr>
        <w:t>​</w:t>
      </w:r>
      <w:r w:rsidRPr="0058301F">
        <w:rPr>
          <w:rStyle w:val="s6"/>
          <w:sz w:val="20"/>
          <w:szCs w:val="20"/>
        </w:rPr>
        <w:t> </w:t>
      </w:r>
      <w:r w:rsidRPr="0058301F">
        <w:rPr>
          <w:sz w:val="20"/>
          <w:szCs w:val="20"/>
        </w:rPr>
        <w:t>Обеспечить территорию населённого пункта, организации водоснабжением для нужд пожаротушения и связью.</w:t>
      </w:r>
    </w:p>
    <w:p w:rsidR="00C35332" w:rsidRPr="0058301F" w:rsidRDefault="00C35332" w:rsidP="00C35332">
      <w:pPr>
        <w:pStyle w:val="p15"/>
        <w:rPr>
          <w:sz w:val="20"/>
          <w:szCs w:val="20"/>
        </w:rPr>
      </w:pPr>
      <w:r w:rsidRPr="0058301F">
        <w:rPr>
          <w:rStyle w:val="s6"/>
          <w:sz w:val="20"/>
          <w:szCs w:val="20"/>
        </w:rPr>
        <w:t>13.</w:t>
      </w:r>
      <w:r w:rsidRPr="0058301F">
        <w:rPr>
          <w:rStyle w:val="s6"/>
          <w:rFonts w:ascii="Arial Unicode MS" w:hAnsi="Arial Unicode MS" w:cs="Arial Unicode MS"/>
          <w:sz w:val="20"/>
          <w:szCs w:val="20"/>
        </w:rPr>
        <w:t>​</w:t>
      </w:r>
      <w:r w:rsidRPr="0058301F">
        <w:rPr>
          <w:rStyle w:val="s6"/>
          <w:sz w:val="20"/>
          <w:szCs w:val="20"/>
        </w:rPr>
        <w:t> </w:t>
      </w:r>
      <w:r w:rsidRPr="0058301F">
        <w:rPr>
          <w:sz w:val="20"/>
          <w:szCs w:val="20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C35332" w:rsidRPr="0058301F" w:rsidRDefault="00C35332" w:rsidP="00C35332">
      <w:pPr>
        <w:pStyle w:val="p13"/>
        <w:rPr>
          <w:sz w:val="20"/>
          <w:szCs w:val="20"/>
        </w:rPr>
      </w:pPr>
      <w:r w:rsidRPr="0058301F">
        <w:rPr>
          <w:rStyle w:val="s6"/>
          <w:sz w:val="20"/>
          <w:szCs w:val="20"/>
        </w:rPr>
        <w:t>14.</w:t>
      </w:r>
      <w:r w:rsidRPr="0058301F">
        <w:rPr>
          <w:rStyle w:val="s6"/>
          <w:rFonts w:ascii="Arial Unicode MS" w:hAnsi="Arial Unicode MS" w:cs="Arial Unicode MS"/>
          <w:sz w:val="20"/>
          <w:szCs w:val="20"/>
        </w:rPr>
        <w:t>​</w:t>
      </w:r>
      <w:r w:rsidRPr="0058301F">
        <w:rPr>
          <w:rStyle w:val="s6"/>
          <w:sz w:val="20"/>
          <w:szCs w:val="20"/>
        </w:rPr>
        <w:t> </w:t>
      </w:r>
      <w:r w:rsidRPr="0058301F">
        <w:rPr>
          <w:sz w:val="20"/>
          <w:szCs w:val="20"/>
        </w:rPr>
        <w:t>Контроль за выполнением настоящего постановления оставляю за собой.</w:t>
      </w:r>
    </w:p>
    <w:p w:rsidR="00C35332" w:rsidRPr="0058301F" w:rsidRDefault="00C35332" w:rsidP="00C35332">
      <w:pPr>
        <w:pStyle w:val="p13"/>
        <w:rPr>
          <w:sz w:val="20"/>
          <w:szCs w:val="20"/>
        </w:rPr>
      </w:pPr>
      <w:r w:rsidRPr="0058301F">
        <w:rPr>
          <w:rStyle w:val="s6"/>
          <w:sz w:val="20"/>
          <w:szCs w:val="20"/>
        </w:rPr>
        <w:t>15.</w:t>
      </w:r>
      <w:r w:rsidRPr="0058301F">
        <w:rPr>
          <w:rStyle w:val="s6"/>
          <w:rFonts w:ascii="Arial Unicode MS" w:hAnsi="Arial Unicode MS" w:cs="Arial Unicode MS"/>
          <w:sz w:val="20"/>
          <w:szCs w:val="20"/>
        </w:rPr>
        <w:t>​</w:t>
      </w:r>
      <w:r w:rsidRPr="0058301F">
        <w:rPr>
          <w:rStyle w:val="s6"/>
          <w:sz w:val="20"/>
          <w:szCs w:val="20"/>
        </w:rPr>
        <w:t> </w:t>
      </w:r>
      <w:r w:rsidRPr="0058301F">
        <w:rPr>
          <w:sz w:val="20"/>
          <w:szCs w:val="20"/>
        </w:rPr>
        <w:t>Опубликовать настоящее постановление в газете «Павловский Вестник».</w:t>
      </w:r>
    </w:p>
    <w:p w:rsidR="00C35332" w:rsidRPr="0058301F" w:rsidRDefault="00C35332" w:rsidP="00C35332">
      <w:pPr>
        <w:pStyle w:val="p13"/>
        <w:rPr>
          <w:sz w:val="20"/>
          <w:szCs w:val="20"/>
        </w:rPr>
      </w:pPr>
    </w:p>
    <w:p w:rsidR="00C35332" w:rsidRPr="0058301F" w:rsidRDefault="00C35332" w:rsidP="00C35332">
      <w:pPr>
        <w:pStyle w:val="p4"/>
        <w:rPr>
          <w:sz w:val="20"/>
          <w:szCs w:val="20"/>
        </w:rPr>
      </w:pPr>
      <w:r w:rsidRPr="0058301F">
        <w:rPr>
          <w:sz w:val="20"/>
          <w:szCs w:val="20"/>
        </w:rPr>
        <w:t>Глава сельского поселения Павловка муниципального</w:t>
      </w:r>
    </w:p>
    <w:p w:rsidR="0058301F" w:rsidRDefault="00C35332" w:rsidP="0058301F">
      <w:pPr>
        <w:pStyle w:val="p4"/>
        <w:rPr>
          <w:sz w:val="20"/>
          <w:szCs w:val="20"/>
        </w:rPr>
      </w:pPr>
      <w:r w:rsidRPr="0058301F">
        <w:rPr>
          <w:sz w:val="20"/>
          <w:szCs w:val="20"/>
        </w:rPr>
        <w:t xml:space="preserve">района Красноармейский                                       </w:t>
      </w:r>
      <w:r w:rsidR="0058301F">
        <w:rPr>
          <w:sz w:val="20"/>
          <w:szCs w:val="20"/>
        </w:rPr>
        <w:t xml:space="preserve">                      </w:t>
      </w:r>
      <w:proofErr w:type="spellStart"/>
      <w:r w:rsidR="0058301F">
        <w:rPr>
          <w:sz w:val="20"/>
          <w:szCs w:val="20"/>
        </w:rPr>
        <w:t>А.И.Быков</w:t>
      </w:r>
      <w:proofErr w:type="spellEnd"/>
    </w:p>
    <w:p w:rsidR="00C35332" w:rsidRPr="0058301F" w:rsidRDefault="0058301F" w:rsidP="0058301F">
      <w:pPr>
        <w:pStyle w:val="p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C35332" w:rsidRPr="0058301F">
        <w:rPr>
          <w:rStyle w:val="s3"/>
          <w:sz w:val="20"/>
          <w:szCs w:val="20"/>
        </w:rPr>
        <w:t xml:space="preserve">    Приложение №1</w:t>
      </w:r>
    </w:p>
    <w:p w:rsidR="00C35332" w:rsidRPr="0058301F" w:rsidRDefault="00C35332" w:rsidP="00C35332">
      <w:pPr>
        <w:pStyle w:val="p18"/>
        <w:rPr>
          <w:sz w:val="20"/>
          <w:szCs w:val="20"/>
        </w:rPr>
      </w:pPr>
      <w:r w:rsidRPr="0058301F">
        <w:rPr>
          <w:rStyle w:val="s3"/>
          <w:sz w:val="20"/>
          <w:szCs w:val="20"/>
        </w:rPr>
        <w:t xml:space="preserve">                                                                                     к постановлению № 18 от 10.04.2019г</w:t>
      </w:r>
    </w:p>
    <w:p w:rsidR="00C35332" w:rsidRPr="0058301F" w:rsidRDefault="00C35332" w:rsidP="00C35332">
      <w:pPr>
        <w:pStyle w:val="p20"/>
        <w:rPr>
          <w:sz w:val="20"/>
          <w:szCs w:val="20"/>
        </w:rPr>
      </w:pPr>
      <w:r w:rsidRPr="0058301F">
        <w:rPr>
          <w:rStyle w:val="s3"/>
          <w:sz w:val="20"/>
          <w:szCs w:val="20"/>
        </w:rPr>
        <w:t>Средства для предупреждения и тушения пожаров в сельском поселении Павловка.</w:t>
      </w:r>
    </w:p>
    <w:p w:rsidR="00C35332" w:rsidRPr="0058301F" w:rsidRDefault="00C35332" w:rsidP="00C35332">
      <w:pPr>
        <w:pStyle w:val="p22"/>
        <w:rPr>
          <w:sz w:val="20"/>
          <w:szCs w:val="20"/>
        </w:rPr>
      </w:pPr>
      <w:r w:rsidRPr="0058301F">
        <w:rPr>
          <w:rStyle w:val="s8"/>
          <w:sz w:val="20"/>
          <w:szCs w:val="20"/>
        </w:rPr>
        <w:t>Ул. А. Толстого</w:t>
      </w:r>
    </w:p>
    <w:p w:rsidR="00C35332" w:rsidRPr="0058301F" w:rsidRDefault="00C35332" w:rsidP="00C35332">
      <w:pPr>
        <w:pStyle w:val="p24"/>
        <w:rPr>
          <w:sz w:val="20"/>
          <w:szCs w:val="20"/>
        </w:rPr>
      </w:pPr>
      <w:r w:rsidRPr="0058301F">
        <w:rPr>
          <w:sz w:val="20"/>
          <w:szCs w:val="20"/>
        </w:rPr>
        <w:t>Ведро: дом № 2,6,8,10,16,22,40,42,56,62</w:t>
      </w:r>
    </w:p>
    <w:p w:rsidR="00C35332" w:rsidRPr="0058301F" w:rsidRDefault="00C35332" w:rsidP="00C35332">
      <w:pPr>
        <w:pStyle w:val="p24"/>
        <w:rPr>
          <w:sz w:val="20"/>
          <w:szCs w:val="20"/>
        </w:rPr>
      </w:pPr>
      <w:r w:rsidRPr="0058301F">
        <w:rPr>
          <w:sz w:val="20"/>
          <w:szCs w:val="20"/>
        </w:rPr>
        <w:t>Лопата: дом № 9,19,31,33,35,45,49</w:t>
      </w:r>
    </w:p>
    <w:p w:rsidR="00C35332" w:rsidRPr="0058301F" w:rsidRDefault="00C35332" w:rsidP="00C35332">
      <w:pPr>
        <w:pStyle w:val="p24"/>
        <w:rPr>
          <w:sz w:val="20"/>
          <w:szCs w:val="20"/>
        </w:rPr>
      </w:pPr>
      <w:r w:rsidRPr="0058301F">
        <w:rPr>
          <w:sz w:val="20"/>
          <w:szCs w:val="20"/>
        </w:rPr>
        <w:t>Топор /багор/: дом № 32,37,42,44,41,60</w:t>
      </w:r>
    </w:p>
    <w:p w:rsidR="00C35332" w:rsidRPr="0058301F" w:rsidRDefault="00C35332" w:rsidP="00C35332">
      <w:pPr>
        <w:pStyle w:val="p22"/>
        <w:rPr>
          <w:sz w:val="20"/>
          <w:szCs w:val="20"/>
        </w:rPr>
      </w:pPr>
      <w:r w:rsidRPr="0058301F">
        <w:rPr>
          <w:rStyle w:val="s8"/>
          <w:sz w:val="20"/>
          <w:szCs w:val="20"/>
        </w:rPr>
        <w:t>Ул. Шоссейная</w:t>
      </w:r>
    </w:p>
    <w:p w:rsidR="00C35332" w:rsidRPr="0058301F" w:rsidRDefault="00C35332" w:rsidP="00C35332">
      <w:pPr>
        <w:pStyle w:val="p24"/>
        <w:rPr>
          <w:sz w:val="20"/>
          <w:szCs w:val="20"/>
        </w:rPr>
      </w:pPr>
      <w:r w:rsidRPr="0058301F">
        <w:rPr>
          <w:sz w:val="20"/>
          <w:szCs w:val="20"/>
        </w:rPr>
        <w:t>Ведро: дом № 1,5,9,13,2</w:t>
      </w:r>
    </w:p>
    <w:p w:rsidR="00C35332" w:rsidRPr="0058301F" w:rsidRDefault="00C35332" w:rsidP="00C35332">
      <w:pPr>
        <w:pStyle w:val="p24"/>
        <w:rPr>
          <w:sz w:val="20"/>
          <w:szCs w:val="20"/>
        </w:rPr>
      </w:pPr>
      <w:r w:rsidRPr="0058301F">
        <w:rPr>
          <w:sz w:val="20"/>
          <w:szCs w:val="20"/>
        </w:rPr>
        <w:t>Лопата: дом № 3,7,15,19</w:t>
      </w:r>
    </w:p>
    <w:p w:rsidR="00C35332" w:rsidRPr="0058301F" w:rsidRDefault="00C35332" w:rsidP="00C35332">
      <w:pPr>
        <w:pStyle w:val="p24"/>
        <w:rPr>
          <w:sz w:val="20"/>
          <w:szCs w:val="20"/>
        </w:rPr>
      </w:pPr>
      <w:r w:rsidRPr="0058301F">
        <w:rPr>
          <w:sz w:val="20"/>
          <w:szCs w:val="20"/>
        </w:rPr>
        <w:t>Топор /багор/: дом № 21,15,17</w:t>
      </w:r>
    </w:p>
    <w:p w:rsidR="00C35332" w:rsidRPr="0058301F" w:rsidRDefault="00C35332" w:rsidP="00C35332">
      <w:pPr>
        <w:pStyle w:val="p22"/>
        <w:rPr>
          <w:sz w:val="20"/>
          <w:szCs w:val="20"/>
        </w:rPr>
      </w:pPr>
      <w:r w:rsidRPr="0058301F">
        <w:rPr>
          <w:rStyle w:val="s8"/>
          <w:sz w:val="20"/>
          <w:szCs w:val="20"/>
        </w:rPr>
        <w:t>Ул. Молодежная</w:t>
      </w:r>
    </w:p>
    <w:p w:rsidR="00C35332" w:rsidRPr="0058301F" w:rsidRDefault="00C35332" w:rsidP="00C35332">
      <w:pPr>
        <w:pStyle w:val="p24"/>
        <w:rPr>
          <w:sz w:val="20"/>
          <w:szCs w:val="20"/>
        </w:rPr>
      </w:pPr>
      <w:r w:rsidRPr="0058301F">
        <w:rPr>
          <w:sz w:val="20"/>
          <w:szCs w:val="20"/>
        </w:rPr>
        <w:t>Ведро: дом № 1,3,7,11,4,8,18,33,38</w:t>
      </w:r>
    </w:p>
    <w:p w:rsidR="00C35332" w:rsidRPr="0058301F" w:rsidRDefault="00C35332" w:rsidP="00C35332">
      <w:pPr>
        <w:pStyle w:val="p24"/>
        <w:rPr>
          <w:sz w:val="20"/>
          <w:szCs w:val="20"/>
        </w:rPr>
      </w:pPr>
      <w:r w:rsidRPr="0058301F">
        <w:rPr>
          <w:sz w:val="20"/>
          <w:szCs w:val="20"/>
        </w:rPr>
        <w:t>Лопата: дом № 6,14,16,20,31,36</w:t>
      </w:r>
    </w:p>
    <w:p w:rsidR="00C35332" w:rsidRPr="0058301F" w:rsidRDefault="00C35332" w:rsidP="00C35332">
      <w:pPr>
        <w:pStyle w:val="p24"/>
        <w:rPr>
          <w:sz w:val="20"/>
          <w:szCs w:val="20"/>
        </w:rPr>
      </w:pPr>
      <w:r w:rsidRPr="0058301F">
        <w:rPr>
          <w:sz w:val="20"/>
          <w:szCs w:val="20"/>
        </w:rPr>
        <w:t>Топор /багор/: дом № 22,23,25,29,39</w:t>
      </w:r>
    </w:p>
    <w:p w:rsidR="00C35332" w:rsidRPr="0058301F" w:rsidRDefault="00C35332" w:rsidP="00C35332">
      <w:pPr>
        <w:pStyle w:val="p22"/>
        <w:rPr>
          <w:sz w:val="20"/>
          <w:szCs w:val="20"/>
        </w:rPr>
      </w:pPr>
      <w:r w:rsidRPr="0058301F">
        <w:rPr>
          <w:rStyle w:val="s8"/>
          <w:sz w:val="20"/>
          <w:szCs w:val="20"/>
        </w:rPr>
        <w:t>Ул. Заречная</w:t>
      </w:r>
    </w:p>
    <w:p w:rsidR="00C35332" w:rsidRPr="0058301F" w:rsidRDefault="00C35332" w:rsidP="00C35332">
      <w:pPr>
        <w:pStyle w:val="p24"/>
        <w:rPr>
          <w:sz w:val="20"/>
          <w:szCs w:val="20"/>
        </w:rPr>
      </w:pPr>
      <w:r w:rsidRPr="0058301F">
        <w:rPr>
          <w:sz w:val="20"/>
          <w:szCs w:val="20"/>
        </w:rPr>
        <w:t>Ведро: дом № 1,6</w:t>
      </w:r>
    </w:p>
    <w:p w:rsidR="00C35332" w:rsidRPr="0058301F" w:rsidRDefault="00C35332" w:rsidP="00C35332">
      <w:pPr>
        <w:pStyle w:val="p24"/>
        <w:rPr>
          <w:sz w:val="20"/>
          <w:szCs w:val="20"/>
        </w:rPr>
      </w:pPr>
      <w:r w:rsidRPr="0058301F">
        <w:rPr>
          <w:sz w:val="20"/>
          <w:szCs w:val="20"/>
        </w:rPr>
        <w:lastRenderedPageBreak/>
        <w:t>Лопата: дом № 8</w:t>
      </w:r>
    </w:p>
    <w:p w:rsidR="00C35332" w:rsidRPr="0058301F" w:rsidRDefault="00C35332" w:rsidP="00C35332">
      <w:pPr>
        <w:pStyle w:val="p24"/>
        <w:rPr>
          <w:sz w:val="20"/>
          <w:szCs w:val="20"/>
        </w:rPr>
      </w:pPr>
      <w:r w:rsidRPr="0058301F">
        <w:rPr>
          <w:sz w:val="20"/>
          <w:szCs w:val="20"/>
        </w:rPr>
        <w:t>Топор /багор/: дом № 7</w:t>
      </w:r>
    </w:p>
    <w:p w:rsidR="00C35332" w:rsidRPr="0058301F" w:rsidRDefault="00C35332" w:rsidP="00C35332">
      <w:pPr>
        <w:pStyle w:val="p22"/>
        <w:rPr>
          <w:sz w:val="20"/>
          <w:szCs w:val="20"/>
        </w:rPr>
      </w:pPr>
      <w:r w:rsidRPr="0058301F">
        <w:rPr>
          <w:rStyle w:val="s8"/>
          <w:sz w:val="20"/>
          <w:szCs w:val="20"/>
        </w:rPr>
        <w:t>Ул. Черемушки</w:t>
      </w:r>
    </w:p>
    <w:p w:rsidR="00C35332" w:rsidRPr="0058301F" w:rsidRDefault="00C35332" w:rsidP="00C35332">
      <w:pPr>
        <w:pStyle w:val="p24"/>
        <w:rPr>
          <w:sz w:val="20"/>
          <w:szCs w:val="20"/>
        </w:rPr>
      </w:pPr>
      <w:r w:rsidRPr="0058301F">
        <w:rPr>
          <w:sz w:val="20"/>
          <w:szCs w:val="20"/>
        </w:rPr>
        <w:t>Ведро: дом № 1,5,7,17,23</w:t>
      </w:r>
    </w:p>
    <w:p w:rsidR="00C35332" w:rsidRPr="0058301F" w:rsidRDefault="00C35332" w:rsidP="00C35332">
      <w:pPr>
        <w:pStyle w:val="p24"/>
        <w:rPr>
          <w:sz w:val="20"/>
          <w:szCs w:val="20"/>
        </w:rPr>
      </w:pPr>
      <w:r w:rsidRPr="0058301F">
        <w:rPr>
          <w:sz w:val="20"/>
          <w:szCs w:val="20"/>
        </w:rPr>
        <w:t>Лопата: дом № 3,9,19,25</w:t>
      </w:r>
    </w:p>
    <w:p w:rsidR="00C35332" w:rsidRPr="0058301F" w:rsidRDefault="00C35332" w:rsidP="00C35332">
      <w:pPr>
        <w:pStyle w:val="p24"/>
        <w:rPr>
          <w:sz w:val="20"/>
          <w:szCs w:val="20"/>
        </w:rPr>
      </w:pPr>
      <w:r w:rsidRPr="0058301F">
        <w:rPr>
          <w:sz w:val="20"/>
          <w:szCs w:val="20"/>
        </w:rPr>
        <w:t>Топор /багор/: дом № 13,15,21</w:t>
      </w:r>
    </w:p>
    <w:p w:rsidR="00C35332" w:rsidRPr="0058301F" w:rsidRDefault="00C35332" w:rsidP="00C35332">
      <w:pPr>
        <w:pStyle w:val="p22"/>
        <w:rPr>
          <w:sz w:val="20"/>
          <w:szCs w:val="20"/>
        </w:rPr>
      </w:pPr>
      <w:r w:rsidRPr="0058301F">
        <w:rPr>
          <w:rStyle w:val="s8"/>
          <w:sz w:val="20"/>
          <w:szCs w:val="20"/>
        </w:rPr>
        <w:t xml:space="preserve">Ул. Главная д. </w:t>
      </w:r>
      <w:proofErr w:type="spellStart"/>
      <w:r w:rsidRPr="0058301F">
        <w:rPr>
          <w:rStyle w:val="s8"/>
          <w:sz w:val="20"/>
          <w:szCs w:val="20"/>
        </w:rPr>
        <w:t>Хомяковка</w:t>
      </w:r>
      <w:proofErr w:type="spellEnd"/>
    </w:p>
    <w:p w:rsidR="00C35332" w:rsidRPr="0058301F" w:rsidRDefault="00C35332" w:rsidP="00C35332">
      <w:pPr>
        <w:pStyle w:val="p24"/>
        <w:rPr>
          <w:sz w:val="20"/>
          <w:szCs w:val="20"/>
        </w:rPr>
      </w:pPr>
      <w:r w:rsidRPr="0058301F">
        <w:rPr>
          <w:sz w:val="20"/>
          <w:szCs w:val="20"/>
        </w:rPr>
        <w:t>Ведро: дом № 1,5,9,6,19,25,29</w:t>
      </w:r>
    </w:p>
    <w:p w:rsidR="00C35332" w:rsidRPr="0058301F" w:rsidRDefault="00C35332" w:rsidP="00C35332">
      <w:pPr>
        <w:pStyle w:val="p24"/>
        <w:rPr>
          <w:sz w:val="20"/>
          <w:szCs w:val="20"/>
        </w:rPr>
      </w:pPr>
      <w:r w:rsidRPr="0058301F">
        <w:rPr>
          <w:sz w:val="20"/>
          <w:szCs w:val="20"/>
        </w:rPr>
        <w:t>Лопата: дом № 3,7,4,21,27</w:t>
      </w:r>
    </w:p>
    <w:p w:rsidR="00C35332" w:rsidRPr="0058301F" w:rsidRDefault="00C35332" w:rsidP="00C35332">
      <w:pPr>
        <w:pStyle w:val="p24"/>
        <w:rPr>
          <w:sz w:val="20"/>
          <w:szCs w:val="20"/>
        </w:rPr>
      </w:pPr>
      <w:r w:rsidRPr="0058301F">
        <w:rPr>
          <w:sz w:val="20"/>
          <w:szCs w:val="20"/>
        </w:rPr>
        <w:t>Топор /багор/: дом № 11,17,23,39</w:t>
      </w:r>
    </w:p>
    <w:p w:rsidR="00C35332" w:rsidRPr="0058301F" w:rsidRDefault="00C35332" w:rsidP="00C35332">
      <w:pPr>
        <w:pStyle w:val="p24"/>
        <w:rPr>
          <w:sz w:val="20"/>
          <w:szCs w:val="20"/>
        </w:rPr>
      </w:pPr>
      <w:r w:rsidRPr="0058301F">
        <w:rPr>
          <w:sz w:val="20"/>
          <w:szCs w:val="20"/>
        </w:rPr>
        <w:t xml:space="preserve">Ул. </w:t>
      </w:r>
      <w:proofErr w:type="gramStart"/>
      <w:r w:rsidRPr="0058301F">
        <w:rPr>
          <w:sz w:val="20"/>
          <w:szCs w:val="20"/>
        </w:rPr>
        <w:t>Шоссейная  п.</w:t>
      </w:r>
      <w:proofErr w:type="gramEnd"/>
      <w:r w:rsidRPr="0058301F">
        <w:rPr>
          <w:sz w:val="20"/>
          <w:szCs w:val="20"/>
        </w:rPr>
        <w:t xml:space="preserve"> </w:t>
      </w:r>
      <w:proofErr w:type="spellStart"/>
      <w:r w:rsidRPr="0058301F">
        <w:rPr>
          <w:sz w:val="20"/>
          <w:szCs w:val="20"/>
        </w:rPr>
        <w:t>Соляниха</w:t>
      </w:r>
      <w:proofErr w:type="spellEnd"/>
    </w:p>
    <w:p w:rsidR="00C35332" w:rsidRPr="0058301F" w:rsidRDefault="00C35332" w:rsidP="00C35332">
      <w:pPr>
        <w:pStyle w:val="p24"/>
        <w:rPr>
          <w:sz w:val="20"/>
          <w:szCs w:val="20"/>
        </w:rPr>
      </w:pPr>
      <w:proofErr w:type="gramStart"/>
      <w:r w:rsidRPr="0058301F">
        <w:rPr>
          <w:sz w:val="20"/>
          <w:szCs w:val="20"/>
        </w:rPr>
        <w:t>Ведро :</w:t>
      </w:r>
      <w:proofErr w:type="gramEnd"/>
      <w:r w:rsidRPr="0058301F">
        <w:rPr>
          <w:sz w:val="20"/>
          <w:szCs w:val="20"/>
        </w:rPr>
        <w:t xml:space="preserve"> дом № 1,7,15,21,25,37,43</w:t>
      </w:r>
    </w:p>
    <w:p w:rsidR="00C35332" w:rsidRPr="0058301F" w:rsidRDefault="00C35332" w:rsidP="00C35332">
      <w:pPr>
        <w:pStyle w:val="p24"/>
        <w:rPr>
          <w:sz w:val="20"/>
          <w:szCs w:val="20"/>
        </w:rPr>
      </w:pPr>
      <w:proofErr w:type="gramStart"/>
      <w:r w:rsidRPr="0058301F">
        <w:rPr>
          <w:sz w:val="20"/>
          <w:szCs w:val="20"/>
        </w:rPr>
        <w:t>Лопата :</w:t>
      </w:r>
      <w:proofErr w:type="gramEnd"/>
      <w:r w:rsidRPr="0058301F">
        <w:rPr>
          <w:sz w:val="20"/>
          <w:szCs w:val="20"/>
        </w:rPr>
        <w:t xml:space="preserve"> дом № 3,9,17,23,39</w:t>
      </w:r>
    </w:p>
    <w:p w:rsidR="00C35332" w:rsidRPr="0058301F" w:rsidRDefault="00C35332" w:rsidP="00C35332">
      <w:pPr>
        <w:pStyle w:val="p24"/>
        <w:rPr>
          <w:sz w:val="20"/>
          <w:szCs w:val="20"/>
        </w:rPr>
      </w:pPr>
      <w:r w:rsidRPr="0058301F">
        <w:rPr>
          <w:sz w:val="20"/>
          <w:szCs w:val="20"/>
        </w:rPr>
        <w:t>Топор(багор</w:t>
      </w:r>
      <w:proofErr w:type="gramStart"/>
      <w:r w:rsidRPr="0058301F">
        <w:rPr>
          <w:sz w:val="20"/>
          <w:szCs w:val="20"/>
        </w:rPr>
        <w:t>) :</w:t>
      </w:r>
      <w:proofErr w:type="gramEnd"/>
      <w:r w:rsidRPr="0058301F">
        <w:rPr>
          <w:sz w:val="20"/>
          <w:szCs w:val="20"/>
        </w:rPr>
        <w:t xml:space="preserve">  дом № 5,11,19,29,41</w:t>
      </w:r>
    </w:p>
    <w:p w:rsidR="00C35332" w:rsidRPr="0058301F" w:rsidRDefault="00C35332" w:rsidP="00C35332">
      <w:pPr>
        <w:pStyle w:val="p24"/>
        <w:rPr>
          <w:sz w:val="20"/>
          <w:szCs w:val="20"/>
        </w:rPr>
      </w:pPr>
      <w:r w:rsidRPr="0058301F">
        <w:rPr>
          <w:sz w:val="20"/>
          <w:szCs w:val="20"/>
        </w:rPr>
        <w:t xml:space="preserve">Ул. А. </w:t>
      </w:r>
      <w:proofErr w:type="gramStart"/>
      <w:r w:rsidRPr="0058301F">
        <w:rPr>
          <w:sz w:val="20"/>
          <w:szCs w:val="20"/>
        </w:rPr>
        <w:t>Бурцевой  п.</w:t>
      </w:r>
      <w:proofErr w:type="gramEnd"/>
      <w:r w:rsidRPr="0058301F">
        <w:rPr>
          <w:sz w:val="20"/>
          <w:szCs w:val="20"/>
        </w:rPr>
        <w:t xml:space="preserve"> </w:t>
      </w:r>
      <w:proofErr w:type="spellStart"/>
      <w:r w:rsidRPr="0058301F">
        <w:rPr>
          <w:sz w:val="20"/>
          <w:szCs w:val="20"/>
        </w:rPr>
        <w:t>Соляниха</w:t>
      </w:r>
      <w:proofErr w:type="spellEnd"/>
    </w:p>
    <w:p w:rsidR="00C35332" w:rsidRPr="0058301F" w:rsidRDefault="00C35332" w:rsidP="00C35332">
      <w:pPr>
        <w:pStyle w:val="p24"/>
        <w:rPr>
          <w:sz w:val="20"/>
          <w:szCs w:val="20"/>
        </w:rPr>
      </w:pPr>
      <w:proofErr w:type="gramStart"/>
      <w:r w:rsidRPr="0058301F">
        <w:rPr>
          <w:sz w:val="20"/>
          <w:szCs w:val="20"/>
        </w:rPr>
        <w:t>Ведро :</w:t>
      </w:r>
      <w:proofErr w:type="gramEnd"/>
      <w:r w:rsidRPr="0058301F">
        <w:rPr>
          <w:sz w:val="20"/>
          <w:szCs w:val="20"/>
        </w:rPr>
        <w:t xml:space="preserve"> дом № 1,5</w:t>
      </w:r>
    </w:p>
    <w:p w:rsidR="00C35332" w:rsidRPr="0058301F" w:rsidRDefault="00C35332" w:rsidP="00C35332">
      <w:pPr>
        <w:pStyle w:val="p24"/>
        <w:rPr>
          <w:sz w:val="20"/>
          <w:szCs w:val="20"/>
        </w:rPr>
      </w:pPr>
      <w:proofErr w:type="gramStart"/>
      <w:r w:rsidRPr="0058301F">
        <w:rPr>
          <w:sz w:val="20"/>
          <w:szCs w:val="20"/>
        </w:rPr>
        <w:t>Лопата :</w:t>
      </w:r>
      <w:proofErr w:type="gramEnd"/>
      <w:r w:rsidRPr="0058301F">
        <w:rPr>
          <w:sz w:val="20"/>
          <w:szCs w:val="20"/>
        </w:rPr>
        <w:t xml:space="preserve"> дом № 2,8</w:t>
      </w:r>
    </w:p>
    <w:p w:rsidR="00C35332" w:rsidRPr="0058301F" w:rsidRDefault="0058301F" w:rsidP="0058301F">
      <w:pPr>
        <w:pStyle w:val="p24"/>
        <w:rPr>
          <w:sz w:val="20"/>
          <w:szCs w:val="20"/>
        </w:rPr>
      </w:pPr>
      <w:r>
        <w:rPr>
          <w:sz w:val="20"/>
          <w:szCs w:val="20"/>
        </w:rPr>
        <w:t>Топор(багор</w:t>
      </w:r>
      <w:proofErr w:type="gramStart"/>
      <w:r>
        <w:rPr>
          <w:sz w:val="20"/>
          <w:szCs w:val="20"/>
        </w:rPr>
        <w:t>) :</w:t>
      </w:r>
      <w:proofErr w:type="gramEnd"/>
      <w:r>
        <w:rPr>
          <w:sz w:val="20"/>
          <w:szCs w:val="20"/>
        </w:rPr>
        <w:t xml:space="preserve">  дом № 4</w:t>
      </w:r>
    </w:p>
    <w:p w:rsidR="00C35332" w:rsidRPr="0058301F" w:rsidRDefault="00C35332" w:rsidP="00C35332">
      <w:pPr>
        <w:rPr>
          <w:sz w:val="20"/>
          <w:szCs w:val="20"/>
        </w:rPr>
      </w:pPr>
    </w:p>
    <w:tbl>
      <w:tblPr>
        <w:tblW w:w="1089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2606"/>
        <w:gridCol w:w="2606"/>
        <w:gridCol w:w="2616"/>
      </w:tblGrid>
      <w:tr w:rsidR="00C35332" w:rsidRPr="0058301F" w:rsidTr="00134B8B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58301F">
              <w:rPr>
                <w:sz w:val="20"/>
                <w:szCs w:val="20"/>
              </w:rPr>
              <w:t>СОУЧРЕДИТЕЛИ:</w:t>
            </w:r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58301F">
              <w:rPr>
                <w:sz w:val="20"/>
                <w:szCs w:val="20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332" w:rsidRPr="0058301F" w:rsidRDefault="00C35332" w:rsidP="00134B8B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rPr>
                <w:sz w:val="20"/>
                <w:szCs w:val="20"/>
              </w:rPr>
            </w:pPr>
            <w:r w:rsidRPr="0058301F">
              <w:rPr>
                <w:sz w:val="20"/>
                <w:szCs w:val="20"/>
              </w:rPr>
              <w:tab/>
            </w:r>
          </w:p>
          <w:p w:rsidR="00C35332" w:rsidRPr="0058301F" w:rsidRDefault="00C35332" w:rsidP="00134B8B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rPr>
                <w:sz w:val="20"/>
                <w:szCs w:val="20"/>
              </w:rPr>
            </w:pPr>
            <w:r w:rsidRPr="0058301F">
              <w:rPr>
                <w:sz w:val="20"/>
                <w:szCs w:val="20"/>
              </w:rPr>
              <w:tab/>
              <w:t>ИЗДАТЕЛЬ:</w:t>
            </w:r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58301F">
              <w:rPr>
                <w:sz w:val="20"/>
                <w:szCs w:val="20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58301F">
              <w:rPr>
                <w:sz w:val="20"/>
                <w:szCs w:val="20"/>
              </w:rPr>
              <w:t>ЮРИДИЧЕСКИЙ адрес:</w:t>
            </w:r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58301F">
              <w:rPr>
                <w:sz w:val="20"/>
                <w:szCs w:val="20"/>
              </w:rPr>
              <w:t xml:space="preserve">446154, Самарская </w:t>
            </w:r>
            <w:proofErr w:type="gramStart"/>
            <w:r w:rsidRPr="0058301F">
              <w:rPr>
                <w:sz w:val="20"/>
                <w:szCs w:val="20"/>
              </w:rPr>
              <w:t>область,  Красноармейский</w:t>
            </w:r>
            <w:proofErr w:type="gramEnd"/>
            <w:r w:rsidRPr="0058301F">
              <w:rPr>
                <w:sz w:val="20"/>
                <w:szCs w:val="20"/>
              </w:rPr>
              <w:t xml:space="preserve"> район, </w:t>
            </w:r>
            <w:proofErr w:type="spellStart"/>
            <w:r w:rsidRPr="0058301F">
              <w:rPr>
                <w:sz w:val="20"/>
                <w:szCs w:val="20"/>
              </w:rPr>
              <w:t>с.Павловка</w:t>
            </w:r>
            <w:proofErr w:type="spellEnd"/>
            <w:r w:rsidRPr="0058301F">
              <w:rPr>
                <w:sz w:val="20"/>
                <w:szCs w:val="20"/>
              </w:rPr>
              <w:t xml:space="preserve">, </w:t>
            </w:r>
            <w:proofErr w:type="spellStart"/>
            <w:r w:rsidRPr="0058301F">
              <w:rPr>
                <w:sz w:val="20"/>
                <w:szCs w:val="20"/>
              </w:rPr>
              <w:t>ул.Молодежная</w:t>
            </w:r>
            <w:proofErr w:type="spellEnd"/>
            <w:r w:rsidRPr="0058301F">
              <w:rPr>
                <w:sz w:val="20"/>
                <w:szCs w:val="20"/>
              </w:rPr>
              <w:t xml:space="preserve"> д.19</w:t>
            </w:r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58301F">
              <w:rPr>
                <w:sz w:val="20"/>
                <w:szCs w:val="20"/>
              </w:rPr>
              <w:t>ПОЧТОВЫЙ адрес:</w:t>
            </w:r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58301F">
              <w:rPr>
                <w:sz w:val="20"/>
                <w:szCs w:val="20"/>
              </w:rPr>
              <w:t xml:space="preserve">446154, Самарская </w:t>
            </w:r>
            <w:proofErr w:type="gramStart"/>
            <w:r w:rsidRPr="0058301F">
              <w:rPr>
                <w:sz w:val="20"/>
                <w:szCs w:val="20"/>
              </w:rPr>
              <w:t>область,  Красноармейский</w:t>
            </w:r>
            <w:proofErr w:type="gramEnd"/>
            <w:r w:rsidRPr="0058301F">
              <w:rPr>
                <w:sz w:val="20"/>
                <w:szCs w:val="20"/>
              </w:rPr>
              <w:t xml:space="preserve"> район, </w:t>
            </w:r>
            <w:proofErr w:type="spellStart"/>
            <w:r w:rsidRPr="0058301F">
              <w:rPr>
                <w:sz w:val="20"/>
                <w:szCs w:val="20"/>
              </w:rPr>
              <w:t>с.Павловка</w:t>
            </w:r>
            <w:proofErr w:type="spellEnd"/>
            <w:r w:rsidRPr="0058301F">
              <w:rPr>
                <w:sz w:val="20"/>
                <w:szCs w:val="20"/>
              </w:rPr>
              <w:t xml:space="preserve">, </w:t>
            </w:r>
            <w:proofErr w:type="spellStart"/>
            <w:r w:rsidRPr="0058301F">
              <w:rPr>
                <w:sz w:val="20"/>
                <w:szCs w:val="20"/>
              </w:rPr>
              <w:t>ул.Молодежная</w:t>
            </w:r>
            <w:proofErr w:type="spellEnd"/>
            <w:r w:rsidRPr="0058301F">
              <w:rPr>
                <w:sz w:val="20"/>
                <w:szCs w:val="20"/>
              </w:rPr>
              <w:t xml:space="preserve"> д.19</w:t>
            </w:r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58301F">
              <w:rPr>
                <w:sz w:val="20"/>
                <w:szCs w:val="20"/>
                <w:lang w:val="en-US"/>
              </w:rPr>
              <w:t>e-mail</w:t>
            </w:r>
            <w:r w:rsidRPr="0058301F">
              <w:rPr>
                <w:sz w:val="20"/>
                <w:szCs w:val="20"/>
              </w:rPr>
              <w:t>:</w:t>
            </w:r>
            <w:r w:rsidRPr="0058301F">
              <w:rPr>
                <w:sz w:val="20"/>
                <w:szCs w:val="20"/>
                <w:lang w:val="en-US"/>
              </w:rPr>
              <w:t>sppavlovka@yandex.ru</w:t>
            </w:r>
            <w:proofErr w:type="gramEnd"/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58301F">
              <w:rPr>
                <w:sz w:val="20"/>
                <w:szCs w:val="20"/>
              </w:rPr>
              <w:t>ОТВЕТСТВЕННЫЙ</w:t>
            </w:r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58301F">
              <w:rPr>
                <w:sz w:val="20"/>
                <w:szCs w:val="20"/>
              </w:rPr>
              <w:t>за выпуск</w:t>
            </w:r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58301F">
              <w:rPr>
                <w:sz w:val="20"/>
                <w:szCs w:val="20"/>
              </w:rPr>
              <w:t xml:space="preserve"> заместитель главы администрации поселения</w:t>
            </w:r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58301F">
              <w:rPr>
                <w:sz w:val="20"/>
                <w:szCs w:val="20"/>
              </w:rPr>
              <w:t>Балашова</w:t>
            </w:r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58301F">
              <w:rPr>
                <w:sz w:val="20"/>
                <w:szCs w:val="20"/>
              </w:rPr>
              <w:t>Татьяна Алексеевна</w:t>
            </w:r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58301F">
              <w:rPr>
                <w:sz w:val="20"/>
                <w:szCs w:val="20"/>
              </w:rPr>
              <w:t>ТЕЛ/ФАКС: 51 – 4 – 42</w:t>
            </w:r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58301F">
              <w:rPr>
                <w:sz w:val="20"/>
                <w:szCs w:val="20"/>
              </w:rPr>
              <w:t xml:space="preserve">Тираж: 100 </w:t>
            </w:r>
            <w:proofErr w:type="spellStart"/>
            <w:r w:rsidRPr="0058301F">
              <w:rPr>
                <w:sz w:val="20"/>
                <w:szCs w:val="20"/>
              </w:rPr>
              <w:t>экз</w:t>
            </w:r>
            <w:proofErr w:type="spellEnd"/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</w:p>
          <w:p w:rsidR="00C35332" w:rsidRPr="0058301F" w:rsidRDefault="00C35332" w:rsidP="00134B8B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0"/>
                <w:szCs w:val="20"/>
              </w:rPr>
            </w:pPr>
            <w:r w:rsidRPr="0058301F">
              <w:rPr>
                <w:sz w:val="20"/>
                <w:szCs w:val="20"/>
              </w:rPr>
              <w:t>РАСПРОСТРАНЯЕТСЯ  БЕСПЛАТНО</w:t>
            </w:r>
          </w:p>
        </w:tc>
      </w:tr>
    </w:tbl>
    <w:p w:rsidR="00502369" w:rsidRPr="0058301F" w:rsidRDefault="00502369" w:rsidP="0017432C">
      <w:pPr>
        <w:rPr>
          <w:sz w:val="20"/>
          <w:szCs w:val="20"/>
        </w:rPr>
      </w:pPr>
    </w:p>
    <w:sectPr w:rsidR="00502369" w:rsidRPr="0058301F" w:rsidSect="0058301F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04"/>
    <w:rsid w:val="0017432C"/>
    <w:rsid w:val="00502369"/>
    <w:rsid w:val="0058301F"/>
    <w:rsid w:val="00616BFE"/>
    <w:rsid w:val="00A95704"/>
    <w:rsid w:val="00C3533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2DEE3-DA7D-4FC9-8419-6C26439A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32C"/>
    <w:rPr>
      <w:color w:val="0000FF"/>
      <w:u w:val="single"/>
    </w:rPr>
  </w:style>
  <w:style w:type="paragraph" w:customStyle="1" w:styleId="p6">
    <w:name w:val="p6"/>
    <w:basedOn w:val="a"/>
    <w:rsid w:val="00C3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3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3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3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3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3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3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3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3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3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3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3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3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C3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35332"/>
  </w:style>
  <w:style w:type="character" w:customStyle="1" w:styleId="s4">
    <w:name w:val="s4"/>
    <w:basedOn w:val="a0"/>
    <w:rsid w:val="00C35332"/>
  </w:style>
  <w:style w:type="character" w:customStyle="1" w:styleId="s6">
    <w:name w:val="s6"/>
    <w:basedOn w:val="a0"/>
    <w:rsid w:val="00C35332"/>
  </w:style>
  <w:style w:type="character" w:customStyle="1" w:styleId="s7">
    <w:name w:val="s7"/>
    <w:basedOn w:val="a0"/>
    <w:rsid w:val="00C35332"/>
  </w:style>
  <w:style w:type="character" w:customStyle="1" w:styleId="s8">
    <w:name w:val="s8"/>
    <w:basedOn w:val="a0"/>
    <w:rsid w:val="00C35332"/>
  </w:style>
  <w:style w:type="paragraph" w:customStyle="1" w:styleId="Standard">
    <w:name w:val="Standard"/>
    <w:uiPriority w:val="99"/>
    <w:rsid w:val="00C353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k5.rosreestr.ru/" TargetMode="Externa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1358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dcterms:created xsi:type="dcterms:W3CDTF">2019-04-11T04:28:00Z</dcterms:created>
  <dcterms:modified xsi:type="dcterms:W3CDTF">2019-04-11T04:46:00Z</dcterms:modified>
</cp:coreProperties>
</file>