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DA" w:rsidRDefault="002D08DA" w:rsidP="002D08DA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Реестр нежилых зданий и помещений сельского поселения Гражданский муниципального района Красноармейский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Самарской</w:t>
      </w:r>
      <w:proofErr w:type="gramEnd"/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области по состоянию на «01» </w:t>
      </w:r>
      <w:r w:rsidR="00162192">
        <w:rPr>
          <w:rFonts w:ascii="Times New Roman" w:hAnsi="Times New Roman" w:cs="Times New Roman"/>
          <w:sz w:val="20"/>
          <w:szCs w:val="20"/>
          <w:lang w:val="ru-RU"/>
        </w:rPr>
        <w:t>января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20</w:t>
      </w:r>
      <w:r w:rsidR="005A138E">
        <w:rPr>
          <w:rFonts w:ascii="Times New Roman" w:hAnsi="Times New Roman" w:cs="Times New Roman"/>
          <w:sz w:val="20"/>
          <w:szCs w:val="20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977"/>
        <w:gridCol w:w="2268"/>
        <w:gridCol w:w="992"/>
        <w:gridCol w:w="1276"/>
        <w:gridCol w:w="1158"/>
        <w:gridCol w:w="1535"/>
        <w:gridCol w:w="2693"/>
      </w:tblGrid>
      <w:tr w:rsidR="0024024B" w:rsidTr="00240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Реестровый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объекта недвижимого имущества,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Балансодержатель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Балансовая стоимость,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Остаточная стоимость,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 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 о регистрации права собственности</w:t>
            </w:r>
          </w:p>
        </w:tc>
      </w:tr>
      <w:tr w:rsidR="0024024B" w:rsidTr="00240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24024B" w:rsidTr="00240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2D08D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</w:rPr>
              <w:t>01.003</w:t>
            </w:r>
            <w:r>
              <w:rPr>
                <w:color w:val="000000"/>
                <w:sz w:val="22"/>
                <w:szCs w:val="22"/>
                <w:lang w:val="ru-RU"/>
              </w:rPr>
              <w:t>7</w:t>
            </w:r>
            <w:r w:rsidRPr="002D08DA">
              <w:rPr>
                <w:rFonts w:eastAsia="Calibri"/>
                <w:color w:val="000000"/>
                <w:sz w:val="22"/>
                <w:szCs w:val="22"/>
              </w:rPr>
              <w:t xml:space="preserve">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>Здание  СДК</w:t>
            </w:r>
            <w:r w:rsidRPr="002D08DA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  <w:lang w:val="ru-RU"/>
              </w:rPr>
              <w:t>446151, Самарская область, Красноармейский район,  Гражданский,</w:t>
            </w:r>
          </w:p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  <w:lang w:val="ru-RU"/>
              </w:rPr>
              <w:t>ул. Советская д.70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5B588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с.п. </w:t>
            </w:r>
            <w:r w:rsidR="005B58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ражданский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5B588F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588F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674388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Передано в безвозмездное пользование </w:t>
            </w:r>
          </w:p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МБУ «Культура»</w:t>
            </w:r>
          </w:p>
        </w:tc>
      </w:tr>
      <w:tr w:rsidR="002D08DA" w:rsidTr="00240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2D08D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</w:rPr>
              <w:t>01.003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Pr="002D08DA">
              <w:rPr>
                <w:rFonts w:eastAsia="Calibri"/>
                <w:color w:val="000000"/>
                <w:sz w:val="22"/>
                <w:szCs w:val="22"/>
              </w:rPr>
              <w:t xml:space="preserve">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>Здание котельной СДК</w:t>
            </w:r>
            <w:proofErr w:type="gramStart"/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proofErr w:type="gramEnd"/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  <w:lang w:val="ru-RU"/>
              </w:rPr>
              <w:t>446151, Самарская область, Красноармейский район,  Гражданский,</w:t>
            </w:r>
          </w:p>
          <w:p w:rsidR="002D08DA" w:rsidRPr="002D08DA" w:rsidRDefault="002D08DA" w:rsidP="00C853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  <w:lang w:val="ru-RU"/>
              </w:rPr>
              <w:t>ул. Советская д.70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5B588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Администрация с.п. </w:t>
            </w:r>
            <w:r w:rsidR="005B58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ражданский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C853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</w:rPr>
              <w:t>236376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Pr="002D08DA" w:rsidRDefault="002D08DA" w:rsidP="00C853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D08DA">
              <w:rPr>
                <w:rFonts w:eastAsia="Calibri"/>
                <w:color w:val="000000"/>
                <w:sz w:val="22"/>
                <w:szCs w:val="22"/>
              </w:rPr>
              <w:t>183248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DA" w:rsidRDefault="002D08DA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Передано в безвозмездное пользование </w:t>
            </w:r>
          </w:p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МБУ «Культура»</w:t>
            </w:r>
          </w:p>
        </w:tc>
      </w:tr>
      <w:tr w:rsidR="005B588F" w:rsidTr="002402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C853F1">
            <w:pPr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01. 001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Pr="005B588F" w:rsidRDefault="005B588F" w:rsidP="00C853F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219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Административное здание</w:t>
            </w:r>
            <w:r w:rsidRPr="005B58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5B588F" w:rsidRPr="00162192" w:rsidRDefault="005B588F" w:rsidP="005B588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>446151, Самарская область, Красноармейский район, п</w:t>
            </w:r>
            <w:proofErr w:type="gramStart"/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>.Г</w:t>
            </w:r>
            <w:proofErr w:type="gramEnd"/>
            <w:r w:rsidRPr="00162192">
              <w:rPr>
                <w:rFonts w:eastAsia="Calibri"/>
                <w:color w:val="000000"/>
                <w:sz w:val="22"/>
                <w:szCs w:val="22"/>
                <w:lang w:val="ru-RU"/>
              </w:rPr>
              <w:t>ражданский, ул.Советская, д.67</w:t>
            </w:r>
          </w:p>
          <w:p w:rsidR="005B588F" w:rsidRPr="005B588F" w:rsidRDefault="005B588F" w:rsidP="00C853F1">
            <w:pPr>
              <w:pStyle w:val="a3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5B588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с.п. Гражданский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Pr="005B588F" w:rsidRDefault="005B588F" w:rsidP="00C8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Pr="005B588F" w:rsidRDefault="005B588F" w:rsidP="00C853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акта приема-передачи</w:t>
            </w:r>
            <w:r w:rsidR="002402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недвижимого имущества, находящегося</w:t>
            </w:r>
          </w:p>
          <w:p w:rsidR="005B588F" w:rsidRDefault="005B588F" w:rsidP="00C853F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собственности муниципального района Красноармейский, в собственность с/поселения Гражданский от 16.03.2007г.</w:t>
            </w:r>
          </w:p>
        </w:tc>
      </w:tr>
    </w:tbl>
    <w:p w:rsidR="002D08DA" w:rsidRDefault="002D08DA" w:rsidP="002D08DA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D08DA" w:rsidRPr="002D08DA" w:rsidRDefault="002D08DA" w:rsidP="002D08DA">
      <w:pPr>
        <w:rPr>
          <w:rFonts w:asciiTheme="minorHAnsi" w:hAnsiTheme="minorHAnsi" w:cstheme="minorBidi"/>
          <w:sz w:val="24"/>
          <w:szCs w:val="24"/>
        </w:rPr>
      </w:pPr>
    </w:p>
    <w:p w:rsidR="002D08DA" w:rsidRPr="00755843" w:rsidRDefault="002D08DA" w:rsidP="002D08DA">
      <w:pPr>
        <w:spacing w:after="0" w:line="360" w:lineRule="auto"/>
        <w:ind w:firstLine="720"/>
        <w:jc w:val="both"/>
        <w:rPr>
          <w:rFonts w:eastAsia="Times New Roman"/>
          <w:bCs/>
          <w:color w:val="auto"/>
          <w:szCs w:val="22"/>
          <w:lang w:eastAsia="ru-RU"/>
        </w:rPr>
      </w:pPr>
    </w:p>
    <w:p w:rsidR="002D08DA" w:rsidRPr="00755843" w:rsidRDefault="002D08DA" w:rsidP="002D08DA">
      <w:pPr>
        <w:spacing w:after="0" w:line="240" w:lineRule="auto"/>
        <w:jc w:val="both"/>
        <w:rPr>
          <w:rFonts w:eastAsia="Times New Roman"/>
          <w:bCs/>
          <w:color w:val="auto"/>
          <w:szCs w:val="22"/>
          <w:lang w:eastAsia="ru-RU"/>
        </w:rPr>
      </w:pPr>
      <w:r w:rsidRPr="00755843">
        <w:rPr>
          <w:rFonts w:eastAsia="Times New Roman"/>
          <w:bCs/>
          <w:color w:val="auto"/>
          <w:szCs w:val="22"/>
          <w:lang w:eastAsia="ru-RU"/>
        </w:rPr>
        <w:t xml:space="preserve">                </w:t>
      </w:r>
    </w:p>
    <w:p w:rsidR="00B94D00" w:rsidRDefault="00B94D00"/>
    <w:sectPr w:rsidR="00B94D00" w:rsidSect="005B588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8DA"/>
    <w:rsid w:val="00162192"/>
    <w:rsid w:val="0024024B"/>
    <w:rsid w:val="002D08DA"/>
    <w:rsid w:val="005A138E"/>
    <w:rsid w:val="005A5833"/>
    <w:rsid w:val="005B588F"/>
    <w:rsid w:val="00B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  <w:pPr>
      <w:spacing w:after="160" w:line="259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2D08DA"/>
    <w:pPr>
      <w:spacing w:before="180" w:after="180" w:line="240" w:lineRule="auto"/>
    </w:pPr>
    <w:rPr>
      <w:rFonts w:asciiTheme="minorHAnsi" w:hAnsiTheme="minorHAnsi" w:cstheme="minorBidi"/>
      <w:color w:val="auto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D08DA"/>
    <w:rPr>
      <w:sz w:val="24"/>
      <w:szCs w:val="24"/>
      <w:lang w:val="en-US"/>
    </w:rPr>
  </w:style>
  <w:style w:type="table" w:styleId="a5">
    <w:name w:val="Table Grid"/>
    <w:basedOn w:val="a1"/>
    <w:rsid w:val="002D08D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38E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2020-02-03T09:43:00Z</cp:lastPrinted>
  <dcterms:created xsi:type="dcterms:W3CDTF">2019-02-01T10:33:00Z</dcterms:created>
  <dcterms:modified xsi:type="dcterms:W3CDTF">2020-02-03T09:45:00Z</dcterms:modified>
</cp:coreProperties>
</file>