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A" w:rsidRDefault="004C194A" w:rsidP="004C194A">
      <w:pPr>
        <w:pStyle w:val="Standard"/>
        <w:tabs>
          <w:tab w:val="left" w:pos="4119"/>
        </w:tabs>
        <w:spacing w:line="360" w:lineRule="auto"/>
        <w:jc w:val="center"/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4A" w:rsidRDefault="004C194A" w:rsidP="004C194A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2.75pt;height:111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4C194A" w:rsidRDefault="004C194A" w:rsidP="004C194A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25                                    1 сентября  2017 год</w:t>
      </w:r>
    </w:p>
    <w:p w:rsidR="004C194A" w:rsidRDefault="004C194A" w:rsidP="004C194A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C194A" w:rsidRDefault="004C194A" w:rsidP="004C194A">
      <w:pPr>
        <w:pStyle w:val="Standard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18"/>
          <w:szCs w:val="18"/>
        </w:rPr>
        <w:t>официальное  опубликование</w:t>
      </w:r>
    </w:p>
    <w:p w:rsidR="004C194A" w:rsidRDefault="004C194A" w:rsidP="004C194A">
      <w:pPr>
        <w:pStyle w:val="Standard"/>
        <w:rPr>
          <w:sz w:val="18"/>
          <w:szCs w:val="18"/>
        </w:rPr>
      </w:pPr>
    </w:p>
    <w:p w:rsidR="004C194A" w:rsidRPr="004C194A" w:rsidRDefault="004C194A" w:rsidP="004C194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b/>
          <w:bCs/>
          <w:sz w:val="20"/>
          <w:szCs w:val="20"/>
        </w:rPr>
        <w:t xml:space="preserve">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4C194A">
        <w:rPr>
          <w:b/>
          <w:bCs/>
          <w:sz w:val="20"/>
          <w:szCs w:val="20"/>
        </w:rPr>
        <w:t xml:space="preserve"> АДМИНИСТРАЦИЯ           </w:t>
      </w:r>
    </w:p>
    <w:p w:rsidR="004C194A" w:rsidRPr="004C194A" w:rsidRDefault="004C194A" w:rsidP="004C194A">
      <w:pPr>
        <w:pStyle w:val="western"/>
        <w:spacing w:after="0" w:afterAutospacing="0"/>
        <w:jc w:val="center"/>
        <w:rPr>
          <w:sz w:val="20"/>
          <w:szCs w:val="20"/>
        </w:rPr>
      </w:pPr>
      <w:r w:rsidRPr="004C194A">
        <w:rPr>
          <w:b/>
          <w:bCs/>
          <w:sz w:val="20"/>
          <w:szCs w:val="20"/>
        </w:rPr>
        <w:t>СЕЛЬСКОГО ПОСЕЛЕНИЯ ПАВЛОВКА</w:t>
      </w:r>
    </w:p>
    <w:p w:rsidR="004C194A" w:rsidRPr="004C194A" w:rsidRDefault="004C194A" w:rsidP="004C194A">
      <w:pPr>
        <w:pStyle w:val="western"/>
        <w:spacing w:after="0" w:afterAutospacing="0"/>
        <w:jc w:val="center"/>
        <w:rPr>
          <w:b/>
          <w:bCs/>
          <w:sz w:val="20"/>
          <w:szCs w:val="20"/>
        </w:rPr>
      </w:pPr>
      <w:r w:rsidRPr="004C194A">
        <w:rPr>
          <w:b/>
          <w:bCs/>
          <w:sz w:val="20"/>
          <w:szCs w:val="20"/>
        </w:rPr>
        <w:t xml:space="preserve">МУНИЦИПАЛЬНОГО РАЙОНА </w:t>
      </w:r>
      <w:proofErr w:type="gramStart"/>
      <w:r w:rsidRPr="004C194A">
        <w:rPr>
          <w:b/>
          <w:bCs/>
          <w:sz w:val="20"/>
          <w:szCs w:val="20"/>
        </w:rPr>
        <w:t>КРАСНОАРМЕЙСКИЙ</w:t>
      </w:r>
      <w:proofErr w:type="gramEnd"/>
      <w:r w:rsidRPr="004C194A">
        <w:rPr>
          <w:b/>
          <w:bCs/>
          <w:sz w:val="20"/>
          <w:szCs w:val="20"/>
        </w:rPr>
        <w:t xml:space="preserve"> </w:t>
      </w:r>
    </w:p>
    <w:p w:rsidR="004C194A" w:rsidRPr="004C194A" w:rsidRDefault="004C194A" w:rsidP="004C194A">
      <w:pPr>
        <w:pStyle w:val="western"/>
        <w:spacing w:after="0" w:afterAutospacing="0"/>
        <w:jc w:val="center"/>
        <w:rPr>
          <w:sz w:val="20"/>
          <w:szCs w:val="20"/>
        </w:rPr>
      </w:pPr>
      <w:r w:rsidRPr="004C194A">
        <w:rPr>
          <w:b/>
          <w:bCs/>
          <w:sz w:val="20"/>
          <w:szCs w:val="20"/>
        </w:rPr>
        <w:t>САМАРСКОЙ ОБЛАСТИ</w:t>
      </w:r>
    </w:p>
    <w:p w:rsidR="004C194A" w:rsidRPr="004C194A" w:rsidRDefault="004C194A" w:rsidP="004C194A">
      <w:pPr>
        <w:pStyle w:val="western"/>
        <w:spacing w:after="0" w:afterAutospacing="0"/>
        <w:jc w:val="center"/>
        <w:rPr>
          <w:sz w:val="20"/>
          <w:szCs w:val="20"/>
        </w:rPr>
      </w:pPr>
      <w:r w:rsidRPr="004C194A">
        <w:rPr>
          <w:sz w:val="20"/>
          <w:szCs w:val="20"/>
        </w:rPr>
        <w:t>от  01.09.2017г   №   33</w:t>
      </w:r>
    </w:p>
    <w:p w:rsidR="004C194A" w:rsidRPr="004C194A" w:rsidRDefault="004C194A" w:rsidP="004C194A">
      <w:pPr>
        <w:pStyle w:val="western"/>
        <w:spacing w:after="0" w:afterAutospacing="0"/>
        <w:jc w:val="center"/>
        <w:rPr>
          <w:sz w:val="20"/>
          <w:szCs w:val="20"/>
        </w:rPr>
      </w:pPr>
      <w:r w:rsidRPr="004C194A">
        <w:rPr>
          <w:sz w:val="20"/>
          <w:szCs w:val="20"/>
        </w:rPr>
        <w:t xml:space="preserve">О создании Попечительского Совета по вопросам погребения и похоронного дела сельского поселения Павловка муниципального района </w:t>
      </w:r>
      <w:proofErr w:type="gramStart"/>
      <w:r w:rsidRPr="004C194A">
        <w:rPr>
          <w:sz w:val="20"/>
          <w:szCs w:val="20"/>
        </w:rPr>
        <w:t>Красноармейский</w:t>
      </w:r>
      <w:proofErr w:type="gramEnd"/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proofErr w:type="gramStart"/>
      <w:r w:rsidRPr="004C194A">
        <w:rPr>
          <w:sz w:val="20"/>
          <w:szCs w:val="20"/>
        </w:rPr>
        <w:t>В соответствии с Федеральным законом от 12 января 1996 года № 8-ФЗ «О погребении и похоронном деле», руководствуясь Уставом сельского поселения Павловка,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похоронного дела, Администрация сельского поселения Павловка муниципального района Красноармейский ПОСТАНОВЛЯЕТ</w:t>
      </w:r>
      <w:r w:rsidRPr="004C194A">
        <w:rPr>
          <w:b/>
          <w:bCs/>
          <w:sz w:val="20"/>
          <w:szCs w:val="20"/>
        </w:rPr>
        <w:t>:</w:t>
      </w:r>
      <w:proofErr w:type="gramEnd"/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1. Создать Попечительский Совет по вопросам похоронного дела сельского поселения Павловка муниципального района Красноармейский и утвердить его состав.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 xml:space="preserve">2. Утвердить прилагаемое Положение о </w:t>
      </w:r>
      <w:r w:rsidRPr="004C194A">
        <w:rPr>
          <w:sz w:val="20"/>
          <w:szCs w:val="20"/>
        </w:rPr>
        <w:t xml:space="preserve">Попечительском Совете по вопросам погребения и похоронного дела сельского поселения Павловка муниципального района </w:t>
      </w:r>
      <w:proofErr w:type="gramStart"/>
      <w:r w:rsidRPr="004C194A">
        <w:rPr>
          <w:sz w:val="20"/>
          <w:szCs w:val="20"/>
        </w:rPr>
        <w:t>Красноармейский</w:t>
      </w:r>
      <w:proofErr w:type="gramEnd"/>
      <w:r w:rsidRPr="004C194A">
        <w:rPr>
          <w:sz w:val="20"/>
          <w:szCs w:val="20"/>
        </w:rPr>
        <w:t>.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4. Опубликовать настоящее Постановление в средствах массовой информации.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sz w:val="20"/>
          <w:szCs w:val="20"/>
        </w:rPr>
        <w:t>И.о. главы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sz w:val="20"/>
          <w:szCs w:val="20"/>
        </w:rPr>
        <w:t>сельского</w:t>
      </w:r>
    </w:p>
    <w:p w:rsidR="004C194A" w:rsidRPr="004C194A" w:rsidRDefault="004C194A" w:rsidP="004C194A">
      <w:pPr>
        <w:pStyle w:val="western"/>
        <w:spacing w:after="0" w:afterAutospacing="0"/>
        <w:rPr>
          <w:sz w:val="20"/>
          <w:szCs w:val="20"/>
        </w:rPr>
      </w:pPr>
      <w:r w:rsidRPr="004C194A">
        <w:rPr>
          <w:sz w:val="20"/>
          <w:szCs w:val="20"/>
        </w:rPr>
        <w:t>поселения Павловка                                               Т.А.Балашова.</w:t>
      </w:r>
    </w:p>
    <w:p w:rsidR="004C194A" w:rsidRPr="004C194A" w:rsidRDefault="004C194A" w:rsidP="004C194A">
      <w:pPr>
        <w:rPr>
          <w:sz w:val="20"/>
          <w:szCs w:val="20"/>
        </w:rPr>
      </w:pPr>
    </w:p>
    <w:p w:rsidR="004C194A" w:rsidRPr="004C194A" w:rsidRDefault="004C194A" w:rsidP="004C194A">
      <w:pPr>
        <w:pStyle w:val="a6"/>
        <w:spacing w:after="0" w:afterAutospacing="0"/>
        <w:jc w:val="right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Постановлением</w:t>
      </w:r>
    </w:p>
    <w:p w:rsidR="004C194A" w:rsidRPr="004C194A" w:rsidRDefault="004C194A" w:rsidP="004C194A">
      <w:pPr>
        <w:pStyle w:val="a6"/>
        <w:spacing w:after="0" w:afterAutospacing="0"/>
        <w:jc w:val="right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администрации сельского поселения Павловка муниципального</w:t>
      </w:r>
    </w:p>
    <w:p w:rsidR="004C194A" w:rsidRPr="004C194A" w:rsidRDefault="004C194A" w:rsidP="004C194A">
      <w:pPr>
        <w:pStyle w:val="a6"/>
        <w:spacing w:after="0" w:afterAutospacing="0"/>
        <w:jc w:val="right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 xml:space="preserve">района </w:t>
      </w:r>
      <w:proofErr w:type="gramStart"/>
      <w:r w:rsidRPr="004C194A">
        <w:rPr>
          <w:color w:val="000000"/>
          <w:sz w:val="20"/>
          <w:szCs w:val="20"/>
        </w:rPr>
        <w:t>Красноармейский</w:t>
      </w:r>
      <w:proofErr w:type="gramEnd"/>
      <w:r w:rsidRPr="004C194A">
        <w:rPr>
          <w:color w:val="000000"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pStyle w:val="a6"/>
        <w:spacing w:after="0" w:afterAutospacing="0"/>
        <w:jc w:val="right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от  01.09.2017г №   33</w:t>
      </w:r>
    </w:p>
    <w:p w:rsidR="004C194A" w:rsidRPr="004C194A" w:rsidRDefault="004C194A" w:rsidP="004C194A">
      <w:pPr>
        <w:pStyle w:val="a6"/>
        <w:spacing w:after="202" w:afterAutospacing="0"/>
        <w:jc w:val="center"/>
        <w:rPr>
          <w:sz w:val="20"/>
          <w:szCs w:val="20"/>
        </w:rPr>
      </w:pPr>
      <w:bookmarkStart w:id="0" w:name="P34"/>
      <w:bookmarkEnd w:id="0"/>
      <w:r w:rsidRPr="004C194A">
        <w:rPr>
          <w:b/>
          <w:bCs/>
          <w:color w:val="1A171B"/>
          <w:sz w:val="20"/>
          <w:szCs w:val="20"/>
        </w:rPr>
        <w:t xml:space="preserve">Состав </w:t>
      </w:r>
      <w:r w:rsidRPr="004C194A">
        <w:rPr>
          <w:b/>
          <w:bCs/>
          <w:color w:val="000000"/>
          <w:sz w:val="20"/>
          <w:szCs w:val="20"/>
        </w:rPr>
        <w:t>Попечительского Совета по вопросам похоронного дела сельского поселения Павловка муниципального района Красноармейский</w:t>
      </w:r>
    </w:p>
    <w:p w:rsidR="004C194A" w:rsidRPr="004C194A" w:rsidRDefault="004C194A" w:rsidP="004C194A">
      <w:pPr>
        <w:pStyle w:val="a6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Председатель – Быков Анатолий Иванович, Глава сельского поселения Павловка.</w:t>
      </w:r>
    </w:p>
    <w:p w:rsidR="004C194A" w:rsidRPr="004C194A" w:rsidRDefault="004C194A" w:rsidP="004C194A">
      <w:pPr>
        <w:pStyle w:val="a6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Заместитель – Балашов Петр Игнатьевич</w:t>
      </w:r>
    </w:p>
    <w:p w:rsidR="004C194A" w:rsidRPr="004C194A" w:rsidRDefault="004C194A" w:rsidP="004C194A">
      <w:pPr>
        <w:pStyle w:val="a6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Секретарь – Балашова Татьяна Алексеевна</w:t>
      </w:r>
      <w:proofErr w:type="gramStart"/>
      <w:r w:rsidRPr="004C194A">
        <w:rPr>
          <w:color w:val="000000"/>
          <w:sz w:val="20"/>
          <w:szCs w:val="20"/>
        </w:rPr>
        <w:t xml:space="preserve"> .</w:t>
      </w:r>
      <w:proofErr w:type="gramEnd"/>
    </w:p>
    <w:p w:rsidR="004C194A" w:rsidRPr="004C194A" w:rsidRDefault="004C194A" w:rsidP="004C194A">
      <w:pPr>
        <w:pStyle w:val="a6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>Члены:    Губарева Ольга Евгеньевна</w:t>
      </w:r>
    </w:p>
    <w:p w:rsidR="004C194A" w:rsidRPr="004C194A" w:rsidRDefault="004C194A" w:rsidP="004C194A">
      <w:pPr>
        <w:pStyle w:val="a6"/>
        <w:spacing w:after="0" w:afterAutospacing="0"/>
        <w:rPr>
          <w:sz w:val="20"/>
          <w:szCs w:val="20"/>
        </w:rPr>
      </w:pPr>
      <w:r w:rsidRPr="004C194A">
        <w:rPr>
          <w:color w:val="000000"/>
          <w:sz w:val="20"/>
          <w:szCs w:val="20"/>
        </w:rPr>
        <w:t xml:space="preserve">                 Васин Сергей Михайлович</w:t>
      </w:r>
    </w:p>
    <w:p w:rsidR="004C194A" w:rsidRPr="004C194A" w:rsidRDefault="004C194A" w:rsidP="004C194A">
      <w:pPr>
        <w:rPr>
          <w:sz w:val="20"/>
          <w:szCs w:val="20"/>
        </w:rPr>
      </w:pPr>
    </w:p>
    <w:p w:rsidR="004C194A" w:rsidRPr="004C194A" w:rsidRDefault="004C194A" w:rsidP="004C194A">
      <w:pPr>
        <w:spacing w:line="360" w:lineRule="auto"/>
        <w:rPr>
          <w:sz w:val="20"/>
          <w:szCs w:val="20"/>
        </w:rPr>
      </w:pPr>
      <w:r w:rsidRPr="004C194A"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4C194A">
        <w:rPr>
          <w:b/>
          <w:sz w:val="20"/>
          <w:szCs w:val="20"/>
        </w:rPr>
        <w:t xml:space="preserve"> АДМИНИСТРАЦИЯ                           </w:t>
      </w:r>
    </w:p>
    <w:p w:rsidR="004C194A" w:rsidRPr="004C194A" w:rsidRDefault="004C194A" w:rsidP="004C194A">
      <w:pPr>
        <w:spacing w:line="360" w:lineRule="auto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>СЕЛЬСКОГО ПОСЕЛЕНИЯ ПАВЛОВКА</w:t>
      </w:r>
    </w:p>
    <w:p w:rsidR="004C194A" w:rsidRPr="004C194A" w:rsidRDefault="004C194A" w:rsidP="004C194A">
      <w:pPr>
        <w:spacing w:line="360" w:lineRule="auto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 xml:space="preserve">МУНИЦИПАЛЬНОГО РАЙОНА </w:t>
      </w:r>
      <w:proofErr w:type="gramStart"/>
      <w:r w:rsidRPr="004C194A">
        <w:rPr>
          <w:b/>
          <w:sz w:val="20"/>
          <w:szCs w:val="20"/>
        </w:rPr>
        <w:t>КРАСНОАРМЕЙСКИЙ</w:t>
      </w:r>
      <w:proofErr w:type="gramEnd"/>
    </w:p>
    <w:p w:rsidR="004C194A" w:rsidRPr="004C194A" w:rsidRDefault="004C194A" w:rsidP="004C194A">
      <w:pPr>
        <w:spacing w:line="360" w:lineRule="auto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spacing w:line="360" w:lineRule="auto"/>
        <w:rPr>
          <w:sz w:val="20"/>
          <w:szCs w:val="20"/>
        </w:rPr>
      </w:pPr>
      <w:r w:rsidRPr="004C194A">
        <w:rPr>
          <w:sz w:val="20"/>
          <w:szCs w:val="20"/>
        </w:rPr>
        <w:t xml:space="preserve">                                     от   01.09.2017г                 №  34</w:t>
      </w:r>
    </w:p>
    <w:p w:rsidR="004C194A" w:rsidRPr="004C194A" w:rsidRDefault="004C194A" w:rsidP="004C194A">
      <w:pPr>
        <w:spacing w:line="360" w:lineRule="auto"/>
        <w:jc w:val="center"/>
        <w:rPr>
          <w:sz w:val="20"/>
          <w:szCs w:val="20"/>
        </w:rPr>
      </w:pPr>
    </w:p>
    <w:p w:rsidR="004C194A" w:rsidRPr="004C194A" w:rsidRDefault="004C194A" w:rsidP="004C194A">
      <w:pPr>
        <w:ind w:right="850"/>
        <w:jc w:val="center"/>
        <w:rPr>
          <w:sz w:val="20"/>
          <w:szCs w:val="20"/>
        </w:rPr>
      </w:pPr>
      <w:r w:rsidRPr="004C194A">
        <w:rPr>
          <w:sz w:val="20"/>
          <w:szCs w:val="20"/>
        </w:rPr>
        <w:t xml:space="preserve">Об утверждении Положения о семейных (родовых) захоронениях на территории  сельского поселения Павловка муниципального района </w:t>
      </w:r>
      <w:proofErr w:type="gramStart"/>
      <w:r w:rsidRPr="004C194A">
        <w:rPr>
          <w:sz w:val="20"/>
          <w:szCs w:val="20"/>
        </w:rPr>
        <w:t>Красноармейский</w:t>
      </w:r>
      <w:proofErr w:type="gramEnd"/>
      <w:r w:rsidRPr="004C194A">
        <w:rPr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ind w:right="850"/>
        <w:jc w:val="center"/>
        <w:rPr>
          <w:sz w:val="20"/>
          <w:szCs w:val="20"/>
        </w:rPr>
      </w:pPr>
    </w:p>
    <w:p w:rsidR="004C194A" w:rsidRPr="004C194A" w:rsidRDefault="004C194A" w:rsidP="004C194A">
      <w:pPr>
        <w:spacing w:line="360" w:lineRule="auto"/>
        <w:ind w:firstLine="851"/>
        <w:jc w:val="both"/>
        <w:rPr>
          <w:sz w:val="20"/>
          <w:szCs w:val="20"/>
        </w:rPr>
      </w:pPr>
      <w:r w:rsidRPr="004C194A">
        <w:rPr>
          <w:sz w:val="20"/>
          <w:szCs w:val="20"/>
        </w:rPr>
        <w:t xml:space="preserve">    </w:t>
      </w:r>
      <w:proofErr w:type="gramStart"/>
      <w:r w:rsidRPr="004C194A">
        <w:rPr>
          <w:sz w:val="20"/>
          <w:szCs w:val="20"/>
        </w:rPr>
        <w:t>В соответствии с Федеральным законом от 12 января 1996 года № 8-ФЗ «О погребении и похоронном деле пункта 22 части 1 статьи 14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Павловка муниципального района Красноармейский Самарской</w:t>
      </w:r>
      <w:proofErr w:type="gramEnd"/>
      <w:r w:rsidRPr="004C194A">
        <w:rPr>
          <w:sz w:val="20"/>
          <w:szCs w:val="20"/>
        </w:rPr>
        <w:t xml:space="preserve"> области, Администрация сельского поселения Павловка муниципального района </w:t>
      </w:r>
      <w:proofErr w:type="gramStart"/>
      <w:r w:rsidRPr="004C194A">
        <w:rPr>
          <w:sz w:val="20"/>
          <w:szCs w:val="20"/>
        </w:rPr>
        <w:t>Красноармейский</w:t>
      </w:r>
      <w:proofErr w:type="gramEnd"/>
      <w:r w:rsidRPr="004C194A">
        <w:rPr>
          <w:sz w:val="20"/>
          <w:szCs w:val="20"/>
        </w:rPr>
        <w:t xml:space="preserve"> ПОСТАНОВЛЯЕТ</w:t>
      </w:r>
      <w:r w:rsidRPr="004C194A">
        <w:rPr>
          <w:b/>
          <w:sz w:val="20"/>
          <w:szCs w:val="20"/>
        </w:rPr>
        <w:t>:</w:t>
      </w:r>
    </w:p>
    <w:p w:rsidR="004C194A" w:rsidRPr="004C194A" w:rsidRDefault="004C194A" w:rsidP="004C194A">
      <w:pPr>
        <w:spacing w:line="360" w:lineRule="auto"/>
        <w:ind w:firstLine="851"/>
        <w:jc w:val="both"/>
        <w:rPr>
          <w:sz w:val="20"/>
          <w:szCs w:val="20"/>
        </w:rPr>
      </w:pPr>
      <w:r w:rsidRPr="004C194A">
        <w:rPr>
          <w:sz w:val="20"/>
          <w:szCs w:val="20"/>
        </w:rPr>
        <w:t xml:space="preserve">1. Утвердить прилагаемое Положение о семейных (родовых) захоронениях   на территории сельского поселения Павловка муниципального района </w:t>
      </w:r>
      <w:proofErr w:type="gramStart"/>
      <w:r w:rsidRPr="004C194A">
        <w:rPr>
          <w:sz w:val="20"/>
          <w:szCs w:val="20"/>
        </w:rPr>
        <w:t>Красноармейский</w:t>
      </w:r>
      <w:proofErr w:type="gramEnd"/>
      <w:r w:rsidRPr="004C194A">
        <w:rPr>
          <w:sz w:val="20"/>
          <w:szCs w:val="20"/>
        </w:rPr>
        <w:t xml:space="preserve"> Самарской области.</w:t>
      </w:r>
    </w:p>
    <w:p w:rsidR="004C194A" w:rsidRPr="004C194A" w:rsidRDefault="004C194A" w:rsidP="004C194A">
      <w:pPr>
        <w:spacing w:line="360" w:lineRule="auto"/>
        <w:ind w:firstLine="851"/>
        <w:jc w:val="both"/>
        <w:rPr>
          <w:sz w:val="20"/>
          <w:szCs w:val="20"/>
        </w:rPr>
      </w:pPr>
      <w:r w:rsidRPr="004C194A">
        <w:rPr>
          <w:sz w:val="20"/>
          <w:szCs w:val="20"/>
        </w:rPr>
        <w:t>2. Опубликовать настоящее постановление в средствах массовой информации.</w:t>
      </w:r>
    </w:p>
    <w:p w:rsidR="004C194A" w:rsidRPr="004C194A" w:rsidRDefault="004C194A" w:rsidP="004C194A">
      <w:pPr>
        <w:spacing w:line="360" w:lineRule="auto"/>
        <w:ind w:firstLine="851"/>
        <w:jc w:val="both"/>
        <w:rPr>
          <w:sz w:val="20"/>
          <w:szCs w:val="20"/>
        </w:rPr>
      </w:pPr>
      <w:r w:rsidRPr="004C194A">
        <w:rPr>
          <w:sz w:val="20"/>
          <w:szCs w:val="20"/>
        </w:rPr>
        <w:t xml:space="preserve">3. </w:t>
      </w:r>
      <w:proofErr w:type="gramStart"/>
      <w:r w:rsidRPr="004C194A">
        <w:rPr>
          <w:sz w:val="20"/>
          <w:szCs w:val="20"/>
        </w:rPr>
        <w:t>Контроль за</w:t>
      </w:r>
      <w:proofErr w:type="gramEnd"/>
      <w:r w:rsidRPr="004C194A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C194A" w:rsidRPr="004C194A" w:rsidRDefault="004C194A" w:rsidP="004C194A">
      <w:pPr>
        <w:spacing w:line="360" w:lineRule="auto"/>
        <w:ind w:firstLine="851"/>
        <w:jc w:val="both"/>
        <w:rPr>
          <w:sz w:val="20"/>
          <w:szCs w:val="20"/>
        </w:rPr>
      </w:pPr>
      <w:r w:rsidRPr="004C194A">
        <w:rPr>
          <w:sz w:val="20"/>
          <w:szCs w:val="20"/>
        </w:rPr>
        <w:t>4. Настоящее постановление вступает в силу после его  официального опубликования.</w:t>
      </w:r>
    </w:p>
    <w:p w:rsidR="004C194A" w:rsidRPr="004C194A" w:rsidRDefault="004C194A" w:rsidP="004C194A">
      <w:pPr>
        <w:spacing w:line="312" w:lineRule="auto"/>
        <w:jc w:val="both"/>
        <w:rPr>
          <w:sz w:val="20"/>
          <w:szCs w:val="20"/>
        </w:rPr>
      </w:pPr>
    </w:p>
    <w:p w:rsidR="004C194A" w:rsidRPr="004C194A" w:rsidRDefault="004C194A" w:rsidP="004C194A">
      <w:pPr>
        <w:rPr>
          <w:sz w:val="20"/>
          <w:szCs w:val="20"/>
        </w:rPr>
      </w:pPr>
      <w:r w:rsidRPr="004C194A">
        <w:rPr>
          <w:sz w:val="20"/>
          <w:szCs w:val="20"/>
        </w:rPr>
        <w:lastRenderedPageBreak/>
        <w:t xml:space="preserve">       И.о</w:t>
      </w:r>
      <w:proofErr w:type="gramStart"/>
      <w:r w:rsidRPr="004C194A">
        <w:rPr>
          <w:sz w:val="20"/>
          <w:szCs w:val="20"/>
        </w:rPr>
        <w:t>.г</w:t>
      </w:r>
      <w:proofErr w:type="gramEnd"/>
      <w:r w:rsidRPr="004C194A">
        <w:rPr>
          <w:sz w:val="20"/>
          <w:szCs w:val="20"/>
        </w:rPr>
        <w:t>лавы</w:t>
      </w:r>
    </w:p>
    <w:p w:rsidR="004C194A" w:rsidRPr="004C194A" w:rsidRDefault="004C194A" w:rsidP="004C194A">
      <w:pPr>
        <w:rPr>
          <w:sz w:val="20"/>
          <w:szCs w:val="20"/>
        </w:rPr>
      </w:pPr>
      <w:r w:rsidRPr="004C194A">
        <w:rPr>
          <w:sz w:val="20"/>
          <w:szCs w:val="20"/>
        </w:rPr>
        <w:t xml:space="preserve">       сельского</w:t>
      </w:r>
    </w:p>
    <w:p w:rsidR="004C194A" w:rsidRPr="004C194A" w:rsidRDefault="004C194A" w:rsidP="004C194A">
      <w:pPr>
        <w:rPr>
          <w:sz w:val="20"/>
          <w:szCs w:val="20"/>
        </w:rPr>
      </w:pPr>
      <w:r w:rsidRPr="004C194A">
        <w:rPr>
          <w:sz w:val="20"/>
          <w:szCs w:val="20"/>
        </w:rPr>
        <w:t xml:space="preserve">       поселения Павловка                                            Т.А.Балашова</w:t>
      </w:r>
      <w:proofErr w:type="gramStart"/>
      <w:r w:rsidRPr="004C194A">
        <w:rPr>
          <w:sz w:val="20"/>
          <w:szCs w:val="20"/>
        </w:rPr>
        <w:t xml:space="preserve">..                                                </w:t>
      </w:r>
      <w:proofErr w:type="gramEnd"/>
    </w:p>
    <w:p w:rsidR="004C194A" w:rsidRPr="004C194A" w:rsidRDefault="004C194A" w:rsidP="004C194A">
      <w:pPr>
        <w:ind w:firstLine="698"/>
        <w:jc w:val="right"/>
        <w:rPr>
          <w:rFonts w:ascii="Arial" w:eastAsia="Arial Unicode MS" w:hAnsi="Arial" w:cs="Arial"/>
          <w:bCs/>
          <w:sz w:val="20"/>
          <w:szCs w:val="20"/>
        </w:rPr>
      </w:pPr>
      <w:bookmarkStart w:id="1" w:name="sub_2000"/>
    </w:p>
    <w:bookmarkEnd w:id="1"/>
    <w:p w:rsidR="004C194A" w:rsidRPr="004C194A" w:rsidRDefault="004C194A" w:rsidP="004C194A">
      <w:pPr>
        <w:ind w:firstLine="720"/>
        <w:jc w:val="center"/>
        <w:rPr>
          <w:rFonts w:ascii="Arial" w:eastAsia="Arial Unicode MS" w:hAnsi="Arial" w:cs="Arial"/>
          <w:sz w:val="20"/>
          <w:szCs w:val="20"/>
        </w:rPr>
      </w:pPr>
      <w:r w:rsidRPr="004C194A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</w:t>
      </w:r>
    </w:p>
    <w:p w:rsidR="004C194A" w:rsidRPr="004C194A" w:rsidRDefault="004C194A" w:rsidP="004C194A">
      <w:pPr>
        <w:ind w:firstLine="720"/>
        <w:jc w:val="center"/>
        <w:rPr>
          <w:rFonts w:ascii="Arial" w:eastAsia="Arial Unicode MS" w:hAnsi="Arial" w:cs="Arial"/>
          <w:sz w:val="20"/>
          <w:szCs w:val="20"/>
        </w:rPr>
      </w:pPr>
    </w:p>
    <w:p w:rsidR="004C194A" w:rsidRPr="004C194A" w:rsidRDefault="004C194A" w:rsidP="004C194A">
      <w:pPr>
        <w:ind w:firstLine="720"/>
        <w:jc w:val="center"/>
        <w:rPr>
          <w:rFonts w:ascii="Arial" w:eastAsia="Arial Unicode MS" w:hAnsi="Arial" w:cs="Arial"/>
          <w:sz w:val="20"/>
          <w:szCs w:val="20"/>
        </w:rPr>
      </w:pPr>
      <w:r w:rsidRPr="004C194A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  <w:r w:rsidRPr="004C194A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</w:t>
      </w:r>
      <w:r w:rsidRPr="004C194A">
        <w:rPr>
          <w:rFonts w:eastAsia="Arial Unicode MS"/>
          <w:sz w:val="20"/>
          <w:szCs w:val="20"/>
        </w:rPr>
        <w:t>Утверждено          постановлением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                                                                       администрации  </w:t>
      </w:r>
      <w:proofErr w:type="gramStart"/>
      <w:r w:rsidRPr="004C194A">
        <w:rPr>
          <w:rFonts w:eastAsia="Arial Unicode MS"/>
          <w:sz w:val="20"/>
          <w:szCs w:val="20"/>
        </w:rPr>
        <w:t>сельского</w:t>
      </w:r>
      <w:proofErr w:type="gramEnd"/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                                                           поселения Павловка                                                                     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                                                                    от  01.09.2017г      №  34</w:t>
      </w:r>
    </w:p>
    <w:p w:rsidR="004C194A" w:rsidRPr="004C194A" w:rsidRDefault="004C194A" w:rsidP="004C19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4C194A">
        <w:rPr>
          <w:b/>
          <w:bCs/>
          <w:sz w:val="20"/>
          <w:szCs w:val="20"/>
        </w:rPr>
        <w:t>Положение</w:t>
      </w:r>
      <w:r w:rsidRPr="004C194A">
        <w:rPr>
          <w:b/>
          <w:bCs/>
          <w:sz w:val="20"/>
          <w:szCs w:val="20"/>
        </w:rPr>
        <w:br/>
        <w:t xml:space="preserve">о семейных (родовых) захоронениях на территории сельского поселения Павловка муниципального района </w:t>
      </w:r>
      <w:proofErr w:type="gramStart"/>
      <w:r w:rsidRPr="004C194A">
        <w:rPr>
          <w:b/>
          <w:bCs/>
          <w:sz w:val="20"/>
          <w:szCs w:val="20"/>
        </w:rPr>
        <w:t>Красноармейский</w:t>
      </w:r>
      <w:proofErr w:type="gramEnd"/>
      <w:r w:rsidRPr="004C194A">
        <w:rPr>
          <w:b/>
          <w:bCs/>
          <w:sz w:val="20"/>
          <w:szCs w:val="20"/>
        </w:rPr>
        <w:t xml:space="preserve"> Самарской области. 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  <w:r w:rsidRPr="004C194A">
        <w:rPr>
          <w:rFonts w:eastAsia="Arial Unicode MS"/>
          <w:color w:val="000000"/>
          <w:sz w:val="20"/>
          <w:szCs w:val="20"/>
        </w:rPr>
        <w:t xml:space="preserve">       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  <w:bookmarkStart w:id="2" w:name="sub_3113"/>
      <w:r w:rsidRPr="004C194A">
        <w:rPr>
          <w:rFonts w:eastAsia="Arial Unicode MS"/>
          <w:b/>
          <w:sz w:val="20"/>
          <w:szCs w:val="20"/>
        </w:rPr>
        <w:t>1. Общие положения</w:t>
      </w:r>
      <w:r w:rsidRPr="004C194A">
        <w:rPr>
          <w:rFonts w:eastAsia="Arial Unicode MS"/>
          <w:sz w:val="20"/>
          <w:szCs w:val="20"/>
        </w:rPr>
        <w:t>.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1.1. Семейные (родовые) захоронения – отведенные в соответствии с этическими, санитарными и экологическими требованиями и правилами отдельные участки земли на общественных кладбищах с захоронениями на них телами (останками) лиц, состоящих в родстве.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1.2. Отводимые земельные участки для семейных (родовых) захоронений предоставляется гражданам в бессрочное пользование. Участки семейных (родовых) захоронений создаются и предоставляются на кладбищах как непосредственно при осуществлении погребения умерших граждан, так  и под будущие захоронения.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1.3. Участок земли, выделяемый для создания семейного (родового) захоронения может быть заменен другим равнозначным участком в случаях угрозы затопления, оказаний и иных подобных случаев.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1.4. Площадь земельного участка, отводимого для создания семейного (родового) захоронения,  не должна превышать одной трети общей площади зоны захоронения общественного кладбища.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color w:val="000000"/>
          <w:sz w:val="20"/>
          <w:szCs w:val="20"/>
        </w:rPr>
      </w:pPr>
      <w:proofErr w:type="gramStart"/>
      <w:r w:rsidRPr="004C194A">
        <w:rPr>
          <w:rFonts w:eastAsia="Arial Unicode MS"/>
          <w:color w:val="000000"/>
          <w:sz w:val="20"/>
          <w:szCs w:val="20"/>
        </w:rPr>
        <w:t xml:space="preserve">Плата </w:t>
      </w:r>
      <w:r w:rsidRPr="004C194A">
        <w:rPr>
          <w:sz w:val="20"/>
          <w:szCs w:val="20"/>
        </w:rPr>
        <w:t>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</w:t>
      </w:r>
      <w:r w:rsidRPr="004C194A">
        <w:rPr>
          <w:rFonts w:eastAsia="Arial Unicode MS"/>
          <w:color w:val="000000"/>
          <w:sz w:val="20"/>
          <w:szCs w:val="20"/>
        </w:rPr>
        <w:t xml:space="preserve"> вносится ежегодно </w:t>
      </w:r>
      <w:r w:rsidRPr="004C194A">
        <w:rPr>
          <w:color w:val="000000"/>
          <w:sz w:val="20"/>
          <w:szCs w:val="20"/>
        </w:rPr>
        <w:t xml:space="preserve">в размере, установленном администрацией сельского поселения Павловка (далее по тексту – Администрация), но  не более половины минимального размера оплаты труда, установленного </w:t>
      </w:r>
      <w:hyperlink r:id="rId5" w:tooltip="Федеральный закон от 19.06.2000 N 82-ФЗ (ред. от 19.12.2016) &quot;О минимальном размере оплаты труда&quot;{КонсультантПлюс}" w:history="1">
        <w:r w:rsidRPr="004C194A">
          <w:rPr>
            <w:color w:val="000000"/>
            <w:sz w:val="20"/>
            <w:szCs w:val="20"/>
          </w:rPr>
          <w:t>статьей 1</w:t>
        </w:r>
      </w:hyperlink>
      <w:r w:rsidRPr="004C194A">
        <w:rPr>
          <w:color w:val="000000"/>
          <w:sz w:val="20"/>
          <w:szCs w:val="20"/>
        </w:rPr>
        <w:t xml:space="preserve"> Федерального закона "О минимальном размере оплаты труда", по состоянию на 1 января года, в</w:t>
      </w:r>
      <w:proofErr w:type="gramEnd"/>
      <w:r w:rsidRPr="004C194A">
        <w:rPr>
          <w:color w:val="000000"/>
          <w:sz w:val="20"/>
          <w:szCs w:val="20"/>
        </w:rPr>
        <w:t xml:space="preserve"> </w:t>
      </w:r>
      <w:proofErr w:type="gramStart"/>
      <w:r w:rsidRPr="004C194A">
        <w:rPr>
          <w:color w:val="000000"/>
          <w:sz w:val="20"/>
          <w:szCs w:val="20"/>
        </w:rPr>
        <w:t>котором вносится плата, за один свободный участок, предоставляемый для погребения одного умершего в соответствии с установленными нормами</w:t>
      </w:r>
      <w:proofErr w:type="gramEnd"/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1.5. Участки под создание семейных (родовых)  захоронений предоставляются на основании решения, принимаемого Администрацией, с учетом действующих санитарных и строительных норм.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1.6. На основании разрешения на участке семейного (родового)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кладбища.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1.7. Перечень  кладбищ, на которых осуществляется предоставление мест под семейные (</w:t>
      </w:r>
      <w:proofErr w:type="gramStart"/>
      <w:r w:rsidRPr="004C194A">
        <w:rPr>
          <w:rFonts w:eastAsia="Arial Unicode MS"/>
          <w:sz w:val="20"/>
          <w:szCs w:val="20"/>
        </w:rPr>
        <w:t xml:space="preserve">родовые) </w:t>
      </w:r>
      <w:proofErr w:type="gramEnd"/>
      <w:r w:rsidRPr="004C194A">
        <w:rPr>
          <w:rFonts w:eastAsia="Arial Unicode MS"/>
          <w:sz w:val="20"/>
          <w:szCs w:val="20"/>
        </w:rPr>
        <w:t>захоронения утверждается Администрацией. Данный перечень подлежит актуализации по мере развития, реконструкции и возможности расширения кладбищ.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3" w:name="sub_3114"/>
      <w:bookmarkEnd w:id="2"/>
      <w:r w:rsidRPr="004C194A">
        <w:rPr>
          <w:rFonts w:eastAsia="Arial Unicode MS"/>
          <w:sz w:val="20"/>
          <w:szCs w:val="20"/>
        </w:rPr>
        <w:t>1.8. При резервировании земельного участка для семейного захоронения запрещается его последующая продажа иным лицам.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4" w:name="sub_3115"/>
      <w:bookmarkEnd w:id="3"/>
      <w:r w:rsidRPr="004C194A">
        <w:rPr>
          <w:rFonts w:eastAsia="Arial Unicode MS"/>
          <w:sz w:val="20"/>
          <w:szCs w:val="20"/>
        </w:rPr>
        <w:t>1.9. Места семейных захоронений могут быть отнесены к объектам, имеющим культурно-историческое значение, в порядке, установленным действующим законодательством Российской Федерации.</w:t>
      </w:r>
      <w:bookmarkEnd w:id="4"/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5" w:name="sub_3200"/>
      <w:r w:rsidRPr="004C194A">
        <w:rPr>
          <w:b/>
          <w:bCs/>
          <w:color w:val="000000"/>
          <w:sz w:val="20"/>
          <w:szCs w:val="20"/>
        </w:rPr>
        <w:t xml:space="preserve">2. Право граждан на создание семейного (родового) захоронения 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2.1. Правом на создание семейного захоронения обладают лица, состоящие в близком родстве или свойстве.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2.2. На семейном захоронении могут быть погребены лица, состоящие в родственных отношениях с супругом (супругой) лица, на которого зарегистрировано семейное захоронение.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6" w:name="sub_3223"/>
      <w:bookmarkEnd w:id="5"/>
      <w:r w:rsidRPr="004C194A">
        <w:rPr>
          <w:rFonts w:eastAsia="Arial Unicode MS"/>
          <w:sz w:val="20"/>
          <w:szCs w:val="20"/>
        </w:rPr>
        <w:t>2.3.   Участок земли предоставляется: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А) под захоронения, которые будут осуществляться после подачи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заявления о предоставлении участка земли;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Б) под захоронения, которые будут осуществляться после подачи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заявления о предоставлении участка, с учетом захоронений,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которые уже осуществлены на момент подачи заявления или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</w:t>
      </w:r>
      <w:proofErr w:type="gramStart"/>
      <w:r w:rsidRPr="004C194A">
        <w:rPr>
          <w:rFonts w:eastAsia="Arial Unicode MS"/>
          <w:sz w:val="20"/>
          <w:szCs w:val="20"/>
        </w:rPr>
        <w:t>формирование</w:t>
      </w:r>
      <w:proofErr w:type="gramEnd"/>
      <w:r w:rsidRPr="004C194A">
        <w:rPr>
          <w:rFonts w:eastAsia="Arial Unicode MS"/>
          <w:sz w:val="20"/>
          <w:szCs w:val="20"/>
        </w:rPr>
        <w:t xml:space="preserve"> которых началось на момент подачи заявления о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  </w:t>
      </w:r>
      <w:proofErr w:type="gramStart"/>
      <w:r w:rsidRPr="004C194A">
        <w:rPr>
          <w:rFonts w:eastAsia="Arial Unicode MS"/>
          <w:sz w:val="20"/>
          <w:szCs w:val="20"/>
        </w:rPr>
        <w:t>предоставлении</w:t>
      </w:r>
      <w:proofErr w:type="gramEnd"/>
      <w:r w:rsidRPr="004C194A">
        <w:rPr>
          <w:rFonts w:eastAsia="Arial Unicode MS"/>
          <w:sz w:val="20"/>
          <w:szCs w:val="20"/>
        </w:rPr>
        <w:t xml:space="preserve"> участка земли.</w:t>
      </w:r>
    </w:p>
    <w:bookmarkEnd w:id="6"/>
    <w:p w:rsidR="004C194A" w:rsidRPr="004C194A" w:rsidRDefault="004C194A" w:rsidP="004C194A">
      <w:pPr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7" w:name="sub_3300"/>
      <w:r w:rsidRPr="004C194A">
        <w:rPr>
          <w:b/>
          <w:bCs/>
          <w:sz w:val="20"/>
          <w:szCs w:val="20"/>
        </w:rPr>
        <w:t>3. Порядок предоставления гражданам места</w:t>
      </w: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C194A">
        <w:rPr>
          <w:b/>
          <w:bCs/>
          <w:sz w:val="20"/>
          <w:szCs w:val="20"/>
        </w:rPr>
        <w:t xml:space="preserve"> создания семейного (родового) захоронения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bookmarkEnd w:id="7"/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3.1. Для предоставления участка под создание семейного (родового) захоронения заинтересованное лицо (заявитель) обращается в письменной форме в Администрацию с просьбой выделить и предоставить участок  для семейного (родового) захоронения по форме, установленной Приложением № 3 к настоящему Положению.</w:t>
      </w:r>
    </w:p>
    <w:p w:rsidR="004C194A" w:rsidRPr="004C194A" w:rsidRDefault="004C194A" w:rsidP="004C194A">
      <w:pPr>
        <w:ind w:firstLine="709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3.2. </w:t>
      </w:r>
      <w:proofErr w:type="gramStart"/>
      <w:r w:rsidRPr="004C194A">
        <w:rPr>
          <w:rFonts w:eastAsia="Arial Unicode MS"/>
          <w:sz w:val="20"/>
          <w:szCs w:val="20"/>
        </w:rPr>
        <w:t>На основании решения предоставляется участок земли для семейного (родового) захоронения, в котором указывается: местонахождение участка (кладбище), его координаты (номер участка), размер, порядок и условия использования (под будущее захоронение,   захоронение в гробу, и т.д.).</w:t>
      </w:r>
      <w:proofErr w:type="gramEnd"/>
    </w:p>
    <w:p w:rsidR="004C194A" w:rsidRPr="004C194A" w:rsidRDefault="004C194A" w:rsidP="004C194A">
      <w:pPr>
        <w:pStyle w:val="ConsPlusNormal"/>
        <w:ind w:firstLine="709"/>
        <w:jc w:val="both"/>
        <w:rPr>
          <w:sz w:val="20"/>
        </w:rPr>
      </w:pPr>
      <w:r w:rsidRPr="004C194A">
        <w:rPr>
          <w:sz w:val="20"/>
        </w:rPr>
        <w:t>Заявитель вправе обратиться с заявлением о предоставлении участка земли с указанием числа лиц (не менее двух), которые могут быть погребены на одном семейном (родовом) захоронении.</w:t>
      </w:r>
    </w:p>
    <w:p w:rsidR="004C194A" w:rsidRPr="004C194A" w:rsidRDefault="004C194A" w:rsidP="004C194A">
      <w:pPr>
        <w:pStyle w:val="ConsPlusNormal"/>
        <w:ind w:firstLine="709"/>
        <w:jc w:val="both"/>
        <w:rPr>
          <w:sz w:val="20"/>
        </w:rPr>
      </w:pPr>
      <w:r w:rsidRPr="004C194A">
        <w:rPr>
          <w:sz w:val="20"/>
        </w:rPr>
        <w:t>3.3. Размер конкретного участка земли, предоставляемого заявителю для создания семейного (родового) захоронения, определяется исходя из числа лиц, указанного в заявлении о предоставлении участка земли, и установленного Администрацией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4C194A" w:rsidRPr="004C194A" w:rsidRDefault="004C194A" w:rsidP="004C194A">
      <w:pPr>
        <w:pStyle w:val="ConsPlusNormal"/>
        <w:ind w:firstLine="540"/>
        <w:jc w:val="both"/>
        <w:rPr>
          <w:sz w:val="20"/>
        </w:rPr>
      </w:pPr>
      <w:r w:rsidRPr="004C194A">
        <w:rPr>
          <w:rFonts w:eastAsia="Arial Unicode MS"/>
          <w:sz w:val="20"/>
        </w:rPr>
        <w:t xml:space="preserve">3.4. </w:t>
      </w:r>
      <w:r w:rsidRPr="004C194A">
        <w:rPr>
          <w:sz w:val="20"/>
        </w:rPr>
        <w:t>Для решения вопроса о предоставлении участка земли в Администрацию представляются следующие документы: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sz w:val="20"/>
        </w:rPr>
        <w:t xml:space="preserve">А) </w:t>
      </w:r>
      <w:hyperlink w:anchor="Par397" w:tooltip="                                 ЗАЯВЛЕНИЕ" w:history="1">
        <w:r w:rsidRPr="004C194A">
          <w:rPr>
            <w:color w:val="000000"/>
            <w:sz w:val="20"/>
          </w:rPr>
          <w:t>заявление</w:t>
        </w:r>
      </w:hyperlink>
      <w:r w:rsidRPr="004C194A">
        <w:rPr>
          <w:color w:val="000000"/>
          <w:sz w:val="20"/>
        </w:rPr>
        <w:t xml:space="preserve"> о предоставлении участка земли для создания семейного (родового) захоронения по форме, установленной Приложением №3 к настоящему Положению;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Б) копия паспорта или иного документа, удостоверяющего личность заявителя, с предъявлением подлинника;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В)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Г) в случае если на участке земли уже имеется захоронение - копии документов, подтверждающих факт государственной регистрации заключения брака и степень родства заявителя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3.4.1. Не допускается требовать от заявителя представления иных документов, не предусмотренных настоящим Законом.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color w:val="000000"/>
          <w:sz w:val="20"/>
          <w:szCs w:val="20"/>
        </w:rPr>
      </w:pPr>
      <w:r w:rsidRPr="004C194A">
        <w:rPr>
          <w:rFonts w:eastAsia="Arial Unicode MS"/>
          <w:color w:val="000000"/>
          <w:sz w:val="20"/>
          <w:szCs w:val="20"/>
        </w:rPr>
        <w:t>3.5  Размер конкретного участка земли, предоставляемого заявителям для создания семейного (родового) захоронения, определяется исходя из численного состава заявителей и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Единый размер максимального участка земли не может превышать 25 кв.м.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3.6. Решение о предоставлении участка земли или об отказе в предоставлении участка земли принимается в срок не позднее тридцати дней со дня подачи заявления в Администрацию.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3.7. Отказ в предоставлении участка для семейного (родового) захоронения, производится  в следующих случаях: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А)  заявитель не представил определенные пунктом 3.4 настоящего Положения документы или представил эти документы не в полном объеме;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Б)  в предоставленных документах обнаружены недостоверные данные;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В) заявитель выразил желание получить участок на кладбище, который не предусмотрен для создания на нем семейных (родовых) захоронений;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Г) заявитель отказался от участков, предложенных Администрацией;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Д) размер участка земли, испрашиваемого заявителями для создания семейного (родового) захоронения, превысил единый максимальный размер участка земли;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Е) заявитель полностью не использовал ранее предоставленный участок земли.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3.8. Заявители вправе обжаловать решение об отказе в предоставлении участка земли или повторно обратиться с заявлением после устранения обстоятельств, послужившим основанием для отказа.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3.9. В решении о предоставлении участка земли указывается: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- размер участка земли, его местонахождение на </w:t>
      </w:r>
      <w:proofErr w:type="gramStart"/>
      <w:r w:rsidRPr="004C194A">
        <w:rPr>
          <w:rFonts w:eastAsia="Arial Unicode MS"/>
          <w:sz w:val="20"/>
          <w:szCs w:val="20"/>
        </w:rPr>
        <w:t>общественном</w:t>
      </w:r>
      <w:proofErr w:type="gramEnd"/>
      <w:r w:rsidRPr="004C194A">
        <w:rPr>
          <w:rFonts w:eastAsia="Arial Unicode MS"/>
          <w:sz w:val="20"/>
          <w:szCs w:val="20"/>
        </w:rPr>
        <w:t xml:space="preserve">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кладбище;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- фамилия, имя, отчество заявителей;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- фамилия, имя, отчество лица, которое будет ответственным </w:t>
      </w:r>
      <w:proofErr w:type="gramStart"/>
      <w:r w:rsidRPr="004C194A">
        <w:rPr>
          <w:rFonts w:eastAsia="Arial Unicode MS"/>
          <w:sz w:val="20"/>
          <w:szCs w:val="20"/>
        </w:rPr>
        <w:t>за</w:t>
      </w:r>
      <w:proofErr w:type="gramEnd"/>
      <w:r w:rsidRPr="004C194A">
        <w:rPr>
          <w:rFonts w:eastAsia="Arial Unicode MS"/>
          <w:sz w:val="20"/>
          <w:szCs w:val="20"/>
        </w:rPr>
        <w:t xml:space="preserve"> 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    семейное (родовое) захоронение.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       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b/>
          <w:sz w:val="20"/>
          <w:szCs w:val="20"/>
        </w:rPr>
      </w:pPr>
      <w:r w:rsidRPr="004C194A">
        <w:rPr>
          <w:rFonts w:eastAsia="Arial Unicode MS"/>
          <w:b/>
          <w:sz w:val="20"/>
          <w:szCs w:val="20"/>
        </w:rPr>
        <w:t>4. Учет, регистрация и перерегистрация</w:t>
      </w:r>
    </w:p>
    <w:p w:rsidR="004C194A" w:rsidRPr="004C194A" w:rsidRDefault="004C194A" w:rsidP="004C194A">
      <w:pPr>
        <w:ind w:firstLine="720"/>
        <w:jc w:val="center"/>
        <w:rPr>
          <w:rFonts w:eastAsia="Arial Unicode MS"/>
          <w:b/>
          <w:sz w:val="20"/>
          <w:szCs w:val="20"/>
        </w:rPr>
      </w:pPr>
      <w:r w:rsidRPr="004C194A">
        <w:rPr>
          <w:rFonts w:eastAsia="Arial Unicode MS"/>
          <w:b/>
          <w:sz w:val="20"/>
          <w:szCs w:val="20"/>
        </w:rPr>
        <w:t>семейного (родового) захоронения.</w:t>
      </w:r>
    </w:p>
    <w:p w:rsidR="004C194A" w:rsidRPr="004C194A" w:rsidRDefault="004C194A" w:rsidP="004C194A">
      <w:pPr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ind w:firstLine="709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lastRenderedPageBreak/>
        <w:t>4.1. Каждое семейное захоронение в течение трех дней после выделения земельного участка регистрируется Администрацией в реестре семейных (родовых) захоронений на территории сельского поселения Павловка муниципального района Красноармейский Самарской области  (</w:t>
      </w:r>
      <w:hyperlink w:anchor="sub_31000" w:history="1">
        <w:r w:rsidRPr="004C194A">
          <w:rPr>
            <w:rFonts w:eastAsia="Arial Unicode MS"/>
            <w:sz w:val="20"/>
            <w:szCs w:val="20"/>
          </w:rPr>
          <w:t>Приложение № 1</w:t>
        </w:r>
      </w:hyperlink>
      <w:r w:rsidRPr="004C194A">
        <w:rPr>
          <w:rFonts w:eastAsia="Arial Unicode MS"/>
          <w:sz w:val="20"/>
          <w:szCs w:val="20"/>
        </w:rPr>
        <w:t>) с указанием номера земельного участка, его размера и лица (заявителя), на которое регистрируется семейное захоронение.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4.2. Заявление о перерегистрации семейного захоронения на другое лицо рассматривается  в каждом отдельном случае в течение тридцати дней со дня подачи заявления.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4.3. Заявление, указанное в </w:t>
      </w:r>
      <w:hyperlink w:anchor="sub_3442" w:history="1">
        <w:r w:rsidRPr="004C194A">
          <w:rPr>
            <w:rFonts w:eastAsia="Arial Unicode MS"/>
            <w:sz w:val="20"/>
            <w:szCs w:val="20"/>
          </w:rPr>
          <w:t xml:space="preserve">пункте 4.2. </w:t>
        </w:r>
      </w:hyperlink>
      <w:r w:rsidRPr="004C194A">
        <w:rPr>
          <w:rFonts w:eastAsia="Arial Unicode MS"/>
          <w:sz w:val="20"/>
          <w:szCs w:val="20"/>
        </w:rPr>
        <w:t>настоящего Положения, может быть подано лицом, на которое зарегистрировано семейное захоронение, а в случае его смерти - близким родственником или супругом (супругой).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4.4. Сведения о перерегистрации семейного захоронения на другое лицо регистрируются  в паспорте семейного захоронения (Приложение № 2).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194A">
        <w:rPr>
          <w:b/>
          <w:bCs/>
          <w:color w:val="000000"/>
          <w:sz w:val="20"/>
          <w:szCs w:val="20"/>
        </w:rPr>
        <w:t>5. Паспорт семейного захоронения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8" w:name="sub_3332"/>
      <w:r w:rsidRPr="004C194A">
        <w:rPr>
          <w:rFonts w:eastAsia="Arial Unicode MS"/>
          <w:sz w:val="20"/>
          <w:szCs w:val="20"/>
        </w:rPr>
        <w:t>5.1. На каждое семейное захоронение в течение десяти дней с момента регистрации оформляется паспорт семейного захоронения с указанием в нем места расположения земельного участка, его размера, лица, на которое зарегистрирован участок (</w:t>
      </w:r>
      <w:hyperlink w:anchor="sub_32000" w:history="1">
        <w:r w:rsidRPr="004C194A">
          <w:rPr>
            <w:rFonts w:eastAsia="Arial Unicode MS"/>
            <w:sz w:val="20"/>
            <w:szCs w:val="20"/>
          </w:rPr>
          <w:t>Приложение № 2</w:t>
        </w:r>
      </w:hyperlink>
      <w:r w:rsidRPr="004C194A">
        <w:rPr>
          <w:rFonts w:eastAsia="Arial Unicode MS"/>
          <w:sz w:val="20"/>
          <w:szCs w:val="20"/>
        </w:rPr>
        <w:t>).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5.2. При перерегистрации семейного захоронения  в течение десяти дней с момента перерегистрации в паспорт семейного захоронения вносятся соответствующие изменения.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5.3. В паспорте семейного захоронения делается отметка о захоронении.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5.4. Размер платы за оформление и выдачу паспорта семейного захоронения устанавливается постановлением Администрации.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5.5. Плата за оформление и выдачу паспорта семейного захоронения является единовременной.</w:t>
      </w:r>
    </w:p>
    <w:p w:rsidR="004C194A" w:rsidRPr="004C194A" w:rsidRDefault="004C194A" w:rsidP="004C194A">
      <w:pPr>
        <w:pStyle w:val="ConsPlusNormal"/>
        <w:ind w:firstLine="540"/>
        <w:jc w:val="both"/>
        <w:outlineLvl w:val="1"/>
        <w:rPr>
          <w:color w:val="000000"/>
          <w:sz w:val="20"/>
        </w:rPr>
      </w:pPr>
      <w:r w:rsidRPr="004C194A">
        <w:rPr>
          <w:color w:val="000000"/>
          <w:sz w:val="20"/>
        </w:rPr>
        <w:t xml:space="preserve">   </w:t>
      </w:r>
    </w:p>
    <w:p w:rsidR="004C194A" w:rsidRPr="004C194A" w:rsidRDefault="004C194A" w:rsidP="004C194A">
      <w:pPr>
        <w:pStyle w:val="ConsPlusNormal"/>
        <w:ind w:firstLine="540"/>
        <w:jc w:val="both"/>
        <w:outlineLvl w:val="1"/>
        <w:rPr>
          <w:b/>
          <w:color w:val="000000"/>
          <w:sz w:val="20"/>
        </w:rPr>
      </w:pPr>
      <w:r w:rsidRPr="004C194A">
        <w:rPr>
          <w:b/>
          <w:color w:val="000000"/>
          <w:sz w:val="20"/>
        </w:rPr>
        <w:t>6. Порядок изменения, отмены решения о предоставлении участка земли</w:t>
      </w:r>
    </w:p>
    <w:p w:rsidR="004C194A" w:rsidRPr="004C194A" w:rsidRDefault="004C194A" w:rsidP="004C194A">
      <w:pPr>
        <w:pStyle w:val="ConsPlusNormal"/>
        <w:jc w:val="both"/>
        <w:rPr>
          <w:color w:val="000000"/>
          <w:sz w:val="20"/>
        </w:rPr>
      </w:pP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bookmarkStart w:id="9" w:name="Par119"/>
      <w:bookmarkEnd w:id="9"/>
      <w:r w:rsidRPr="004C194A">
        <w:rPr>
          <w:color w:val="000000"/>
          <w:sz w:val="20"/>
        </w:rPr>
        <w:t>6.1. В решение о предоставлении участка земли (далее - решение) вносятся изменения в случаях: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А) уменьшения числа лиц, которые могут быть погребены на одном семейном (родовом) захоронении;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Б) изменения лица, ответственного за семейное (родовое) захоронение;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bookmarkStart w:id="10" w:name="Par123"/>
      <w:bookmarkEnd w:id="10"/>
      <w:r w:rsidRPr="004C194A">
        <w:rPr>
          <w:color w:val="000000"/>
          <w:sz w:val="20"/>
        </w:rPr>
        <w:t>В) дополнения числа лиц, которые могут быть погребены на одном семейном (родовом) захоронении.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 xml:space="preserve">6.2.  Внесение изменений в случае, предусмотренном подпунктом В) пункта 6.1 настоящего Положения, допускается при соблюдении условий, установленных </w:t>
      </w:r>
      <w:hyperlink w:anchor="Par64" w:tooltip="2. Общая площадь семейных (родовых) захоронений на территории общественного кладбища не должна превышать одной трети общей площади зоны захоронения общественного кладбища." w:history="1">
        <w:r w:rsidRPr="004C194A">
          <w:rPr>
            <w:color w:val="000000"/>
            <w:sz w:val="20"/>
          </w:rPr>
          <w:t>пунктом</w:t>
        </w:r>
      </w:hyperlink>
      <w:r w:rsidRPr="004C194A">
        <w:rPr>
          <w:color w:val="000000"/>
          <w:sz w:val="20"/>
        </w:rPr>
        <w:t xml:space="preserve"> 1.4 и пунктом 3.3 настоящего Положения.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 xml:space="preserve">6.3. Изменения в решение в случаях, предусмотренных </w:t>
      </w:r>
      <w:hyperlink w:anchor="Par119" w:tooltip="1. В решение о предоставлении участка земли (далее - решение) вносятся изменения в случаях:" w:history="1">
        <w:r w:rsidRPr="004C194A">
          <w:rPr>
            <w:color w:val="000000"/>
            <w:sz w:val="20"/>
          </w:rPr>
          <w:t>пунктом</w:t>
        </w:r>
      </w:hyperlink>
      <w:r w:rsidRPr="004C194A">
        <w:rPr>
          <w:color w:val="000000"/>
          <w:sz w:val="20"/>
        </w:rPr>
        <w:t xml:space="preserve"> 6.1 настоящего Положения, вносятся на основании письменного заявления, составленного в произвольной форме заявителем, а в случае его смерти - иным лицом, которое может быть погребено на одном семейном (родовом) захоронении.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color w:val="000000"/>
          <w:sz w:val="20"/>
        </w:rPr>
        <w:t>6.4. Изменения в решение вносятся Администрацией не позднее тридцати дней со дня подачи заявления.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6.5. Решение подлежит отмене: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А) по письменному заявлению заявителя, составленному в произвольной форме;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Б) в случае невнесения в установленном Администрацией порядке платы.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6.6 Решение отменяется не позднее чем через 30 дней со дня появления соответствующего основания.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6.7 Отмена решения является основанием для перерасчета размера внесенной платы исходя из количества дней в году, в течение которых участок земли сохранялся за лицами, которые могут быть погребены на одном семейном (родовом) захоронении.</w:t>
      </w:r>
    </w:p>
    <w:p w:rsidR="004C194A" w:rsidRPr="004C194A" w:rsidRDefault="004C194A" w:rsidP="004C194A">
      <w:pPr>
        <w:pStyle w:val="ConsPlusNormal"/>
        <w:ind w:firstLine="539"/>
        <w:jc w:val="both"/>
        <w:rPr>
          <w:sz w:val="20"/>
        </w:rPr>
      </w:pPr>
      <w:r w:rsidRPr="004C194A">
        <w:rPr>
          <w:sz w:val="20"/>
        </w:rPr>
        <w:t>6.8  Внесение изменений в решение, а также его отмена являются основаниями для внесения соответствующих изменений в реестр семейных (родовых) захоронений.</w:t>
      </w:r>
    </w:p>
    <w:p w:rsidR="004C194A" w:rsidRPr="004C194A" w:rsidRDefault="004C194A" w:rsidP="004C194A">
      <w:pPr>
        <w:pStyle w:val="ConsPlusNormal"/>
        <w:ind w:firstLine="540"/>
        <w:jc w:val="both"/>
        <w:outlineLvl w:val="1"/>
        <w:rPr>
          <w:sz w:val="20"/>
        </w:rPr>
      </w:pPr>
    </w:p>
    <w:p w:rsidR="004C194A" w:rsidRPr="004C194A" w:rsidRDefault="004C194A" w:rsidP="004C194A">
      <w:pPr>
        <w:pStyle w:val="ConsPlusNormal"/>
        <w:ind w:firstLine="540"/>
        <w:jc w:val="center"/>
        <w:outlineLvl w:val="1"/>
        <w:rPr>
          <w:b/>
          <w:sz w:val="20"/>
        </w:rPr>
      </w:pPr>
      <w:r w:rsidRPr="004C194A">
        <w:rPr>
          <w:b/>
          <w:sz w:val="20"/>
        </w:rPr>
        <w:t>7. Права и обязанности лиц, ответственных за содержание семейного захоронения</w:t>
      </w:r>
    </w:p>
    <w:p w:rsidR="004C194A" w:rsidRPr="004C194A" w:rsidRDefault="004C194A" w:rsidP="004C194A">
      <w:pPr>
        <w:pStyle w:val="ConsPlusNormal"/>
        <w:jc w:val="both"/>
        <w:rPr>
          <w:sz w:val="20"/>
        </w:rPr>
      </w:pPr>
    </w:p>
    <w:p w:rsidR="004C194A" w:rsidRPr="004C194A" w:rsidRDefault="004C194A" w:rsidP="004C194A">
      <w:pPr>
        <w:pStyle w:val="ConsPlusNormal"/>
        <w:ind w:firstLine="540"/>
        <w:jc w:val="both"/>
        <w:rPr>
          <w:sz w:val="20"/>
        </w:rPr>
      </w:pPr>
      <w:r w:rsidRPr="004C194A">
        <w:rPr>
          <w:sz w:val="20"/>
        </w:rPr>
        <w:t>7.1. Лицо, ответственное за семейное (родовое) захоронение, обязано:</w:t>
      </w:r>
    </w:p>
    <w:p w:rsidR="004C194A" w:rsidRPr="004C194A" w:rsidRDefault="004C194A" w:rsidP="004C194A">
      <w:pPr>
        <w:pStyle w:val="ConsPlusNormal"/>
        <w:ind w:firstLine="540"/>
        <w:jc w:val="both"/>
        <w:rPr>
          <w:sz w:val="20"/>
        </w:rPr>
      </w:pPr>
      <w:r w:rsidRPr="004C194A">
        <w:rPr>
          <w:sz w:val="20"/>
        </w:rPr>
        <w:t>А) соблюдать правила содержания общественного кладбища, на котором создано семейное (родовое) захоронение;</w:t>
      </w:r>
    </w:p>
    <w:p w:rsidR="004C194A" w:rsidRPr="004C194A" w:rsidRDefault="004C194A" w:rsidP="004C194A">
      <w:pPr>
        <w:pStyle w:val="ConsPlusNormal"/>
        <w:ind w:firstLine="540"/>
        <w:jc w:val="both"/>
        <w:rPr>
          <w:sz w:val="20"/>
        </w:rPr>
      </w:pPr>
      <w:r w:rsidRPr="004C194A">
        <w:rPr>
          <w:sz w:val="20"/>
        </w:rPr>
        <w:t>Б) своевременно сообщать в Администрацию обо всех погребениях, произведенных на семейном захоронении, а также о смене контактной информации;</w:t>
      </w:r>
    </w:p>
    <w:p w:rsidR="004C194A" w:rsidRPr="004C194A" w:rsidRDefault="004C194A" w:rsidP="004C194A">
      <w:pPr>
        <w:pStyle w:val="ConsPlusNormal"/>
        <w:ind w:firstLine="540"/>
        <w:jc w:val="both"/>
        <w:rPr>
          <w:sz w:val="20"/>
        </w:rPr>
      </w:pPr>
      <w:r w:rsidRPr="004C194A">
        <w:rPr>
          <w:sz w:val="20"/>
        </w:rPr>
        <w:t>В) в случае возникновения обстоятельств, которые делают невозможным исполнение им своих обязанностей, своевременно инициировать внесение соответствующих изменений в решение.</w:t>
      </w:r>
    </w:p>
    <w:p w:rsidR="004C194A" w:rsidRPr="004C194A" w:rsidRDefault="004C194A" w:rsidP="004C194A">
      <w:pPr>
        <w:pStyle w:val="ConsPlusNormal"/>
        <w:ind w:firstLine="540"/>
        <w:jc w:val="both"/>
        <w:rPr>
          <w:color w:val="000000"/>
          <w:sz w:val="20"/>
        </w:rPr>
      </w:pPr>
      <w:r w:rsidRPr="004C194A">
        <w:rPr>
          <w:sz w:val="20"/>
        </w:rPr>
        <w:t>7.2. Лицо, ответственное за семейное (родовое) захоронение, имеет право определить в пределах семейного (родового) захоронения место погребения лица, которое может быть погребено на данном семейном (родовом) захоронении, при соблюдении санитарных и этических норм с учетом прижизненного волеизъявления умершего или пожеланий родственников, взявших на себя обязанности по погребению.</w:t>
      </w:r>
    </w:p>
    <w:p w:rsidR="004C194A" w:rsidRPr="004C194A" w:rsidRDefault="004C194A" w:rsidP="004C194A">
      <w:pPr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11" w:name="sub_3600"/>
      <w:bookmarkEnd w:id="8"/>
      <w:r w:rsidRPr="004C194A">
        <w:rPr>
          <w:b/>
          <w:bCs/>
          <w:color w:val="000000"/>
          <w:sz w:val="20"/>
          <w:szCs w:val="20"/>
        </w:rPr>
        <w:t>8. Учет семейных захоронений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bookmarkEnd w:id="11"/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8.1. Учет и хранение информации о </w:t>
      </w:r>
      <w:proofErr w:type="gramStart"/>
      <w:r w:rsidRPr="004C194A">
        <w:rPr>
          <w:rFonts w:eastAsia="Arial Unicode MS"/>
          <w:sz w:val="20"/>
          <w:szCs w:val="20"/>
        </w:rPr>
        <w:t>семейных захоронениях, созданных на территории сельского поселения Павловка осуществляет</w:t>
      </w:r>
      <w:proofErr w:type="gramEnd"/>
      <w:r w:rsidRPr="004C194A">
        <w:rPr>
          <w:rFonts w:eastAsia="Arial Unicode MS"/>
          <w:sz w:val="20"/>
          <w:szCs w:val="20"/>
        </w:rPr>
        <w:t xml:space="preserve"> Администрация.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12" w:name="sub_3700"/>
      <w:r w:rsidRPr="004C194A">
        <w:rPr>
          <w:b/>
          <w:bCs/>
          <w:color w:val="000000"/>
          <w:sz w:val="20"/>
          <w:szCs w:val="20"/>
        </w:rPr>
        <w:t>9. Порядок погребения на семейном захоронении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13" w:name="sub_3771"/>
      <w:bookmarkEnd w:id="12"/>
      <w:r w:rsidRPr="004C194A">
        <w:rPr>
          <w:rFonts w:eastAsia="Arial Unicode MS"/>
          <w:sz w:val="20"/>
          <w:szCs w:val="20"/>
        </w:rPr>
        <w:t xml:space="preserve">9.1. Погребения на семейных захоронениях граждан осуществляется в соответствии с </w:t>
      </w:r>
      <w:hyperlink r:id="rId6" w:history="1">
        <w:r w:rsidRPr="004C194A">
          <w:rPr>
            <w:rFonts w:eastAsia="Arial Unicode MS"/>
            <w:sz w:val="20"/>
            <w:szCs w:val="20"/>
          </w:rPr>
          <w:t>Федеральным законом</w:t>
        </w:r>
      </w:hyperlink>
      <w:r w:rsidRPr="004C194A">
        <w:rPr>
          <w:rFonts w:eastAsia="Arial Unicode MS"/>
          <w:sz w:val="20"/>
          <w:szCs w:val="20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4C194A">
          <w:rPr>
            <w:rFonts w:eastAsia="Arial Unicode MS"/>
            <w:sz w:val="20"/>
            <w:szCs w:val="20"/>
          </w:rPr>
          <w:t>1996 г</w:t>
        </w:r>
      </w:smartTag>
      <w:r w:rsidRPr="004C194A">
        <w:rPr>
          <w:rFonts w:eastAsia="Arial Unicode MS"/>
          <w:sz w:val="20"/>
          <w:szCs w:val="20"/>
        </w:rPr>
        <w:t>. N 8-ФЗ "О погребении и похоронном деле".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14" w:name="sub_3772"/>
      <w:bookmarkEnd w:id="13"/>
      <w:r w:rsidRPr="004C194A">
        <w:rPr>
          <w:rFonts w:eastAsia="Arial Unicode MS"/>
          <w:sz w:val="20"/>
          <w:szCs w:val="20"/>
        </w:rPr>
        <w:t>9.2. Погребение на семейных захоронениях производится на основании письменного заявления лица, на имя которого зарегистрировано захоронение, при условии предоставления им паспорта семейного захоронения.</w:t>
      </w:r>
    </w:p>
    <w:p w:rsidR="004C194A" w:rsidRPr="004C194A" w:rsidRDefault="004C194A" w:rsidP="004C194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bookmarkStart w:id="15" w:name="sub_3773"/>
      <w:bookmarkEnd w:id="14"/>
      <w:r w:rsidRPr="004C194A">
        <w:rPr>
          <w:bCs/>
          <w:sz w:val="20"/>
          <w:szCs w:val="20"/>
        </w:rPr>
        <w:t>9.3. Каждое погребение в семейном захоронении регистрируется  в Паспорте семейного захоронения  с указанием номеров земельного участка и могилы.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bookmarkStart w:id="16" w:name="sub_3774"/>
      <w:bookmarkEnd w:id="15"/>
      <w:r w:rsidRPr="004C194A">
        <w:rPr>
          <w:rFonts w:eastAsia="Arial Unicode MS"/>
          <w:sz w:val="20"/>
          <w:szCs w:val="20"/>
        </w:rPr>
        <w:t>9.4. Надмогильные сооружения устанавливаются в пределах земельного участка, отведенного для семейного захоронения.</w:t>
      </w:r>
    </w:p>
    <w:bookmarkEnd w:id="16"/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bookmarkStart w:id="17" w:name="sub_3800"/>
      <w:r w:rsidRPr="004C194A">
        <w:rPr>
          <w:b/>
          <w:bCs/>
          <w:sz w:val="20"/>
          <w:szCs w:val="20"/>
        </w:rPr>
        <w:t>10. Ответственность за нарушение настоящего Положения</w:t>
      </w:r>
    </w:p>
    <w:p w:rsidR="004C194A" w:rsidRPr="004C194A" w:rsidRDefault="004C194A" w:rsidP="004C194A">
      <w:pPr>
        <w:rPr>
          <w:rFonts w:eastAsia="Arial Unicode MS"/>
          <w:color w:val="000000"/>
          <w:sz w:val="20"/>
          <w:szCs w:val="20"/>
        </w:rPr>
      </w:pPr>
    </w:p>
    <w:bookmarkEnd w:id="17"/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10.1. За несоблюдение правил создания семейных захоронений, порядка их регистрации, перерегистрации, обслуживания и содержания лица, виновные в нарушении, несут ответственность в соответствии с действующим законодательством.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</w:p>
    <w:p w:rsidR="004C194A" w:rsidRPr="004C194A" w:rsidRDefault="004C194A" w:rsidP="004C194A">
      <w:pPr>
        <w:pStyle w:val="ConsPlusNormal"/>
        <w:jc w:val="right"/>
        <w:outlineLvl w:val="0"/>
        <w:rPr>
          <w:color w:val="000000"/>
          <w:sz w:val="20"/>
        </w:rPr>
      </w:pPr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bookmarkStart w:id="18" w:name="sub_31000"/>
      <w:r>
        <w:rPr>
          <w:rFonts w:eastAsia="Arial Unicode MS"/>
          <w:bCs/>
          <w:sz w:val="20"/>
          <w:szCs w:val="20"/>
        </w:rPr>
        <w:t>П</w:t>
      </w:r>
      <w:r w:rsidRPr="004C194A">
        <w:rPr>
          <w:rFonts w:eastAsia="Arial Unicode MS"/>
          <w:bCs/>
          <w:sz w:val="20"/>
          <w:szCs w:val="20"/>
        </w:rPr>
        <w:t>риложение № 1</w:t>
      </w:r>
    </w:p>
    <w:bookmarkEnd w:id="18"/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bCs/>
          <w:sz w:val="20"/>
          <w:szCs w:val="20"/>
        </w:rPr>
        <w:t xml:space="preserve">к </w:t>
      </w:r>
      <w:hyperlink w:anchor="sub_3000" w:history="1">
        <w:r w:rsidRPr="004C194A">
          <w:rPr>
            <w:rFonts w:eastAsia="Arial Unicode MS"/>
            <w:bCs/>
            <w:sz w:val="20"/>
            <w:szCs w:val="20"/>
          </w:rPr>
          <w:t>Положению</w:t>
        </w:r>
      </w:hyperlink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bCs/>
          <w:sz w:val="20"/>
          <w:szCs w:val="20"/>
        </w:rPr>
        <w:t xml:space="preserve">о семейных (родовых) захоронениях на территории 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сельского поселения Павловка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муниципального района 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proofErr w:type="gramStart"/>
      <w:r w:rsidRPr="004C194A">
        <w:rPr>
          <w:rFonts w:eastAsia="Arial Unicode MS"/>
          <w:sz w:val="20"/>
          <w:szCs w:val="20"/>
        </w:rPr>
        <w:t>Красноармейский</w:t>
      </w:r>
      <w:proofErr w:type="gramEnd"/>
      <w:r w:rsidRPr="004C194A">
        <w:rPr>
          <w:rFonts w:eastAsia="Arial Unicode MS"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>Реестр</w:t>
      </w:r>
    </w:p>
    <w:p w:rsidR="004C194A" w:rsidRPr="004C194A" w:rsidRDefault="004C194A" w:rsidP="004C194A">
      <w:pPr>
        <w:ind w:firstLine="720"/>
        <w:jc w:val="both"/>
        <w:rPr>
          <w:rFonts w:eastAsia="Arial Unicode MS"/>
          <w:sz w:val="20"/>
          <w:szCs w:val="20"/>
        </w:rPr>
      </w:pPr>
      <w:r w:rsidRPr="004C194A">
        <w:rPr>
          <w:b/>
          <w:sz w:val="20"/>
          <w:szCs w:val="20"/>
        </w:rPr>
        <w:t xml:space="preserve">семейных (родовых) захоронений на территории сельского поселения Павловка муниципального района </w:t>
      </w:r>
      <w:proofErr w:type="gramStart"/>
      <w:r w:rsidRPr="004C194A">
        <w:rPr>
          <w:b/>
          <w:sz w:val="20"/>
          <w:szCs w:val="20"/>
        </w:rPr>
        <w:t>Красноармейский</w:t>
      </w:r>
      <w:proofErr w:type="gramEnd"/>
      <w:r w:rsidRPr="004C194A">
        <w:rPr>
          <w:b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  <w:bookmarkStart w:id="19" w:name="sub_32000"/>
    </w:p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134"/>
        <w:gridCol w:w="1077"/>
        <w:gridCol w:w="1020"/>
        <w:gridCol w:w="1003"/>
        <w:gridCol w:w="907"/>
        <w:gridCol w:w="964"/>
        <w:gridCol w:w="964"/>
        <w:gridCol w:w="964"/>
        <w:gridCol w:w="1020"/>
        <w:gridCol w:w="1134"/>
      </w:tblGrid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 xml:space="preserve">N </w:t>
            </w:r>
            <w:proofErr w:type="spellStart"/>
            <w:proofErr w:type="gramStart"/>
            <w:r w:rsidRPr="004C194A">
              <w:rPr>
                <w:sz w:val="20"/>
              </w:rPr>
              <w:t>п</w:t>
            </w:r>
            <w:proofErr w:type="spellEnd"/>
            <w:proofErr w:type="gramEnd"/>
            <w:r w:rsidRPr="004C194A">
              <w:rPr>
                <w:sz w:val="20"/>
              </w:rPr>
              <w:t>/</w:t>
            </w:r>
            <w:proofErr w:type="spellStart"/>
            <w:r w:rsidRPr="004C194A">
              <w:rPr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Фамилия, имя, отчество лица, ответственного за захоронение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Паспортные данные лица, ответственного за захоронение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Номер сектора/номер участка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Размер участка,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Стоимость, оплата (сумма, номер платежного документа)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Дата первого захоронения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Даты последующих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Примечание</w:t>
            </w: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jc w:val="center"/>
              <w:rPr>
                <w:sz w:val="20"/>
              </w:rPr>
            </w:pPr>
            <w:r w:rsidRPr="004C194A">
              <w:rPr>
                <w:sz w:val="20"/>
              </w:rPr>
              <w:t>11</w:t>
            </w: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</w:tr>
      <w:tr w:rsidR="004C194A" w:rsidRPr="004C194A" w:rsidTr="007639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pStyle w:val="ConsPlusNormal"/>
              <w:rPr>
                <w:sz w:val="20"/>
              </w:rPr>
            </w:pPr>
          </w:p>
        </w:tc>
      </w:tr>
    </w:tbl>
    <w:p w:rsidR="004C194A" w:rsidRPr="004C194A" w:rsidRDefault="004C194A" w:rsidP="004C194A">
      <w:pPr>
        <w:ind w:firstLine="698"/>
        <w:rPr>
          <w:rFonts w:eastAsia="Arial Unicode MS"/>
          <w:b/>
          <w:bCs/>
          <w:sz w:val="20"/>
          <w:szCs w:val="20"/>
        </w:rPr>
      </w:pPr>
    </w:p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C194A">
        <w:rPr>
          <w:sz w:val="20"/>
          <w:szCs w:val="20"/>
        </w:rPr>
        <w:lastRenderedPageBreak/>
        <w:t>Приложение  № 2</w:t>
      </w:r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color w:val="000000"/>
          <w:sz w:val="20"/>
          <w:szCs w:val="20"/>
        </w:rPr>
        <w:t xml:space="preserve"> </w:t>
      </w:r>
      <w:r w:rsidRPr="004C194A">
        <w:rPr>
          <w:rFonts w:eastAsia="Arial Unicode MS"/>
          <w:bCs/>
          <w:sz w:val="20"/>
          <w:szCs w:val="20"/>
        </w:rPr>
        <w:t xml:space="preserve">к </w:t>
      </w:r>
      <w:hyperlink w:anchor="sub_3000" w:history="1">
        <w:r w:rsidRPr="004C194A">
          <w:rPr>
            <w:rFonts w:eastAsia="Arial Unicode MS"/>
            <w:bCs/>
            <w:sz w:val="20"/>
            <w:szCs w:val="20"/>
          </w:rPr>
          <w:t>Положению</w:t>
        </w:r>
      </w:hyperlink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bCs/>
          <w:sz w:val="20"/>
          <w:szCs w:val="20"/>
        </w:rPr>
        <w:t xml:space="preserve">о семейных (родовых) захоронениях на территории 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color w:val="000000"/>
          <w:sz w:val="20"/>
          <w:szCs w:val="20"/>
        </w:rPr>
      </w:pPr>
      <w:r w:rsidRPr="004C194A">
        <w:rPr>
          <w:rFonts w:eastAsia="Arial Unicode MS"/>
          <w:color w:val="000000"/>
          <w:sz w:val="20"/>
          <w:szCs w:val="20"/>
        </w:rPr>
        <w:t>сельского поселения Павловка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муниципального района 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proofErr w:type="gramStart"/>
      <w:r w:rsidRPr="004C194A">
        <w:rPr>
          <w:rFonts w:eastAsia="Arial Unicode MS"/>
          <w:sz w:val="20"/>
          <w:szCs w:val="20"/>
        </w:rPr>
        <w:t>Красноармейский</w:t>
      </w:r>
      <w:proofErr w:type="gramEnd"/>
      <w:r w:rsidRPr="004C194A">
        <w:rPr>
          <w:rFonts w:eastAsia="Arial Unicode MS"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>УДОСТОВЕРЕНИЕ (ПАСПОРТ)</w:t>
      </w:r>
    </w:p>
    <w:p w:rsidR="004C194A" w:rsidRPr="004C194A" w:rsidRDefault="004C194A" w:rsidP="004C194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4C194A">
        <w:rPr>
          <w:b/>
          <w:sz w:val="20"/>
          <w:szCs w:val="20"/>
        </w:rPr>
        <w:t>СЕМЕЙНОГО (РОДОВОГО) ЗАХОРОНЕНИЯ</w:t>
      </w:r>
    </w:p>
    <w:p w:rsidR="004C194A" w:rsidRPr="004C194A" w:rsidRDefault="004C194A" w:rsidP="004C194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C194A">
        <w:rPr>
          <w:sz w:val="20"/>
          <w:szCs w:val="20"/>
        </w:rPr>
        <w:t>Лист 1</w:t>
      </w: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Администрация сельского поселения Павловка муниципального района </w:t>
            </w:r>
            <w:proofErr w:type="gramStart"/>
            <w:r w:rsidRPr="004C194A">
              <w:rPr>
                <w:sz w:val="20"/>
                <w:szCs w:val="20"/>
              </w:rPr>
              <w:t>Красноармейский</w:t>
            </w:r>
            <w:proofErr w:type="gramEnd"/>
            <w:r w:rsidRPr="004C194A">
              <w:rPr>
                <w:sz w:val="20"/>
                <w:szCs w:val="20"/>
              </w:rPr>
              <w:t xml:space="preserve"> Самарской области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УДОСТОВЕРЕНИЕ (ПАСПОРТ)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СЕМЕЙНОГО (РОДОВОГО) ЗАХОРОНЕНИЯ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(наименование общественного кладбища, где осуществлено захоронение)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C194A">
        <w:rPr>
          <w:sz w:val="20"/>
          <w:szCs w:val="20"/>
        </w:rPr>
        <w:t>Лист 2</w:t>
      </w: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Выдано лицу, ответственному за место захоронения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(фамилия, имя, отчество)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О регистрации захоронения умершего 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(фамилия, имя, отчество)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 регистрационный номер 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Дата рождения ______________________ Дата смерти 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Дата захоронения ___________________ </w:t>
            </w:r>
            <w:proofErr w:type="gramStart"/>
            <w:r w:rsidRPr="004C194A">
              <w:rPr>
                <w:sz w:val="20"/>
                <w:szCs w:val="20"/>
              </w:rPr>
              <w:t>на</w:t>
            </w:r>
            <w:proofErr w:type="gramEnd"/>
            <w:r w:rsidRPr="004C194A">
              <w:rPr>
                <w:sz w:val="20"/>
                <w:szCs w:val="20"/>
              </w:rPr>
              <w:t xml:space="preserve"> 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(наименование общественного кладбища)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4C194A">
              <w:rPr>
                <w:sz w:val="20"/>
                <w:szCs w:val="20"/>
              </w:rPr>
              <w:t xml:space="preserve">общественном кладбище </w:t>
            </w:r>
            <w:proofErr w:type="gramEnd"/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Участок (сектор) ___________________ номер места захоронения 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Размер участка земли _____________________________________ кв.м.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Свидетельство о смерти __________________ № 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выдано Загсом 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        (должность)                                         (подпись)                                       (фамилия, инициалы)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М.П.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Дата регистрации «______» _________________ 20_____ г.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C194A" w:rsidRPr="004C194A" w:rsidRDefault="004C194A" w:rsidP="004C194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C194A" w:rsidRPr="004C194A" w:rsidRDefault="004C194A" w:rsidP="004C194A">
      <w:pPr>
        <w:spacing w:before="100" w:beforeAutospacing="1" w:after="100" w:afterAutospacing="1"/>
        <w:ind w:firstLine="851"/>
        <w:jc w:val="right"/>
        <w:rPr>
          <w:sz w:val="20"/>
          <w:szCs w:val="20"/>
        </w:rPr>
      </w:pPr>
      <w:r w:rsidRPr="004C194A">
        <w:rPr>
          <w:sz w:val="20"/>
          <w:szCs w:val="20"/>
        </w:rPr>
        <w:t xml:space="preserve">Лист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Надмогильное сооружение установлено и зарегистрировано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 _____ г.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(материал памятника)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Размеры надмогильного сооружения согласованы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        (должность)                                         (подпись)                                       (фамилия, инициалы)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20_____ г.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Установлена ограда размером 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Материал ограды 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        (должность)                                         (подпись)                                       (фамилия, инициалы)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М.П. 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20_____ г.</w:t>
            </w:r>
          </w:p>
          <w:p w:rsidR="004C194A" w:rsidRPr="004C194A" w:rsidRDefault="004C194A" w:rsidP="0076397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4C194A" w:rsidRPr="004C194A" w:rsidRDefault="004C194A" w:rsidP="004C194A">
      <w:pPr>
        <w:ind w:firstLine="851"/>
        <w:jc w:val="right"/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851"/>
        <w:jc w:val="right"/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851"/>
        <w:jc w:val="right"/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ind w:firstLine="851"/>
        <w:jc w:val="right"/>
        <w:rPr>
          <w:rFonts w:eastAsia="Arial Unicode MS"/>
          <w:color w:val="000000"/>
          <w:sz w:val="20"/>
          <w:szCs w:val="20"/>
        </w:rPr>
      </w:pPr>
      <w:r w:rsidRPr="004C194A">
        <w:rPr>
          <w:rFonts w:eastAsia="Arial Unicode MS"/>
          <w:color w:val="000000"/>
          <w:sz w:val="20"/>
          <w:szCs w:val="20"/>
        </w:rPr>
        <w:t xml:space="preserve">Лист 4 </w:t>
      </w:r>
    </w:p>
    <w:p w:rsidR="004C194A" w:rsidRPr="004C194A" w:rsidRDefault="004C194A" w:rsidP="004C194A">
      <w:pPr>
        <w:ind w:firstLine="851"/>
        <w:jc w:val="right"/>
        <w:rPr>
          <w:rFonts w:eastAsia="Arial Unicode MS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C194A" w:rsidRPr="004C194A" w:rsidTr="007639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A" w:rsidRPr="004C194A" w:rsidRDefault="004C194A" w:rsidP="0076397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 xml:space="preserve">Захоронение </w:t>
            </w:r>
            <w:proofErr w:type="gramStart"/>
            <w:r w:rsidRPr="004C194A">
              <w:rPr>
                <w:rFonts w:eastAsia="Arial Unicode MS"/>
                <w:color w:val="000000"/>
                <w:sz w:val="20"/>
                <w:szCs w:val="20"/>
              </w:rPr>
              <w:t>умершего</w:t>
            </w:r>
            <w:proofErr w:type="gramEnd"/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(фамилия, имя, отчество)</w:t>
            </w: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Дата рождения ______________________ Дата смерти 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Дата захоронения ___________________ регистрационный номер________________</w:t>
            </w: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_____________________________________________________________________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        (должность)                                         (подпись)                                       (фамилия, инициалы)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М.П. 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20_____ г.</w:t>
            </w: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Надмогильное сооружение установлено и зарегистрировано</w:t>
            </w: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20_____ г.</w:t>
            </w: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(материал памятника)</w:t>
            </w:r>
          </w:p>
          <w:p w:rsidR="004C194A" w:rsidRPr="004C194A" w:rsidRDefault="004C194A" w:rsidP="0076397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194A">
              <w:rPr>
                <w:rFonts w:eastAsia="Arial Unicode MS"/>
                <w:color w:val="000000"/>
                <w:sz w:val="20"/>
                <w:szCs w:val="20"/>
              </w:rPr>
              <w:t>Размеры надмогильного сооружения согласованы</w:t>
            </w: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lastRenderedPageBreak/>
              <w:t>_____________________________________________________________________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        (должность)                                         (подпись)                                       (фамилия, инициалы)</w:t>
            </w: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«______» _________________ 20_____ г.</w:t>
            </w:r>
          </w:p>
          <w:p w:rsidR="004C194A" w:rsidRPr="004C194A" w:rsidRDefault="004C194A" w:rsidP="0076397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C194A" w:rsidRPr="004C194A" w:rsidRDefault="004C194A" w:rsidP="0076397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194A" w:rsidRPr="004C194A" w:rsidRDefault="004C194A" w:rsidP="004C194A">
      <w:pPr>
        <w:ind w:firstLine="851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4C194A">
        <w:rPr>
          <w:rFonts w:eastAsia="Arial Unicode MS"/>
          <w:color w:val="000000"/>
          <w:sz w:val="20"/>
          <w:szCs w:val="20"/>
        </w:rPr>
        <w:lastRenderedPageBreak/>
        <w:t xml:space="preserve"> </w:t>
      </w:r>
    </w:p>
    <w:p w:rsidR="004C194A" w:rsidRPr="004C194A" w:rsidRDefault="004C194A" w:rsidP="004C194A">
      <w:pPr>
        <w:ind w:firstLine="851"/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rPr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C194A">
        <w:rPr>
          <w:sz w:val="20"/>
          <w:szCs w:val="20"/>
        </w:rPr>
        <w:t>Приложение  № 3</w:t>
      </w:r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bCs/>
          <w:sz w:val="20"/>
          <w:szCs w:val="20"/>
        </w:rPr>
        <w:t xml:space="preserve">к </w:t>
      </w:r>
      <w:hyperlink w:anchor="sub_3000" w:history="1">
        <w:r w:rsidRPr="004C194A">
          <w:rPr>
            <w:rFonts w:eastAsia="Arial Unicode MS"/>
            <w:bCs/>
            <w:sz w:val="20"/>
            <w:szCs w:val="20"/>
          </w:rPr>
          <w:t>Положению</w:t>
        </w:r>
      </w:hyperlink>
    </w:p>
    <w:p w:rsidR="004C194A" w:rsidRPr="004C194A" w:rsidRDefault="004C194A" w:rsidP="004C194A">
      <w:pPr>
        <w:ind w:firstLine="698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bCs/>
          <w:sz w:val="20"/>
          <w:szCs w:val="20"/>
        </w:rPr>
        <w:t xml:space="preserve">о семейных (родовых) захоронениях на территории 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>сельского поселения Павловка</w:t>
      </w:r>
    </w:p>
    <w:p w:rsidR="004C194A" w:rsidRPr="004C194A" w:rsidRDefault="004C194A" w:rsidP="004C194A">
      <w:pPr>
        <w:ind w:firstLine="720"/>
        <w:jc w:val="right"/>
        <w:rPr>
          <w:rFonts w:eastAsia="Arial Unicode MS"/>
          <w:sz w:val="20"/>
          <w:szCs w:val="20"/>
        </w:rPr>
      </w:pPr>
      <w:r w:rsidRPr="004C194A">
        <w:rPr>
          <w:rFonts w:eastAsia="Arial Unicode MS"/>
          <w:sz w:val="20"/>
          <w:szCs w:val="20"/>
        </w:rPr>
        <w:t xml:space="preserve">муниципального района </w:t>
      </w:r>
    </w:p>
    <w:p w:rsidR="004C194A" w:rsidRPr="004C194A" w:rsidRDefault="004C194A" w:rsidP="004C194A">
      <w:pPr>
        <w:tabs>
          <w:tab w:val="left" w:pos="10204"/>
        </w:tabs>
        <w:ind w:right="-2"/>
        <w:jc w:val="right"/>
        <w:rPr>
          <w:rFonts w:eastAsia="Arial Unicode MS"/>
          <w:color w:val="000000"/>
          <w:sz w:val="20"/>
          <w:szCs w:val="20"/>
        </w:rPr>
      </w:pPr>
      <w:proofErr w:type="gramStart"/>
      <w:r w:rsidRPr="004C194A">
        <w:rPr>
          <w:rFonts w:eastAsia="Arial Unicode MS"/>
          <w:sz w:val="20"/>
          <w:szCs w:val="20"/>
        </w:rPr>
        <w:t>Красноармейский</w:t>
      </w:r>
      <w:proofErr w:type="gramEnd"/>
      <w:r w:rsidRPr="004C194A">
        <w:rPr>
          <w:rFonts w:eastAsia="Arial Unicode MS"/>
          <w:sz w:val="20"/>
          <w:szCs w:val="20"/>
        </w:rPr>
        <w:t xml:space="preserve"> Самарской области</w:t>
      </w:r>
    </w:p>
    <w:p w:rsidR="004C194A" w:rsidRPr="004C194A" w:rsidRDefault="004C194A" w:rsidP="004C194A">
      <w:pPr>
        <w:ind w:firstLine="851"/>
        <w:rPr>
          <w:rFonts w:eastAsia="Arial Unicode MS"/>
          <w:color w:val="000000"/>
          <w:sz w:val="20"/>
          <w:szCs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         В администрацию сельского поселения </w:t>
      </w:r>
    </w:p>
    <w:p w:rsidR="004C194A" w:rsidRPr="004C194A" w:rsidRDefault="004C194A" w:rsidP="004C194A">
      <w:pPr>
        <w:pStyle w:val="ConsPlusNonformat"/>
        <w:jc w:val="center"/>
      </w:pPr>
      <w:r w:rsidRPr="004C194A">
        <w:t xml:space="preserve">                                       Павловка муниципального района </w:t>
      </w:r>
      <w:proofErr w:type="gramStart"/>
      <w:r w:rsidRPr="004C194A">
        <w:t>Красноармейский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          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от 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     </w:t>
      </w:r>
      <w:proofErr w:type="gramStart"/>
      <w:r w:rsidRPr="004C194A">
        <w:t>(фамилия, имя, отчество,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документ, удостоверяющий личность,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    адрес регистрации по месту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  жительства, контактный телефон)</w:t>
      </w:r>
    </w:p>
    <w:p w:rsidR="004C194A" w:rsidRPr="004C194A" w:rsidRDefault="004C194A" w:rsidP="004C194A">
      <w:pPr>
        <w:pStyle w:val="ConsPlusNonformat"/>
        <w:jc w:val="both"/>
      </w:pPr>
    </w:p>
    <w:p w:rsidR="004C194A" w:rsidRPr="004C194A" w:rsidRDefault="004C194A" w:rsidP="004C194A">
      <w:pPr>
        <w:pStyle w:val="ConsPlusNonformat"/>
        <w:jc w:val="both"/>
      </w:pPr>
      <w:bookmarkStart w:id="20" w:name="Par397"/>
      <w:bookmarkEnd w:id="20"/>
      <w:r w:rsidRPr="004C194A">
        <w:t xml:space="preserve">                                 ЗАЯВЛЕНИЕ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о предоставлении участка земли для создания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семейного (родового) захоронения</w:t>
      </w:r>
    </w:p>
    <w:p w:rsidR="004C194A" w:rsidRPr="004C194A" w:rsidRDefault="004C194A" w:rsidP="004C194A">
      <w:pPr>
        <w:pStyle w:val="ConsPlusNonformat"/>
        <w:jc w:val="both"/>
      </w:pP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Прошу             предоставить           участок                  земли</w:t>
      </w:r>
    </w:p>
    <w:p w:rsidR="004C194A" w:rsidRPr="004C194A" w:rsidRDefault="004C194A" w:rsidP="004C194A">
      <w:pPr>
        <w:pStyle w:val="ConsPlusNonformat"/>
        <w:jc w:val="both"/>
      </w:pPr>
      <w:r w:rsidRPr="004C194A">
        <w:t>на 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кладбище,                               расположенном                    </w:t>
      </w:r>
      <w:proofErr w:type="gramStart"/>
      <w:r w:rsidRPr="004C194A">
        <w:t>на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>для        создания     семейного    (родового)     захоронения     граждан</w:t>
      </w:r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__________________________________________________________________________,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(указывается число)</w:t>
      </w:r>
    </w:p>
    <w:p w:rsidR="004C194A" w:rsidRPr="004C194A" w:rsidRDefault="004C194A" w:rsidP="004C194A">
      <w:pPr>
        <w:pStyle w:val="ConsPlusNonformat"/>
        <w:jc w:val="both"/>
      </w:pPr>
      <w:proofErr w:type="gramStart"/>
      <w:r w:rsidRPr="004C194A">
        <w:t>являющихся   моими   близкими   родственниками    (родственниками   супруга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>(супруги)).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Лицом,    ответственным    за    семейное    (родовое)     захоронение,</w:t>
      </w:r>
    </w:p>
    <w:p w:rsidR="004C194A" w:rsidRPr="004C194A" w:rsidRDefault="004C194A" w:rsidP="004C194A">
      <w:pPr>
        <w:pStyle w:val="ConsPlusNonformat"/>
        <w:jc w:val="both"/>
      </w:pPr>
      <w:r w:rsidRPr="004C194A">
        <w:t>предлагаю считать: 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                                 (Ф.И.О.)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Обязуюсь  использовать  предоставленный  участок земли в соответствии </w:t>
      </w:r>
      <w:proofErr w:type="gramStart"/>
      <w:r w:rsidRPr="004C194A">
        <w:t>с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>его назначением и не предоставлять его третьим лицам.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Во  исполнение  требований  Федерального закона "О персональных данных"</w:t>
      </w:r>
    </w:p>
    <w:p w:rsidR="004C194A" w:rsidRPr="004C194A" w:rsidRDefault="004C194A" w:rsidP="004C194A">
      <w:pPr>
        <w:pStyle w:val="ConsPlusNonformat"/>
        <w:jc w:val="both"/>
      </w:pPr>
      <w:r w:rsidRPr="004C194A">
        <w:t>даю согласие на обработку своих персональных данных в связи с рассмотрением</w:t>
      </w:r>
    </w:p>
    <w:p w:rsidR="004C194A" w:rsidRPr="004C194A" w:rsidRDefault="004C194A" w:rsidP="004C194A">
      <w:pPr>
        <w:pStyle w:val="ConsPlusNonformat"/>
        <w:jc w:val="both"/>
      </w:pPr>
      <w:r w:rsidRPr="004C194A">
        <w:t>вопроса  о  предоставлении  участка земли для создания семейного (родового)</w:t>
      </w:r>
    </w:p>
    <w:p w:rsidR="004C194A" w:rsidRPr="004C194A" w:rsidRDefault="004C194A" w:rsidP="004C194A">
      <w:pPr>
        <w:pStyle w:val="ConsPlusNonformat"/>
        <w:jc w:val="both"/>
      </w:pPr>
      <w:r w:rsidRPr="004C194A">
        <w:t>захоронения.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Под  обработкой  персональных  данных  я  понимаю действия (операции) </w:t>
      </w:r>
      <w:proofErr w:type="gramStart"/>
      <w:r w:rsidRPr="004C194A">
        <w:t>с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>персональными  данными, включая сбор, систематизацию, накопление, хранение,</w:t>
      </w:r>
    </w:p>
    <w:p w:rsidR="004C194A" w:rsidRPr="004C194A" w:rsidRDefault="004C194A" w:rsidP="004C194A">
      <w:pPr>
        <w:pStyle w:val="ConsPlusNonformat"/>
        <w:jc w:val="both"/>
      </w:pPr>
      <w:proofErr w:type="gramStart"/>
      <w:r w:rsidRPr="004C194A">
        <w:t>уточнение  (обновление,  изменение),  использование, распространение (в том</w:t>
      </w:r>
      <w:proofErr w:type="gramEnd"/>
    </w:p>
    <w:p w:rsidR="004C194A" w:rsidRPr="004C194A" w:rsidRDefault="004C194A" w:rsidP="004C194A">
      <w:pPr>
        <w:pStyle w:val="ConsPlusNonformat"/>
        <w:jc w:val="both"/>
      </w:pPr>
      <w:proofErr w:type="gramStart"/>
      <w:r w:rsidRPr="004C194A">
        <w:t>числе</w:t>
      </w:r>
      <w:proofErr w:type="gramEnd"/>
      <w:r w:rsidRPr="004C194A">
        <w:t xml:space="preserve"> передачу), обезличивание, блокирование, уничтожение.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Согласие    на   обработку    действует   до   даты   подачи   мной   </w:t>
      </w:r>
      <w:proofErr w:type="gramStart"/>
      <w:r w:rsidRPr="004C194A">
        <w:t>в</w:t>
      </w:r>
      <w:proofErr w:type="gramEnd"/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>заявления об отзыве настоящего согласия.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Приложение (копии документов, прилагаемых к заявлению):</w:t>
      </w:r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lastRenderedPageBreak/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>___________________________________________________________________________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________________ 20_____ г.                       _____________________</w:t>
      </w:r>
    </w:p>
    <w:p w:rsidR="004C194A" w:rsidRPr="004C194A" w:rsidRDefault="004C194A" w:rsidP="004C194A">
      <w:pPr>
        <w:pStyle w:val="ConsPlusNonformat"/>
        <w:jc w:val="both"/>
      </w:pPr>
      <w:r w:rsidRPr="004C194A">
        <w:t xml:space="preserve">        (дата)                                             (подпись)</w:t>
      </w:r>
    </w:p>
    <w:p w:rsidR="004C194A" w:rsidRPr="004C194A" w:rsidRDefault="004C194A" w:rsidP="004C194A">
      <w:pPr>
        <w:pStyle w:val="ConsPlusNormal"/>
        <w:jc w:val="both"/>
        <w:rPr>
          <w:sz w:val="20"/>
        </w:rPr>
      </w:pPr>
    </w:p>
    <w:p w:rsidR="004C194A" w:rsidRPr="004C194A" w:rsidRDefault="004C194A" w:rsidP="004C194A">
      <w:pPr>
        <w:pStyle w:val="ConsPlusNormal"/>
        <w:jc w:val="both"/>
        <w:rPr>
          <w:sz w:val="20"/>
        </w:rPr>
      </w:pPr>
    </w:p>
    <w:p w:rsidR="004C194A" w:rsidRPr="004C194A" w:rsidRDefault="004C194A" w:rsidP="004C194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4C194A" w:rsidRPr="004C194A" w:rsidRDefault="004C194A" w:rsidP="004C194A">
      <w:pPr>
        <w:ind w:firstLine="851"/>
        <w:rPr>
          <w:rFonts w:eastAsia="Arial Unicode MS"/>
          <w:vanish/>
          <w:color w:val="000000"/>
          <w:sz w:val="20"/>
          <w:szCs w:val="20"/>
        </w:rPr>
      </w:pPr>
    </w:p>
    <w:p w:rsidR="004C194A" w:rsidRPr="004C194A" w:rsidRDefault="004C194A" w:rsidP="004C194A">
      <w:pPr>
        <w:ind w:firstLine="851"/>
        <w:rPr>
          <w:rFonts w:eastAsia="Arial Unicode MS"/>
          <w:color w:val="000000"/>
          <w:sz w:val="20"/>
          <w:szCs w:val="20"/>
        </w:rPr>
      </w:pPr>
    </w:p>
    <w:bookmarkEnd w:id="19"/>
    <w:p w:rsidR="004C194A" w:rsidRPr="004C194A" w:rsidRDefault="004C194A" w:rsidP="004C194A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p w:rsidR="004C194A" w:rsidRPr="004C194A" w:rsidRDefault="004C194A" w:rsidP="004C194A">
      <w:pPr>
        <w:rPr>
          <w:sz w:val="20"/>
          <w:szCs w:val="20"/>
        </w:rPr>
      </w:pPr>
    </w:p>
    <w:p w:rsidR="004C194A" w:rsidRPr="004C194A" w:rsidRDefault="004C194A" w:rsidP="004C194A">
      <w:pPr>
        <w:rPr>
          <w:sz w:val="20"/>
          <w:szCs w:val="20"/>
        </w:rPr>
      </w:pPr>
    </w:p>
    <w:tbl>
      <w:tblPr>
        <w:tblW w:w="1089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5"/>
        <w:gridCol w:w="2607"/>
        <w:gridCol w:w="2607"/>
        <w:gridCol w:w="2617"/>
      </w:tblGrid>
      <w:tr w:rsidR="004C194A" w:rsidRPr="004C194A" w:rsidTr="00763979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СОУЧРЕДИТЕЛИ: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C194A">
              <w:rPr>
                <w:sz w:val="20"/>
                <w:szCs w:val="20"/>
              </w:rPr>
              <w:t>Павловский</w:t>
            </w:r>
            <w:proofErr w:type="gramEnd"/>
            <w:r w:rsidRPr="004C19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C194A">
              <w:rPr>
                <w:sz w:val="20"/>
                <w:szCs w:val="20"/>
              </w:rPr>
              <w:t>Кравноармейский</w:t>
            </w:r>
            <w:proofErr w:type="spellEnd"/>
            <w:r w:rsidRPr="004C194A">
              <w:rPr>
                <w:sz w:val="20"/>
                <w:szCs w:val="20"/>
              </w:rPr>
              <w:t xml:space="preserve">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4A" w:rsidRPr="004C194A" w:rsidRDefault="004C194A" w:rsidP="0076397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ab/>
            </w:r>
          </w:p>
          <w:p w:rsidR="004C194A" w:rsidRPr="004C194A" w:rsidRDefault="004C194A" w:rsidP="0076397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ab/>
              <w:t>ИЗДАТЕЛЬ: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C194A">
              <w:rPr>
                <w:sz w:val="20"/>
                <w:szCs w:val="20"/>
              </w:rPr>
              <w:t>Павловский</w:t>
            </w:r>
            <w:proofErr w:type="gramEnd"/>
            <w:r w:rsidRPr="004C19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C194A">
              <w:rPr>
                <w:sz w:val="20"/>
                <w:szCs w:val="20"/>
              </w:rPr>
              <w:t>Кравноармейский</w:t>
            </w:r>
            <w:proofErr w:type="spellEnd"/>
            <w:r w:rsidRPr="004C194A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ЮРИДИЧЕСКИЙ адрес: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4C194A">
              <w:rPr>
                <w:sz w:val="20"/>
                <w:szCs w:val="20"/>
              </w:rPr>
              <w:t>.П</w:t>
            </w:r>
            <w:proofErr w:type="gramEnd"/>
            <w:r w:rsidRPr="004C194A">
              <w:rPr>
                <w:sz w:val="20"/>
                <w:szCs w:val="20"/>
              </w:rPr>
              <w:t>авловка, ул.Молодежная д.19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ПОЧТОВЫЙ адрес: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4C194A">
              <w:rPr>
                <w:sz w:val="20"/>
                <w:szCs w:val="20"/>
              </w:rPr>
              <w:t>.П</w:t>
            </w:r>
            <w:proofErr w:type="gramEnd"/>
            <w:r w:rsidRPr="004C194A">
              <w:rPr>
                <w:sz w:val="20"/>
                <w:szCs w:val="20"/>
              </w:rPr>
              <w:t>авловка, ул.Молодежная д.19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ОТВЕТСТВЕННЫЙ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за выпуск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заместитель главы администрации поселения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Балашова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Татьяна Алексеевна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ТЕЛ: 51 – 4 – 42</w:t>
            </w: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Тираж: 100 </w:t>
            </w:r>
            <w:proofErr w:type="spellStart"/>
            <w:proofErr w:type="gramStart"/>
            <w:r w:rsidRPr="004C194A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4C194A" w:rsidRPr="004C194A" w:rsidRDefault="004C194A" w:rsidP="0076397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РАСПРОСТРАНЯЕТСЯ  БЕСПЛАТНО</w:t>
            </w:r>
          </w:p>
        </w:tc>
      </w:tr>
    </w:tbl>
    <w:p w:rsidR="004C194A" w:rsidRPr="004C194A" w:rsidRDefault="004C194A" w:rsidP="004C194A">
      <w:pPr>
        <w:pStyle w:val="Standard"/>
        <w:rPr>
          <w:sz w:val="20"/>
          <w:szCs w:val="20"/>
        </w:rPr>
      </w:pPr>
    </w:p>
    <w:p w:rsidR="004C194A" w:rsidRPr="004C194A" w:rsidRDefault="004C194A" w:rsidP="004C194A">
      <w:pPr>
        <w:tabs>
          <w:tab w:val="left" w:pos="6240"/>
        </w:tabs>
        <w:rPr>
          <w:sz w:val="20"/>
          <w:szCs w:val="20"/>
        </w:rPr>
      </w:pPr>
      <w:r w:rsidRPr="004C194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03pt;margin-top:1.05pt;width:204.75pt;height:12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xy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" filled="f" stroked="f">
            <v:textbox>
              <w:txbxContent>
                <w:p w:rsidR="004C194A" w:rsidRDefault="004C194A" w:rsidP="004C194A"/>
              </w:txbxContent>
            </v:textbox>
          </v:shape>
        </w:pict>
      </w:r>
      <w:r w:rsidRPr="004C194A">
        <w:rPr>
          <w:sz w:val="20"/>
          <w:szCs w:val="20"/>
        </w:rPr>
        <w:t xml:space="preserve">                                                    </w:t>
      </w:r>
    </w:p>
    <w:p w:rsidR="004C194A" w:rsidRPr="004C194A" w:rsidRDefault="004C194A" w:rsidP="004C194A">
      <w:pPr>
        <w:rPr>
          <w:sz w:val="20"/>
          <w:szCs w:val="20"/>
        </w:rPr>
      </w:pPr>
    </w:p>
    <w:p w:rsidR="007D067D" w:rsidRPr="004C194A" w:rsidRDefault="007D067D">
      <w:pPr>
        <w:rPr>
          <w:sz w:val="20"/>
          <w:szCs w:val="20"/>
        </w:rPr>
      </w:pPr>
    </w:p>
    <w:sectPr w:rsidR="007D067D" w:rsidRPr="004C194A" w:rsidSect="00B124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4A"/>
    <w:rsid w:val="004C194A"/>
    <w:rsid w:val="00547E47"/>
    <w:rsid w:val="0063799E"/>
    <w:rsid w:val="007D067D"/>
    <w:rsid w:val="00A32036"/>
    <w:rsid w:val="00A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C194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Title">
    <w:name w:val="ConsPlusTitle"/>
    <w:rsid w:val="004C1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1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4A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4C194A"/>
    <w:pPr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rsid w:val="004C194A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C194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4C1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870.0" TargetMode="External"/><Relationship Id="rId5" Type="http://schemas.openxmlformats.org/officeDocument/2006/relationships/hyperlink" Target="consultantplus://offline/ref=E648949CB9EBE545BEE25730CC00D10CF50F85387CD5BF51DD2B85529CADD38B6310E5A2582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2017-09-01T07:02:00Z</cp:lastPrinted>
  <dcterms:created xsi:type="dcterms:W3CDTF">2017-09-01T06:50:00Z</dcterms:created>
  <dcterms:modified xsi:type="dcterms:W3CDTF">2017-09-01T07:03:00Z</dcterms:modified>
</cp:coreProperties>
</file>