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C3" w:rsidRPr="000B031A" w:rsidRDefault="00781E09" w:rsidP="00985DC3">
      <w:pPr>
        <w:rPr>
          <w:sz w:val="20"/>
          <w:szCs w:val="20"/>
          <w:lang w:eastAsia="ar-SA"/>
        </w:rPr>
      </w:pPr>
      <w:r>
        <w:rPr>
          <w:b/>
          <w:sz w:val="28"/>
          <w:szCs w:val="28"/>
        </w:rPr>
        <w:t xml:space="preserve">                    </w:t>
      </w:r>
    </w:p>
    <w:p w:rsidR="00985DC3" w:rsidRPr="000B031A" w:rsidRDefault="00985DC3" w:rsidP="00985DC3">
      <w:pPr>
        <w:rPr>
          <w:sz w:val="20"/>
          <w:szCs w:val="20"/>
          <w:lang w:eastAsia="ar-SA"/>
        </w:rPr>
      </w:pPr>
      <w:r w:rsidRPr="000B031A">
        <w:rPr>
          <w:noProof/>
        </w:rPr>
        <w:drawing>
          <wp:anchor distT="0" distB="0" distL="114935" distR="114935" simplePos="0" relativeHeight="251659264" behindDoc="1" locked="0" layoutInCell="1" allowOverlap="1" wp14:anchorId="182F8C84" wp14:editId="732E5734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1026160" cy="683260"/>
            <wp:effectExtent l="0" t="0" r="2540" b="2540"/>
            <wp:wrapNone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8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31A">
        <w:rPr>
          <w:sz w:val="20"/>
          <w:szCs w:val="20"/>
          <w:lang w:eastAsia="ar-SA"/>
        </w:rPr>
        <w:t xml:space="preserve">                                </w:t>
      </w: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b/>
          <w:sz w:val="28"/>
          <w:szCs w:val="20"/>
          <w:lang w:eastAsia="ar-SA"/>
        </w:rPr>
      </w:pPr>
      <w:r w:rsidRPr="000B031A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3D44905" wp14:editId="12022AA6">
                <wp:simplePos x="0" y="0"/>
                <wp:positionH relativeFrom="column">
                  <wp:posOffset>3310255</wp:posOffset>
                </wp:positionH>
                <wp:positionV relativeFrom="paragraph">
                  <wp:posOffset>55245</wp:posOffset>
                </wp:positionV>
                <wp:extent cx="2554605" cy="1711960"/>
                <wp:effectExtent l="0" t="0" r="0" b="0"/>
                <wp:wrapNone/>
                <wp:docPr id="1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71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DC3" w:rsidRPr="00985DC3" w:rsidRDefault="00985DC3" w:rsidP="00985DC3">
                            <w:pPr>
                              <w:spacing w:line="257" w:lineRule="auto"/>
                              <w:jc w:val="both"/>
                            </w:pPr>
                            <w:r>
                              <w:t>Главе Администрации сельского поселения Колывань А.Н. Чернову</w:t>
                            </w:r>
                          </w:p>
                          <w:p w:rsidR="00985DC3" w:rsidRDefault="00985DC3" w:rsidP="00985DC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44905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260.65pt;margin-top:4.35pt;width:201.15pt;height:134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" stroked="f">
                <v:fill opacity="0"/>
                <v:textbox inset="0,0,0,0">
                  <w:txbxContent>
                    <w:p w:rsidR="00985DC3" w:rsidRPr="00985DC3" w:rsidRDefault="00985DC3" w:rsidP="00985DC3">
                      <w:pPr>
                        <w:spacing w:line="257" w:lineRule="auto"/>
                        <w:jc w:val="both"/>
                      </w:pPr>
                      <w:r>
                        <w:t>Главе Администрации сельского поселения Колывань А.Н. Чернову</w:t>
                      </w:r>
                    </w:p>
                    <w:p w:rsidR="00985DC3" w:rsidRDefault="00985DC3" w:rsidP="00985DC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0B031A">
        <w:rPr>
          <w:rFonts w:ascii="Arial" w:hAnsi="Arial" w:cs="Arial"/>
          <w:b/>
          <w:sz w:val="28"/>
          <w:szCs w:val="20"/>
          <w:lang w:eastAsia="ar-SA"/>
        </w:rPr>
        <w:t xml:space="preserve">          </w:t>
      </w:r>
      <w:r w:rsidRPr="000B031A">
        <w:rPr>
          <w:b/>
          <w:sz w:val="28"/>
          <w:szCs w:val="20"/>
          <w:lang w:eastAsia="ar-SA"/>
        </w:rPr>
        <w:t>АДМИНИСТРАЦИЯ</w:t>
      </w:r>
    </w:p>
    <w:p w:rsidR="00985DC3" w:rsidRPr="000B031A" w:rsidRDefault="00985DC3" w:rsidP="00985DC3">
      <w:pPr>
        <w:rPr>
          <w:b/>
          <w:sz w:val="28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>МУНИЦИПАЛЬНОГО РАЙОНА</w:t>
      </w:r>
    </w:p>
    <w:p w:rsidR="00985DC3" w:rsidRPr="000B031A" w:rsidRDefault="00985DC3" w:rsidP="00985DC3">
      <w:pPr>
        <w:rPr>
          <w:b/>
          <w:sz w:val="2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   КРАСНОАРМЕЙСКИЙ</w:t>
      </w:r>
    </w:p>
    <w:p w:rsidR="00985DC3" w:rsidRPr="000B031A" w:rsidRDefault="00985DC3" w:rsidP="00985DC3">
      <w:pPr>
        <w:rPr>
          <w:b/>
          <w:sz w:val="2"/>
          <w:szCs w:val="20"/>
          <w:lang w:eastAsia="ar-SA"/>
        </w:rPr>
      </w:pPr>
    </w:p>
    <w:p w:rsidR="00985DC3" w:rsidRPr="000B031A" w:rsidRDefault="00985DC3" w:rsidP="00985DC3">
      <w:pPr>
        <w:rPr>
          <w:b/>
          <w:sz w:val="2"/>
          <w:szCs w:val="26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САМАРСКОЙ ОБЛАСТИ</w:t>
      </w:r>
    </w:p>
    <w:p w:rsidR="00985DC3" w:rsidRPr="000B031A" w:rsidRDefault="00985DC3" w:rsidP="00985DC3">
      <w:pPr>
        <w:rPr>
          <w:b/>
          <w:sz w:val="2"/>
          <w:szCs w:val="26"/>
          <w:lang w:eastAsia="ar-SA"/>
        </w:rPr>
      </w:pPr>
    </w:p>
    <w:p w:rsidR="00985DC3" w:rsidRPr="000B031A" w:rsidRDefault="00985DC3" w:rsidP="00985DC3">
      <w:pPr>
        <w:tabs>
          <w:tab w:val="left" w:pos="5625"/>
        </w:tabs>
        <w:jc w:val="both"/>
        <w:rPr>
          <w:sz w:val="26"/>
          <w:szCs w:val="20"/>
          <w:lang w:eastAsia="ar-SA"/>
        </w:rPr>
      </w:pPr>
      <w:r w:rsidRPr="000B031A">
        <w:rPr>
          <w:b/>
          <w:sz w:val="26"/>
          <w:szCs w:val="20"/>
          <w:lang w:eastAsia="ar-SA"/>
        </w:rPr>
        <w:t xml:space="preserve">      КОМИТЕТ ПО УПРАВЛЕНИЮ</w:t>
      </w:r>
      <w:r w:rsidRPr="000B031A">
        <w:rPr>
          <w:b/>
          <w:sz w:val="26"/>
          <w:szCs w:val="20"/>
          <w:lang w:eastAsia="ar-SA"/>
        </w:rPr>
        <w:tab/>
      </w:r>
    </w:p>
    <w:p w:rsidR="00985DC3" w:rsidRPr="000B031A" w:rsidRDefault="00985DC3" w:rsidP="00985DC3">
      <w:pPr>
        <w:keepNext/>
        <w:numPr>
          <w:ilvl w:val="1"/>
          <w:numId w:val="2"/>
        </w:numPr>
        <w:tabs>
          <w:tab w:val="left" w:pos="5625"/>
        </w:tabs>
        <w:suppressAutoHyphens/>
        <w:jc w:val="both"/>
        <w:outlineLvl w:val="1"/>
        <w:rPr>
          <w:b/>
          <w:sz w:val="26"/>
          <w:lang w:eastAsia="ar-SA"/>
        </w:rPr>
      </w:pPr>
      <w:r w:rsidRPr="000B031A">
        <w:rPr>
          <w:b/>
          <w:sz w:val="26"/>
          <w:szCs w:val="20"/>
          <w:lang w:eastAsia="ar-SA"/>
        </w:rPr>
        <w:t>МУНИЦИПАЛЬНЫМ ИМУЩЕСТВОМ</w:t>
      </w:r>
      <w:r w:rsidRPr="000B031A">
        <w:rPr>
          <w:b/>
          <w:sz w:val="26"/>
          <w:szCs w:val="20"/>
          <w:lang w:eastAsia="ar-SA"/>
        </w:rPr>
        <w:tab/>
      </w:r>
    </w:p>
    <w:p w:rsidR="00985DC3" w:rsidRPr="000B031A" w:rsidRDefault="00985DC3" w:rsidP="00985DC3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B031A">
        <w:rPr>
          <w:b/>
          <w:sz w:val="26"/>
          <w:lang w:eastAsia="ar-SA"/>
        </w:rPr>
        <w:t xml:space="preserve">    КРАСНОАРМЕЙСКОГО РАЙОНА  </w:t>
      </w:r>
    </w:p>
    <w:p w:rsidR="00985DC3" w:rsidRPr="000B031A" w:rsidRDefault="00985DC3" w:rsidP="00985DC3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446140, Самарская область, муниципальный </w:t>
      </w:r>
    </w:p>
    <w:p w:rsidR="00985DC3" w:rsidRPr="000B031A" w:rsidRDefault="00985DC3" w:rsidP="00985DC3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район  Красноармейский, с. Красноармейское, </w:t>
      </w:r>
    </w:p>
    <w:p w:rsidR="00985DC3" w:rsidRPr="000B031A" w:rsidRDefault="00985DC3" w:rsidP="00985DC3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пл. Центральная, 12  e-mail kr-kumi@yandex.ru</w:t>
      </w:r>
    </w:p>
    <w:p w:rsidR="00985DC3" w:rsidRPr="000B031A" w:rsidRDefault="00985DC3" w:rsidP="00985DC3">
      <w:pPr>
        <w:rPr>
          <w:rFonts w:ascii="Arial" w:hAnsi="Arial" w:cs="Arial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тел. 8(84675)22237  тел. Факс 8(84675)22737  </w:t>
      </w:r>
    </w:p>
    <w:p w:rsidR="00985DC3" w:rsidRPr="000B031A" w:rsidRDefault="00985DC3" w:rsidP="00985DC3">
      <w:pPr>
        <w:rPr>
          <w:rFonts w:ascii="Arial" w:hAnsi="Arial" w:cs="Arial"/>
          <w:lang w:eastAsia="ar-SA"/>
        </w:rPr>
      </w:pPr>
    </w:p>
    <w:p w:rsidR="00781E09" w:rsidRPr="00985DC3" w:rsidRDefault="00781E09" w:rsidP="00985DC3">
      <w:pPr>
        <w:tabs>
          <w:tab w:val="left" w:pos="6240"/>
        </w:tabs>
        <w:rPr>
          <w:sz w:val="2"/>
          <w:szCs w:val="28"/>
          <w:lang w:eastAsia="ar-SA"/>
        </w:rPr>
      </w:pPr>
    </w:p>
    <w:p w:rsidR="00781E09" w:rsidRDefault="00781E09" w:rsidP="00781E09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</w:rPr>
      </w:pPr>
      <w:r w:rsidRPr="00EC3739">
        <w:rPr>
          <w:rFonts w:eastAsia="MS Mincho"/>
          <w:b/>
          <w:sz w:val="28"/>
          <w:szCs w:val="28"/>
        </w:rPr>
        <w:t xml:space="preserve">Извещение о предоставлении земельного участка </w:t>
      </w:r>
    </w:p>
    <w:p w:rsidR="00781E09" w:rsidRDefault="00781E09" w:rsidP="00781E09">
      <w:pPr>
        <w:widowControl w:val="0"/>
        <w:autoSpaceDE w:val="0"/>
        <w:autoSpaceDN w:val="0"/>
        <w:adjustRightInd w:val="0"/>
        <w:ind w:firstLine="709"/>
        <w:jc w:val="both"/>
      </w:pPr>
    </w:p>
    <w:p w:rsidR="00781E09" w:rsidRDefault="00781E09" w:rsidP="00781E0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со статьей 39.18 Земельного кодекса Российской Федерации </w:t>
      </w:r>
      <w:r>
        <w:rPr>
          <w:lang w:eastAsia="ar-SA"/>
        </w:rPr>
        <w:t xml:space="preserve">Комитет по управлению муниципальным имуществом  Красноармейского района Самарской области </w:t>
      </w:r>
      <w:r>
        <w:rPr>
          <w:rFonts w:eastAsia="MS Mincho"/>
        </w:rPr>
        <w:t xml:space="preserve"> </w:t>
      </w:r>
      <w:r>
        <w:t xml:space="preserve">информирует о </w:t>
      </w:r>
      <w:r w:rsidR="006D326F">
        <w:t>предстоящем</w:t>
      </w:r>
      <w:r w:rsidR="006B0695">
        <w:t xml:space="preserve">  предоставлени</w:t>
      </w:r>
      <w:r w:rsidR="006D326F">
        <w:t>и</w:t>
      </w:r>
      <w:r w:rsidR="006B0695">
        <w:t xml:space="preserve"> </w:t>
      </w:r>
      <w:r>
        <w:t>следующ</w:t>
      </w:r>
      <w:r w:rsidR="002D63F8">
        <w:t>их</w:t>
      </w:r>
      <w:r w:rsidR="00D75D6D">
        <w:t xml:space="preserve"> </w:t>
      </w:r>
      <w:r>
        <w:t xml:space="preserve"> земельн</w:t>
      </w:r>
      <w:r w:rsidR="002D63F8">
        <w:t>ых</w:t>
      </w:r>
      <w:r w:rsidR="00D75D6D">
        <w:t xml:space="preserve"> </w:t>
      </w:r>
      <w:r>
        <w:t xml:space="preserve"> участк</w:t>
      </w:r>
      <w:r w:rsidR="002D63F8">
        <w:t>ов</w:t>
      </w:r>
      <w:r>
        <w:t>:</w:t>
      </w:r>
    </w:p>
    <w:p w:rsidR="002D63F8" w:rsidRDefault="00DD2AEA" w:rsidP="00E54867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781E09">
        <w:t xml:space="preserve">земельный участок площадью  </w:t>
      </w:r>
      <w:r w:rsidR="001D509E">
        <w:t>1</w:t>
      </w:r>
      <w:r w:rsidR="00E54867">
        <w:t>500</w:t>
      </w:r>
      <w:r w:rsidR="00781E09">
        <w:t xml:space="preserve"> кв.м</w:t>
      </w:r>
      <w:r w:rsidR="00DE0F59">
        <w:t>.</w:t>
      </w:r>
      <w:r w:rsidR="00781E09">
        <w:t xml:space="preserve">, </w:t>
      </w:r>
      <w:r w:rsidR="006D326F">
        <w:t>с кадастровым номером 63:25:</w:t>
      </w:r>
      <w:r w:rsidR="00217A1D">
        <w:t>020</w:t>
      </w:r>
      <w:r w:rsidR="00D2790C">
        <w:t>4</w:t>
      </w:r>
      <w:r w:rsidR="00217A1D">
        <w:t>0</w:t>
      </w:r>
      <w:r w:rsidR="00C700D3">
        <w:t>0</w:t>
      </w:r>
      <w:r w:rsidR="00D2790C">
        <w:t>1</w:t>
      </w:r>
      <w:r w:rsidR="00217A1D">
        <w:t>:</w:t>
      </w:r>
      <w:r w:rsidR="00D2790C">
        <w:t>1087</w:t>
      </w:r>
      <w:r w:rsidR="00217A1D">
        <w:t xml:space="preserve"> </w:t>
      </w:r>
      <w:r w:rsidR="00781E09">
        <w:t>расположенный по адресу: Самарская область, м.р. Красноармейский,</w:t>
      </w:r>
      <w:r w:rsidR="00217A1D">
        <w:t xml:space="preserve">      </w:t>
      </w:r>
      <w:r w:rsidR="00C700D3">
        <w:t>с. К</w:t>
      </w:r>
      <w:r w:rsidR="00D2790C">
        <w:t>олывань</w:t>
      </w:r>
      <w:r w:rsidR="00781E09">
        <w:t>,</w:t>
      </w:r>
      <w:r w:rsidR="00C700D3">
        <w:t xml:space="preserve"> </w:t>
      </w:r>
      <w:r w:rsidR="00D2790C">
        <w:t xml:space="preserve">                       </w:t>
      </w:r>
      <w:r w:rsidR="00C700D3">
        <w:t xml:space="preserve"> </w:t>
      </w:r>
      <w:r w:rsidR="00D2790C">
        <w:t>пер</w:t>
      </w:r>
      <w:r w:rsidR="00C700D3">
        <w:t xml:space="preserve">. </w:t>
      </w:r>
      <w:r w:rsidR="00D2790C">
        <w:t>Спортивный</w:t>
      </w:r>
      <w:r w:rsidR="00C700D3">
        <w:t xml:space="preserve">, </w:t>
      </w:r>
      <w:r w:rsidR="00D2790C">
        <w:t>участок № 2В</w:t>
      </w:r>
      <w:r w:rsidR="007E39DA">
        <w:t>,</w:t>
      </w:r>
      <w:r w:rsidR="00781E09">
        <w:t xml:space="preserve"> </w:t>
      </w:r>
      <w:r w:rsidR="0035647C">
        <w:t xml:space="preserve">вид разрешенного использования: </w:t>
      </w:r>
      <w:r w:rsidR="00217A1D">
        <w:t xml:space="preserve">для </w:t>
      </w:r>
      <w:r w:rsidR="00D2790C">
        <w:t>ведения личного подсобного хозяйства</w:t>
      </w:r>
      <w:r w:rsidR="00781E09">
        <w:t xml:space="preserve">,  в </w:t>
      </w:r>
      <w:r w:rsidR="00DE0F59">
        <w:t xml:space="preserve"> </w:t>
      </w:r>
      <w:r w:rsidR="00C700D3">
        <w:t>собственность за плату</w:t>
      </w:r>
      <w:r w:rsidR="002D63F8">
        <w:t>;</w:t>
      </w:r>
    </w:p>
    <w:p w:rsidR="00781E09" w:rsidRDefault="00781E09" w:rsidP="00781E09">
      <w:pPr>
        <w:pStyle w:val="a3"/>
        <w:widowControl w:val="0"/>
        <w:autoSpaceDE w:val="0"/>
        <w:autoSpaceDN w:val="0"/>
        <w:adjustRightInd w:val="0"/>
        <w:ind w:left="1744"/>
        <w:jc w:val="both"/>
      </w:pPr>
    </w:p>
    <w:p w:rsidR="00781E09" w:rsidRDefault="00781E09" w:rsidP="00781E0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i/>
          <w:sz w:val="22"/>
        </w:rPr>
      </w:pPr>
      <w:r>
        <w:rPr>
          <w:rFonts w:eastAsia="MS Mincho"/>
        </w:rPr>
        <w:t>Граждане и крестьянские (фермерские) хозяйства, заинтересованные в предоставлении земельного участка для указанных в настоящем извещении целей, вправе в течение тридцати дней соответственно со дня</w:t>
      </w:r>
      <w:r>
        <w:rPr>
          <w:rFonts w:eastAsia="MS Mincho"/>
          <w:szCs w:val="28"/>
        </w:rPr>
        <w:t xml:space="preserve"> опубликования и размещения извещения подать в Администрацию муниципального района Красноармейский  заявления о намерении участвовать в аукционе на право заключения договора аренды такого земельного участка </w:t>
      </w:r>
      <w:r>
        <w:rPr>
          <w:rFonts w:eastAsia="MS Mincho"/>
          <w:i/>
          <w:sz w:val="22"/>
        </w:rPr>
        <w:t xml:space="preserve"> </w:t>
      </w:r>
      <w:r>
        <w:rPr>
          <w:rFonts w:eastAsia="MS Mincho"/>
          <w:szCs w:val="28"/>
        </w:rPr>
        <w:t>следующим способом: лично или  посредством почтовой связи на бумажном носителе по адресу: по адресу: 446140, Самарская область, муниципальный район Красноармейский, с. Красноармейское, пл. Центральная, д. 12</w:t>
      </w:r>
      <w:r>
        <w:rPr>
          <w:rFonts w:eastAsia="MS Mincho"/>
          <w:i/>
          <w:sz w:val="22"/>
        </w:rPr>
        <w:t xml:space="preserve">. </w:t>
      </w:r>
    </w:p>
    <w:p w:rsidR="00781E09" w:rsidRDefault="00FC39B5" w:rsidP="00781E0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Прием  заявлений  за</w:t>
      </w:r>
      <w:r w:rsidR="00781E09">
        <w:rPr>
          <w:rFonts w:eastAsia="MS Mincho"/>
          <w:szCs w:val="28"/>
        </w:rPr>
        <w:t xml:space="preserve">канчивается   </w:t>
      </w:r>
      <w:r w:rsidR="00C8036A">
        <w:rPr>
          <w:rFonts w:eastAsia="MS Mincho"/>
          <w:szCs w:val="28"/>
        </w:rPr>
        <w:t>18</w:t>
      </w:r>
      <w:r w:rsidR="00781E09">
        <w:rPr>
          <w:rFonts w:eastAsia="MS Mincho"/>
          <w:szCs w:val="28"/>
        </w:rPr>
        <w:t>.0</w:t>
      </w:r>
      <w:r w:rsidR="00C8036A">
        <w:rPr>
          <w:rFonts w:eastAsia="MS Mincho"/>
          <w:szCs w:val="28"/>
        </w:rPr>
        <w:t>8</w:t>
      </w:r>
      <w:bookmarkStart w:id="0" w:name="_GoBack"/>
      <w:bookmarkEnd w:id="0"/>
      <w:r w:rsidR="00781E09">
        <w:rPr>
          <w:rFonts w:eastAsia="MS Mincho"/>
          <w:szCs w:val="28"/>
        </w:rPr>
        <w:t>.201</w:t>
      </w:r>
      <w:r w:rsidR="00DD2AEA">
        <w:rPr>
          <w:rFonts w:eastAsia="MS Mincho"/>
          <w:szCs w:val="28"/>
        </w:rPr>
        <w:t>8</w:t>
      </w:r>
      <w:r w:rsidR="00781E09">
        <w:rPr>
          <w:rFonts w:eastAsia="MS Mincho"/>
          <w:szCs w:val="28"/>
        </w:rPr>
        <w:t xml:space="preserve"> года.</w:t>
      </w:r>
    </w:p>
    <w:p w:rsidR="00E54867" w:rsidRDefault="00E54867" w:rsidP="00781E0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781E09" w:rsidRDefault="00781E09" w:rsidP="00781E09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sz w:val="22"/>
        </w:rPr>
      </w:pPr>
    </w:p>
    <w:p w:rsidR="00781E09" w:rsidRPr="006F35A0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Руководитель комитета</w:t>
      </w:r>
    </w:p>
    <w:p w:rsidR="00781E09" w:rsidRPr="006F35A0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по управлению муниципальным имуществом</w:t>
      </w:r>
    </w:p>
    <w:p w:rsidR="00781E09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 xml:space="preserve">Красноармейского района                                                                </w:t>
      </w:r>
      <w:r>
        <w:rPr>
          <w:szCs w:val="28"/>
          <w:lang w:eastAsia="ar-SA"/>
        </w:rPr>
        <w:t xml:space="preserve">            Е</w:t>
      </w:r>
      <w:r w:rsidRPr="006F35A0">
        <w:rPr>
          <w:szCs w:val="28"/>
          <w:lang w:eastAsia="ar-SA"/>
        </w:rPr>
        <w:t>.</w:t>
      </w:r>
      <w:r>
        <w:rPr>
          <w:szCs w:val="28"/>
          <w:lang w:eastAsia="ar-SA"/>
        </w:rPr>
        <w:t>А</w:t>
      </w:r>
      <w:r w:rsidRPr="006F35A0">
        <w:rPr>
          <w:szCs w:val="28"/>
          <w:lang w:eastAsia="ar-SA"/>
        </w:rPr>
        <w:t xml:space="preserve">. </w:t>
      </w:r>
      <w:r>
        <w:rPr>
          <w:szCs w:val="28"/>
          <w:lang w:eastAsia="ar-SA"/>
        </w:rPr>
        <w:t>Калинина</w:t>
      </w:r>
    </w:p>
    <w:p w:rsidR="00781E09" w:rsidRPr="006F35A0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</w:p>
    <w:p w:rsidR="00781E09" w:rsidRDefault="00781E09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781E09" w:rsidRDefault="00781E09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781E09" w:rsidRPr="00F95F2F" w:rsidRDefault="00781E09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781E09" w:rsidRPr="00F95F2F" w:rsidRDefault="00781E09" w:rsidP="00781E09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 w:rsidRPr="00300549">
        <w:rPr>
          <w:sz w:val="22"/>
          <w:szCs w:val="22"/>
          <w:lang w:eastAsia="ar-SA"/>
        </w:rPr>
        <w:t xml:space="preserve">Исп. Ермошкина А.С.22-2-37 </w:t>
      </w:r>
    </w:p>
    <w:p w:rsidR="00781E09" w:rsidRPr="006B0695" w:rsidRDefault="00781E09" w:rsidP="00781E09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val="en-US" w:eastAsia="ar-SA"/>
        </w:rPr>
        <w:t>ErmoshkinaAS</w:t>
      </w:r>
      <w:r w:rsidRPr="006B0695">
        <w:rPr>
          <w:sz w:val="22"/>
          <w:szCs w:val="22"/>
          <w:lang w:eastAsia="ar-SA"/>
        </w:rPr>
        <w:t>@</w:t>
      </w:r>
      <w:r>
        <w:rPr>
          <w:sz w:val="22"/>
          <w:szCs w:val="22"/>
          <w:lang w:val="en-US" w:eastAsia="ar-SA"/>
        </w:rPr>
        <w:t>Yandex</w:t>
      </w:r>
      <w:r w:rsidRPr="006B0695">
        <w:rPr>
          <w:sz w:val="22"/>
          <w:szCs w:val="22"/>
          <w:lang w:eastAsia="ar-SA"/>
        </w:rPr>
        <w:t>.</w:t>
      </w:r>
      <w:r>
        <w:rPr>
          <w:sz w:val="22"/>
          <w:szCs w:val="22"/>
          <w:lang w:val="en-US" w:eastAsia="ar-SA"/>
        </w:rPr>
        <w:t>ru</w:t>
      </w:r>
    </w:p>
    <w:p w:rsidR="00982DC1" w:rsidRDefault="00982DC1"/>
    <w:sectPr w:rsidR="00982DC1" w:rsidSect="00E25D6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E25C95"/>
    <w:multiLevelType w:val="hybridMultilevel"/>
    <w:tmpl w:val="CCA6A006"/>
    <w:lvl w:ilvl="0" w:tplc="1E087820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0"/>
    <w:rsid w:val="00104F41"/>
    <w:rsid w:val="001534FA"/>
    <w:rsid w:val="001D509E"/>
    <w:rsid w:val="00217A1D"/>
    <w:rsid w:val="0023323D"/>
    <w:rsid w:val="002A204D"/>
    <w:rsid w:val="002D63F8"/>
    <w:rsid w:val="0035647C"/>
    <w:rsid w:val="00373E80"/>
    <w:rsid w:val="00481CD0"/>
    <w:rsid w:val="006B0695"/>
    <w:rsid w:val="006D326F"/>
    <w:rsid w:val="00781E09"/>
    <w:rsid w:val="007D2E6E"/>
    <w:rsid w:val="007E20FC"/>
    <w:rsid w:val="007E39DA"/>
    <w:rsid w:val="00910EED"/>
    <w:rsid w:val="00982DC1"/>
    <w:rsid w:val="00985DC3"/>
    <w:rsid w:val="00B849C6"/>
    <w:rsid w:val="00C700D3"/>
    <w:rsid w:val="00C8036A"/>
    <w:rsid w:val="00D1397D"/>
    <w:rsid w:val="00D2790C"/>
    <w:rsid w:val="00D75D6D"/>
    <w:rsid w:val="00DD2AEA"/>
    <w:rsid w:val="00DE0F59"/>
    <w:rsid w:val="00E25025"/>
    <w:rsid w:val="00E25D6E"/>
    <w:rsid w:val="00E54867"/>
    <w:rsid w:val="00EE51E4"/>
    <w:rsid w:val="00FB1693"/>
    <w:rsid w:val="00FC39B5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5D5B0-5FE8-4927-A3D1-DD0D9ED8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E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E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Ермошкина</dc:creator>
  <cp:lastModifiedBy>Анара Ермошкина</cp:lastModifiedBy>
  <cp:revision>3</cp:revision>
  <cp:lastPrinted>2018-05-26T14:40:00Z</cp:lastPrinted>
  <dcterms:created xsi:type="dcterms:W3CDTF">2018-07-18T06:57:00Z</dcterms:created>
  <dcterms:modified xsi:type="dcterms:W3CDTF">2018-08-08T04:19:00Z</dcterms:modified>
</cp:coreProperties>
</file>