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5BDA7D3C" w14:textId="1480074F" w:rsidR="00817713" w:rsidRDefault="00A3663E">
      <w:r>
        <w:object w:dxaOrig="9349" w:dyaOrig="6873" w14:anchorId="13AB0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3.5pt" o:ole="">
            <v:imagedata r:id="rId5" o:title=""/>
          </v:shape>
          <o:OLEObject Type="Embed" ProgID="Word.Document.12" ShapeID="_x0000_i1025" DrawAspect="Content" ObjectID="_1670760596" r:id="rId6">
            <o:FieldCodes>\s</o:FieldCodes>
          </o:OLEObject>
        </w:object>
      </w:r>
    </w:p>
    <w:p w14:paraId="0EA52FB4" w14:textId="7223C33C" w:rsidR="00A3663E" w:rsidRPr="00A3663E" w:rsidRDefault="00A3663E" w:rsidP="00A3663E"/>
    <w:p w14:paraId="4F3B7264" w14:textId="36A041F7" w:rsidR="00A3663E" w:rsidRDefault="00A3663E" w:rsidP="00A3663E"/>
    <w:p w14:paraId="16B59B04" w14:textId="77777777" w:rsidR="00A3663E" w:rsidRDefault="00A3663E" w:rsidP="00A366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14:paraId="5008994E" w14:textId="77777777" w:rsidR="00A3663E" w:rsidRDefault="00A3663E" w:rsidP="00A366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ПАВЛОВКА</w:t>
      </w:r>
      <w:proofErr w:type="gramEnd"/>
    </w:p>
    <w:p w14:paraId="74EE2FA8" w14:textId="77777777" w:rsidR="00A3663E" w:rsidRDefault="00A3663E" w:rsidP="00A366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</w:t>
      </w:r>
    </w:p>
    <w:p w14:paraId="70A73691" w14:textId="77777777" w:rsidR="00A3663E" w:rsidRDefault="00A3663E" w:rsidP="00A366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59E5404D" w14:textId="77777777" w:rsidR="00A3663E" w:rsidRDefault="00A3663E" w:rsidP="00A366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4AE0ABE7" w14:textId="77777777" w:rsidR="00A3663E" w:rsidRDefault="00A3663E" w:rsidP="00A366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282FA645" w14:textId="77777777" w:rsidR="00A3663E" w:rsidRPr="00657878" w:rsidRDefault="00A3663E" w:rsidP="00A366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878">
        <w:rPr>
          <w:rFonts w:ascii="Times New Roman" w:hAnsi="Times New Roman" w:cs="Times New Roman"/>
          <w:b w:val="0"/>
          <w:sz w:val="28"/>
          <w:szCs w:val="28"/>
        </w:rPr>
        <w:t xml:space="preserve">от   29 декабря          </w:t>
      </w:r>
      <w:proofErr w:type="gramStart"/>
      <w:r w:rsidRPr="00657878">
        <w:rPr>
          <w:rFonts w:ascii="Times New Roman" w:hAnsi="Times New Roman" w:cs="Times New Roman"/>
          <w:b w:val="0"/>
          <w:sz w:val="28"/>
          <w:szCs w:val="28"/>
        </w:rPr>
        <w:t>2020  года</w:t>
      </w:r>
      <w:proofErr w:type="gramEnd"/>
      <w:r w:rsidRPr="00657878">
        <w:rPr>
          <w:rFonts w:ascii="Times New Roman" w:hAnsi="Times New Roman" w:cs="Times New Roman"/>
          <w:b w:val="0"/>
          <w:sz w:val="28"/>
          <w:szCs w:val="28"/>
        </w:rPr>
        <w:t xml:space="preserve"> №17 </w:t>
      </w:r>
    </w:p>
    <w:p w14:paraId="470A6761" w14:textId="3C2D224D" w:rsidR="00A3663E" w:rsidRDefault="00A3663E" w:rsidP="00A366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2A89C4EE" w14:textId="77777777" w:rsidR="00A3663E" w:rsidRDefault="00A3663E" w:rsidP="00A366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52CC48F" w14:textId="77777777" w:rsidR="00A3663E" w:rsidRPr="00657878" w:rsidRDefault="00A3663E" w:rsidP="00A3663E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7878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657878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</w:p>
    <w:p w14:paraId="517D975C" w14:textId="0254B9F4" w:rsidR="00A3663E" w:rsidRDefault="00A3663E" w:rsidP="00A3663E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7878">
        <w:rPr>
          <w:rFonts w:ascii="Times New Roman" w:hAnsi="Times New Roman" w:cs="Times New Roman"/>
          <w:sz w:val="28"/>
          <w:szCs w:val="28"/>
        </w:rPr>
        <w:t xml:space="preserve">Сельского поселения Павловка на 2020 год и на плановый период 2021 и </w:t>
      </w:r>
      <w:r w:rsidRPr="00A3663E">
        <w:rPr>
          <w:rFonts w:ascii="Times New Roman" w:hAnsi="Times New Roman" w:cs="Times New Roman"/>
          <w:sz w:val="28"/>
          <w:szCs w:val="28"/>
        </w:rPr>
        <w:t>2022 годов»</w:t>
      </w:r>
    </w:p>
    <w:p w14:paraId="076E70CE" w14:textId="77777777" w:rsidR="00A3663E" w:rsidRPr="00A3663E" w:rsidRDefault="00A3663E" w:rsidP="00A3663E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A249689" w14:textId="77777777" w:rsidR="00A3663E" w:rsidRPr="00A3663E" w:rsidRDefault="00A3663E" w:rsidP="00A3663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3663E">
        <w:rPr>
          <w:rFonts w:ascii="Times New Roman" w:hAnsi="Times New Roman" w:cs="Times New Roman"/>
          <w:b/>
          <w:sz w:val="22"/>
          <w:szCs w:val="22"/>
        </w:rPr>
        <w:t>Статья 1</w:t>
      </w:r>
    </w:p>
    <w:p w14:paraId="48AFF81C" w14:textId="77777777" w:rsidR="00A3663E" w:rsidRPr="00A3663E" w:rsidRDefault="00A3663E" w:rsidP="00A3663E">
      <w:pPr>
        <w:ind w:left="360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t>Внести в Решение Собрания Представителей сельского поселения Павловка № 12 от 25.11.2020 года «О бюджете сельского поселения Павловка на 2020 год и плановый период 2021 и 2022 годов» следующие изменения: В статье 1 части 1</w:t>
      </w:r>
    </w:p>
    <w:p w14:paraId="21CE2B0E" w14:textId="043E421A" w:rsidR="00A3663E" w:rsidRPr="00A3663E" w:rsidRDefault="00A3663E" w:rsidP="00A366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t>Сумму «7314,94787» заменить суммой «7361,64612»;</w:t>
      </w:r>
    </w:p>
    <w:p w14:paraId="7D568C9A" w14:textId="693E4798" w:rsidR="00A3663E" w:rsidRPr="00A3663E" w:rsidRDefault="00A3663E" w:rsidP="00A3663E">
      <w:pPr>
        <w:ind w:left="360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lastRenderedPageBreak/>
        <w:t xml:space="preserve">  сумму «9643,09918» заменить суммой </w:t>
      </w:r>
      <w:proofErr w:type="gramStart"/>
      <w:r w:rsidRPr="00A3663E">
        <w:rPr>
          <w:rFonts w:ascii="Times New Roman" w:hAnsi="Times New Roman" w:cs="Times New Roman"/>
        </w:rPr>
        <w:t>« 9689</w:t>
      </w:r>
      <w:proofErr w:type="gramEnd"/>
      <w:r w:rsidRPr="00A3663E">
        <w:rPr>
          <w:rFonts w:ascii="Times New Roman" w:hAnsi="Times New Roman" w:cs="Times New Roman"/>
        </w:rPr>
        <w:t>,79743»</w:t>
      </w:r>
    </w:p>
    <w:p w14:paraId="7C5CEBF3" w14:textId="2263A520" w:rsidR="00A3663E" w:rsidRPr="00A3663E" w:rsidRDefault="00A3663E" w:rsidP="00A3663E">
      <w:pPr>
        <w:ind w:left="360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t xml:space="preserve">  В статье </w:t>
      </w:r>
      <w:proofErr w:type="gramStart"/>
      <w:r w:rsidRPr="00A3663E">
        <w:rPr>
          <w:rFonts w:ascii="Times New Roman" w:hAnsi="Times New Roman" w:cs="Times New Roman"/>
        </w:rPr>
        <w:t>4  части</w:t>
      </w:r>
      <w:proofErr w:type="gramEnd"/>
      <w:r w:rsidRPr="00A3663E">
        <w:rPr>
          <w:rFonts w:ascii="Times New Roman" w:hAnsi="Times New Roman" w:cs="Times New Roman"/>
        </w:rPr>
        <w:t xml:space="preserve"> 3 сумму « 3485,23» заменить суммой « 3531,92825»;</w:t>
      </w:r>
    </w:p>
    <w:p w14:paraId="13D4BACC" w14:textId="2D8E713D" w:rsidR="00A3663E" w:rsidRPr="00A3663E" w:rsidRDefault="00A3663E" w:rsidP="00A3663E">
      <w:pPr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t xml:space="preserve">  части 4 сумму «4410,94787» заменить суммой «4457,64612».</w:t>
      </w:r>
    </w:p>
    <w:p w14:paraId="630EDEC7" w14:textId="77777777" w:rsidR="00A3663E" w:rsidRPr="00A3663E" w:rsidRDefault="00A3663E" w:rsidP="00A3663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63E">
        <w:rPr>
          <w:rFonts w:ascii="Times New Roman" w:hAnsi="Times New Roman" w:cs="Times New Roman"/>
          <w:sz w:val="24"/>
          <w:szCs w:val="24"/>
        </w:rPr>
        <w:t>2.</w:t>
      </w:r>
      <w:r w:rsidRPr="00A3663E">
        <w:rPr>
          <w:rFonts w:ascii="Times New Roman" w:hAnsi="Times New Roman" w:cs="Times New Roman"/>
          <w:sz w:val="24"/>
          <w:szCs w:val="24"/>
        </w:rPr>
        <w:tab/>
        <w:t>Приложение № 1 «</w:t>
      </w:r>
      <w:proofErr w:type="gramStart"/>
      <w:r w:rsidRPr="00A3663E">
        <w:rPr>
          <w:rFonts w:ascii="Times New Roman" w:hAnsi="Times New Roman" w:cs="Times New Roman"/>
          <w:sz w:val="24"/>
          <w:szCs w:val="24"/>
        </w:rPr>
        <w:t>Перечень  главных</w:t>
      </w:r>
      <w:proofErr w:type="gramEnd"/>
      <w:r w:rsidRPr="00A3663E">
        <w:rPr>
          <w:rFonts w:ascii="Times New Roman" w:hAnsi="Times New Roman" w:cs="Times New Roman"/>
          <w:sz w:val="24"/>
          <w:szCs w:val="24"/>
        </w:rPr>
        <w:t xml:space="preserve"> администраторов доходов бюджета сельского поселения Павловка на 2020 год и плановый период 2021 -2022 годов» изложить в новой редакции (</w:t>
      </w:r>
      <w:proofErr w:type="spellStart"/>
      <w:r w:rsidRPr="00A3663E">
        <w:rPr>
          <w:rFonts w:ascii="Times New Roman" w:hAnsi="Times New Roman" w:cs="Times New Roman"/>
          <w:sz w:val="24"/>
          <w:szCs w:val="24"/>
        </w:rPr>
        <w:t>см.приложение</w:t>
      </w:r>
      <w:proofErr w:type="spellEnd"/>
      <w:r w:rsidRPr="00A3663E">
        <w:rPr>
          <w:rFonts w:ascii="Times New Roman" w:hAnsi="Times New Roman" w:cs="Times New Roman"/>
          <w:sz w:val="24"/>
          <w:szCs w:val="24"/>
        </w:rPr>
        <w:t>).</w:t>
      </w:r>
    </w:p>
    <w:p w14:paraId="4C855AC0" w14:textId="77777777" w:rsidR="00A3663E" w:rsidRPr="00A3663E" w:rsidRDefault="00A3663E" w:rsidP="00A3663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63E">
        <w:rPr>
          <w:rFonts w:ascii="Times New Roman" w:hAnsi="Times New Roman" w:cs="Times New Roman"/>
          <w:sz w:val="24"/>
          <w:szCs w:val="24"/>
        </w:rPr>
        <w:t>3.Приложение № 4 «Ведомственная структура расходов сельского поселения Павловка муниципального района Красноармейский Самарской области на 2020 год» изложить в новой редакции (</w:t>
      </w:r>
      <w:proofErr w:type="spellStart"/>
      <w:proofErr w:type="gramStart"/>
      <w:r w:rsidRPr="00A3663E">
        <w:rPr>
          <w:rFonts w:ascii="Times New Roman" w:hAnsi="Times New Roman" w:cs="Times New Roman"/>
          <w:sz w:val="24"/>
          <w:szCs w:val="24"/>
        </w:rPr>
        <w:t>см.приложение</w:t>
      </w:r>
      <w:proofErr w:type="spellEnd"/>
      <w:proofErr w:type="gramEnd"/>
      <w:r w:rsidRPr="00A3663E">
        <w:rPr>
          <w:rFonts w:ascii="Times New Roman" w:hAnsi="Times New Roman" w:cs="Times New Roman"/>
          <w:sz w:val="24"/>
          <w:szCs w:val="24"/>
        </w:rPr>
        <w:t>).</w:t>
      </w:r>
    </w:p>
    <w:p w14:paraId="32F74527" w14:textId="77777777" w:rsidR="00A3663E" w:rsidRPr="00A3663E" w:rsidRDefault="00A3663E" w:rsidP="00A3663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63E">
        <w:rPr>
          <w:rFonts w:ascii="Times New Roman" w:hAnsi="Times New Roman" w:cs="Times New Roman"/>
          <w:sz w:val="24"/>
          <w:szCs w:val="24"/>
        </w:rPr>
        <w:t xml:space="preserve">4. Приложение №6 «Распределение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Павловка муниципального района Красноармейский Самарской </w:t>
      </w:r>
      <w:proofErr w:type="gramStart"/>
      <w:r w:rsidRPr="00A3663E">
        <w:rPr>
          <w:rFonts w:ascii="Times New Roman" w:hAnsi="Times New Roman" w:cs="Times New Roman"/>
          <w:sz w:val="24"/>
          <w:szCs w:val="24"/>
        </w:rPr>
        <w:t>области  на</w:t>
      </w:r>
      <w:proofErr w:type="gramEnd"/>
      <w:r w:rsidRPr="00A3663E">
        <w:rPr>
          <w:rFonts w:ascii="Times New Roman" w:hAnsi="Times New Roman" w:cs="Times New Roman"/>
          <w:sz w:val="24"/>
          <w:szCs w:val="24"/>
        </w:rPr>
        <w:t xml:space="preserve"> 2020 год» изложить в новой редакции (</w:t>
      </w:r>
      <w:proofErr w:type="spellStart"/>
      <w:r w:rsidRPr="00A3663E">
        <w:rPr>
          <w:rFonts w:ascii="Times New Roman" w:hAnsi="Times New Roman" w:cs="Times New Roman"/>
          <w:sz w:val="24"/>
          <w:szCs w:val="24"/>
        </w:rPr>
        <w:t>см.приложение</w:t>
      </w:r>
      <w:proofErr w:type="spellEnd"/>
      <w:r w:rsidRPr="00A3663E">
        <w:rPr>
          <w:rFonts w:ascii="Times New Roman" w:hAnsi="Times New Roman" w:cs="Times New Roman"/>
          <w:sz w:val="24"/>
          <w:szCs w:val="24"/>
        </w:rPr>
        <w:t>).</w:t>
      </w:r>
    </w:p>
    <w:p w14:paraId="5324B4FF" w14:textId="77777777" w:rsidR="00A3663E" w:rsidRPr="00A3663E" w:rsidRDefault="00A3663E" w:rsidP="00A3663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63E">
        <w:rPr>
          <w:rFonts w:ascii="Times New Roman" w:hAnsi="Times New Roman" w:cs="Times New Roman"/>
          <w:sz w:val="24"/>
          <w:szCs w:val="24"/>
        </w:rPr>
        <w:t xml:space="preserve">5.Приложение №8 «Источники внутреннего финансирования </w:t>
      </w:r>
      <w:proofErr w:type="gramStart"/>
      <w:r w:rsidRPr="00A3663E">
        <w:rPr>
          <w:rFonts w:ascii="Times New Roman" w:hAnsi="Times New Roman" w:cs="Times New Roman"/>
          <w:sz w:val="24"/>
          <w:szCs w:val="24"/>
        </w:rPr>
        <w:t>дефицита  бюджета</w:t>
      </w:r>
      <w:proofErr w:type="gramEnd"/>
      <w:r w:rsidRPr="00A3663E">
        <w:rPr>
          <w:rFonts w:ascii="Times New Roman" w:hAnsi="Times New Roman" w:cs="Times New Roman"/>
          <w:sz w:val="24"/>
          <w:szCs w:val="24"/>
        </w:rPr>
        <w:t xml:space="preserve"> сельского поселения Павловка муниципального района Красноармейский Самарской области на 2020 год»  изложить в новой редакции (</w:t>
      </w:r>
      <w:proofErr w:type="spellStart"/>
      <w:r w:rsidRPr="00A3663E">
        <w:rPr>
          <w:rFonts w:ascii="Times New Roman" w:hAnsi="Times New Roman" w:cs="Times New Roman"/>
          <w:sz w:val="24"/>
          <w:szCs w:val="24"/>
        </w:rPr>
        <w:t>см.приложение</w:t>
      </w:r>
      <w:proofErr w:type="spellEnd"/>
      <w:r w:rsidRPr="00A3663E">
        <w:rPr>
          <w:rFonts w:ascii="Times New Roman" w:hAnsi="Times New Roman" w:cs="Times New Roman"/>
          <w:sz w:val="24"/>
          <w:szCs w:val="24"/>
        </w:rPr>
        <w:t>).</w:t>
      </w:r>
    </w:p>
    <w:p w14:paraId="42406D95" w14:textId="77777777" w:rsidR="00A3663E" w:rsidRPr="00A3663E" w:rsidRDefault="00A3663E" w:rsidP="00A3663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B8C9E4" w14:textId="77777777" w:rsidR="00A3663E" w:rsidRPr="00A3663E" w:rsidRDefault="00A3663E" w:rsidP="00A3663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3663E">
        <w:rPr>
          <w:rFonts w:ascii="Times New Roman" w:hAnsi="Times New Roman" w:cs="Times New Roman"/>
          <w:b/>
          <w:sz w:val="22"/>
          <w:szCs w:val="22"/>
        </w:rPr>
        <w:t>Статья 2</w:t>
      </w:r>
    </w:p>
    <w:p w14:paraId="182604BA" w14:textId="77777777" w:rsidR="00A3663E" w:rsidRPr="00A3663E" w:rsidRDefault="00A3663E" w:rsidP="00A366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3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опубликования в «Павловском вестнике».</w:t>
      </w:r>
    </w:p>
    <w:p w14:paraId="058FFF55" w14:textId="32EA33EE" w:rsidR="00A3663E" w:rsidRDefault="00A3663E" w:rsidP="00A3663E">
      <w:pPr>
        <w:pStyle w:val="ConsPlusNormal"/>
        <w:spacing w:line="32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6F88F" w14:textId="1B0A5F01" w:rsidR="00A3663E" w:rsidRDefault="00A3663E" w:rsidP="00A3663E">
      <w:pPr>
        <w:pStyle w:val="ConsPlusNormal"/>
        <w:spacing w:line="32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B6B72" w14:textId="1D85FC90" w:rsidR="00A3663E" w:rsidRDefault="00A3663E" w:rsidP="00A3663E">
      <w:pPr>
        <w:pStyle w:val="ConsPlusNormal"/>
        <w:spacing w:line="32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6D570" w14:textId="77777777" w:rsidR="00A3663E" w:rsidRPr="00A3663E" w:rsidRDefault="00A3663E" w:rsidP="00A3663E">
      <w:pPr>
        <w:pStyle w:val="ConsPlusNormal"/>
        <w:spacing w:line="32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3165B" w14:textId="77777777" w:rsidR="00A3663E" w:rsidRPr="00A3663E" w:rsidRDefault="00A3663E" w:rsidP="00A3663E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A3663E">
        <w:rPr>
          <w:rFonts w:ascii="Times New Roman" w:hAnsi="Times New Roman" w:cs="Times New Roman"/>
          <w:color w:val="000000"/>
        </w:rPr>
        <w:t xml:space="preserve">  Председатель Собрания представителей                                                     </w:t>
      </w:r>
      <w:proofErr w:type="spellStart"/>
      <w:r w:rsidRPr="00A3663E">
        <w:rPr>
          <w:rFonts w:ascii="Times New Roman" w:hAnsi="Times New Roman" w:cs="Times New Roman"/>
          <w:color w:val="000000"/>
        </w:rPr>
        <w:t>Т.Н.Гвоздева</w:t>
      </w:r>
      <w:proofErr w:type="spellEnd"/>
    </w:p>
    <w:p w14:paraId="28BD568F" w14:textId="77777777" w:rsidR="00A3663E" w:rsidRPr="00A3663E" w:rsidRDefault="00A3663E" w:rsidP="00A3663E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3663E">
        <w:rPr>
          <w:rFonts w:ascii="Times New Roman" w:hAnsi="Times New Roman" w:cs="Times New Roman"/>
          <w:color w:val="000000"/>
        </w:rPr>
        <w:t xml:space="preserve">  Сельского поселения Павловка</w:t>
      </w:r>
    </w:p>
    <w:p w14:paraId="02AE79F5" w14:textId="388CAF89" w:rsidR="00A3663E" w:rsidRDefault="00A3663E" w:rsidP="00A3663E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836F2BD" w14:textId="3F0AF994" w:rsidR="00A3663E" w:rsidRDefault="00A3663E" w:rsidP="00A3663E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23157018" w14:textId="087A0D95" w:rsidR="00A3663E" w:rsidRDefault="00A3663E" w:rsidP="00A3663E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A1B913E" w14:textId="2AA6FB36" w:rsidR="00A3663E" w:rsidRDefault="00A3663E" w:rsidP="00A3663E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63001211" w14:textId="77777777" w:rsidR="00A3663E" w:rsidRDefault="00A3663E" w:rsidP="00A3663E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77708B3" w14:textId="47D821C9" w:rsidR="00A3663E" w:rsidRDefault="00A3663E" w:rsidP="00A3663E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994F209" w14:textId="77777777" w:rsidR="00A3663E" w:rsidRDefault="00A3663E" w:rsidP="00A3663E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995355F" w14:textId="77777777" w:rsidR="00A3663E" w:rsidRPr="00A3663E" w:rsidRDefault="00A3663E" w:rsidP="00A3663E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A894ADF" w14:textId="77777777" w:rsidR="00A3663E" w:rsidRPr="00A3663E" w:rsidRDefault="00A3663E" w:rsidP="00A3663E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3663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Приложение № 1</w:t>
      </w:r>
    </w:p>
    <w:p w14:paraId="000A46ED" w14:textId="77777777" w:rsidR="00A3663E" w:rsidRPr="00A3663E" w:rsidRDefault="00A3663E" w:rsidP="00A3663E">
      <w:pPr>
        <w:jc w:val="both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t xml:space="preserve">                                                                                     к бюджету сельского поселения Павловка</w:t>
      </w:r>
    </w:p>
    <w:p w14:paraId="254FAA85" w14:textId="77777777" w:rsidR="00A3663E" w:rsidRPr="00A3663E" w:rsidRDefault="00A3663E" w:rsidP="00A3663E">
      <w:pPr>
        <w:jc w:val="both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t xml:space="preserve">                                                                                     на 2020 год и на плановый </w:t>
      </w:r>
      <w:proofErr w:type="gramStart"/>
      <w:r w:rsidRPr="00A3663E">
        <w:rPr>
          <w:rFonts w:ascii="Times New Roman" w:hAnsi="Times New Roman" w:cs="Times New Roman"/>
        </w:rPr>
        <w:t>период  2021</w:t>
      </w:r>
      <w:proofErr w:type="gramEnd"/>
      <w:r w:rsidRPr="00A3663E">
        <w:rPr>
          <w:rFonts w:ascii="Times New Roman" w:hAnsi="Times New Roman" w:cs="Times New Roman"/>
        </w:rPr>
        <w:t>-</w:t>
      </w:r>
    </w:p>
    <w:p w14:paraId="7C4D8189" w14:textId="77777777" w:rsidR="00A3663E" w:rsidRPr="00A3663E" w:rsidRDefault="00A3663E" w:rsidP="00A3663E">
      <w:pPr>
        <w:jc w:val="both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t xml:space="preserve">                                                                                     2022 годов</w:t>
      </w:r>
    </w:p>
    <w:p w14:paraId="446F6EB6" w14:textId="77777777" w:rsidR="00A3663E" w:rsidRPr="00A3663E" w:rsidRDefault="00A3663E" w:rsidP="00A3663E">
      <w:pPr>
        <w:jc w:val="right"/>
        <w:rPr>
          <w:rFonts w:ascii="Times New Roman" w:hAnsi="Times New Roman" w:cs="Times New Roman"/>
        </w:rPr>
      </w:pPr>
    </w:p>
    <w:p w14:paraId="01F72565" w14:textId="77777777" w:rsidR="00A3663E" w:rsidRPr="00A3663E" w:rsidRDefault="00A3663E" w:rsidP="00A3663E">
      <w:pPr>
        <w:jc w:val="center"/>
        <w:rPr>
          <w:rFonts w:ascii="Times New Roman" w:hAnsi="Times New Roman" w:cs="Times New Roman"/>
          <w:b/>
        </w:rPr>
      </w:pPr>
      <w:proofErr w:type="gramStart"/>
      <w:r w:rsidRPr="00A3663E">
        <w:rPr>
          <w:rFonts w:ascii="Times New Roman" w:hAnsi="Times New Roman" w:cs="Times New Roman"/>
          <w:b/>
        </w:rPr>
        <w:t>Перечень</w:t>
      </w:r>
      <w:r w:rsidRPr="00A3663E">
        <w:rPr>
          <w:rFonts w:ascii="Times New Roman" w:hAnsi="Times New Roman" w:cs="Times New Roman"/>
        </w:rPr>
        <w:t xml:space="preserve">  </w:t>
      </w:r>
      <w:r w:rsidRPr="00A3663E">
        <w:rPr>
          <w:rFonts w:ascii="Times New Roman" w:hAnsi="Times New Roman" w:cs="Times New Roman"/>
          <w:b/>
        </w:rPr>
        <w:t>главных</w:t>
      </w:r>
      <w:proofErr w:type="gramEnd"/>
      <w:r w:rsidRPr="00A3663E">
        <w:rPr>
          <w:rFonts w:ascii="Times New Roman" w:hAnsi="Times New Roman" w:cs="Times New Roman"/>
        </w:rPr>
        <w:t xml:space="preserve"> а</w:t>
      </w:r>
      <w:r w:rsidRPr="00A3663E">
        <w:rPr>
          <w:rFonts w:ascii="Times New Roman" w:hAnsi="Times New Roman" w:cs="Times New Roman"/>
          <w:b/>
        </w:rPr>
        <w:t>дминистраторов доходов бюджета сельского поселения Павловка на 2020 год и плановый период 2021 -2022 годов</w:t>
      </w:r>
    </w:p>
    <w:p w14:paraId="01624F0A" w14:textId="77777777" w:rsidR="00A3663E" w:rsidRPr="00A3663E" w:rsidRDefault="00A3663E" w:rsidP="00A3663E">
      <w:pPr>
        <w:rPr>
          <w:rFonts w:ascii="Times New Roman" w:hAnsi="Times New Roman" w:cs="Times New Roman"/>
          <w:b/>
        </w:rPr>
      </w:pPr>
      <w:r w:rsidRPr="00A3663E">
        <w:rPr>
          <w:rFonts w:ascii="Times New Roman" w:hAnsi="Times New Roman" w:cs="Times New Roman"/>
          <w:b/>
        </w:rPr>
        <w:t xml:space="preserve">                             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94"/>
        <w:gridCol w:w="7206"/>
      </w:tblGrid>
      <w:tr w:rsidR="00A3663E" w:rsidRPr="00A3663E" w14:paraId="26309428" w14:textId="77777777" w:rsidTr="00A127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E0B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3E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spellStart"/>
            <w:proofErr w:type="gramStart"/>
            <w:r w:rsidRPr="00A3663E">
              <w:rPr>
                <w:rFonts w:ascii="Times New Roman" w:hAnsi="Times New Roman" w:cs="Times New Roman"/>
                <w:b/>
                <w:bCs/>
              </w:rPr>
              <w:t>главно-го</w:t>
            </w:r>
            <w:proofErr w:type="spellEnd"/>
            <w:proofErr w:type="gramEnd"/>
            <w:r w:rsidRPr="00A366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663E">
              <w:rPr>
                <w:rFonts w:ascii="Times New Roman" w:hAnsi="Times New Roman" w:cs="Times New Roman"/>
                <w:b/>
                <w:bCs/>
              </w:rPr>
              <w:t>адми</w:t>
            </w:r>
            <w:proofErr w:type="spellEnd"/>
            <w:r w:rsidRPr="00A3663E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A3663E">
              <w:rPr>
                <w:rFonts w:ascii="Times New Roman" w:hAnsi="Times New Roman" w:cs="Times New Roman"/>
                <w:b/>
                <w:bCs/>
              </w:rPr>
              <w:t>нистра</w:t>
            </w:r>
            <w:proofErr w:type="spellEnd"/>
            <w:r w:rsidRPr="00A3663E">
              <w:rPr>
                <w:rFonts w:ascii="Times New Roman" w:hAnsi="Times New Roman" w:cs="Times New Roman"/>
                <w:b/>
                <w:bCs/>
              </w:rPr>
              <w:t>-тора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B22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3E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14:paraId="2EE25B8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3E">
              <w:rPr>
                <w:rFonts w:ascii="Times New Roman" w:hAnsi="Times New Roman" w:cs="Times New Roman"/>
                <w:b/>
                <w:bCs/>
              </w:rPr>
              <w:t>доходов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DB3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3E">
              <w:rPr>
                <w:rFonts w:ascii="Times New Roman" w:hAnsi="Times New Roman" w:cs="Times New Roman"/>
                <w:b/>
                <w:bCs/>
              </w:rPr>
              <w:t xml:space="preserve">Наименование главного администратора </w:t>
            </w:r>
            <w:proofErr w:type="gramStart"/>
            <w:r w:rsidRPr="00A3663E">
              <w:rPr>
                <w:rFonts w:ascii="Times New Roman" w:hAnsi="Times New Roman" w:cs="Times New Roman"/>
                <w:b/>
                <w:bCs/>
              </w:rPr>
              <w:t>доходов  бюджета</w:t>
            </w:r>
            <w:proofErr w:type="gramEnd"/>
            <w:r w:rsidRPr="00A3663E">
              <w:rPr>
                <w:rFonts w:ascii="Times New Roman" w:hAnsi="Times New Roman" w:cs="Times New Roman"/>
                <w:b/>
                <w:bCs/>
              </w:rPr>
              <w:t xml:space="preserve"> сельского поселения, дохода</w:t>
            </w:r>
          </w:p>
        </w:tc>
      </w:tr>
      <w:tr w:rsidR="00A3663E" w:rsidRPr="00A3663E" w14:paraId="3158EB8A" w14:textId="77777777" w:rsidTr="00A127AC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8E5C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2325F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31CE8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  <w:bCs/>
                <w:spacing w:val="-6"/>
              </w:rPr>
              <w:t>Управление Федерального казначейства по Самарской области</w:t>
            </w:r>
          </w:p>
        </w:tc>
      </w:tr>
      <w:tr w:rsidR="00A3663E" w:rsidRPr="00A3663E" w14:paraId="674378B6" w14:textId="77777777" w:rsidTr="00A127AC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EDB7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C647E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7F58A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663E" w:rsidRPr="00A3663E" w14:paraId="6FDCC1E9" w14:textId="77777777" w:rsidTr="00A127AC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632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22B1A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C7476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663E" w:rsidRPr="00A3663E" w14:paraId="682EB7C9" w14:textId="77777777" w:rsidTr="00A127AC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8D5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BD71E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88C64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663E" w:rsidRPr="00A3663E" w14:paraId="4C22297A" w14:textId="77777777" w:rsidTr="00A127AC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8397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3570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4CDA6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663E" w:rsidRPr="00A3663E" w14:paraId="22E76C4E" w14:textId="77777777" w:rsidTr="00A127AC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4CC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0AA08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7B92A" w14:textId="77777777" w:rsidR="00A3663E" w:rsidRPr="00A3663E" w:rsidRDefault="00A3663E" w:rsidP="00A127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  <w:bCs/>
              </w:rPr>
              <w:t>Управление Федеральной налоговой службы по Самарской области</w:t>
            </w:r>
          </w:p>
        </w:tc>
      </w:tr>
      <w:tr w:rsidR="00A3663E" w:rsidRPr="00A3663E" w14:paraId="26C15ADA" w14:textId="77777777" w:rsidTr="00A127AC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C354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lastRenderedPageBreak/>
              <w:t>182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C42EE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0A75C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3663E" w:rsidRPr="00A3663E" w14:paraId="160F7E64" w14:textId="77777777" w:rsidTr="00A127AC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1C48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4F41D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5BCF9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3663E" w:rsidRPr="00A3663E" w14:paraId="3A39628B" w14:textId="77777777" w:rsidTr="00A127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8563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69B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B06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3663E" w:rsidRPr="00A3663E" w14:paraId="510D6F1F" w14:textId="77777777" w:rsidTr="00A127AC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2E69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49AA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83A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A3663E" w:rsidRPr="00A3663E" w14:paraId="17AF8F8D" w14:textId="77777777" w:rsidTr="00A127AC">
        <w:trPr>
          <w:trHeight w:val="8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E164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6BB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16FC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3663E" w:rsidRPr="00A3663E" w14:paraId="6CD21338" w14:textId="77777777" w:rsidTr="00A127AC">
        <w:trPr>
          <w:trHeight w:val="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B12" w14:textId="77777777" w:rsidR="00A3663E" w:rsidRPr="00A3663E" w:rsidRDefault="00A3663E" w:rsidP="00A127AC">
            <w:pPr>
              <w:pStyle w:val="2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9E1" w14:textId="77777777" w:rsidR="00A3663E" w:rsidRPr="00A3663E" w:rsidRDefault="00A3663E" w:rsidP="00A127AC">
            <w:pPr>
              <w:pStyle w:val="2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C80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3663E" w:rsidRPr="00A3663E" w14:paraId="77AC31A0" w14:textId="77777777" w:rsidTr="00A127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3870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C82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FAD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663E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663E" w:rsidRPr="00A3663E" w14:paraId="6541547F" w14:textId="77777777" w:rsidTr="00A127AC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8C8E7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01079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C188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3663E" w:rsidRPr="00A3663E" w14:paraId="5924A2AE" w14:textId="77777777" w:rsidTr="00A127A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8107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9AACF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82B1" w14:textId="77777777" w:rsidR="00A3663E" w:rsidRPr="00A3663E" w:rsidRDefault="00A3663E" w:rsidP="00A127AC">
            <w:pPr>
              <w:pStyle w:val="1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</w:tr>
      <w:tr w:rsidR="00A3663E" w:rsidRPr="00A3663E" w14:paraId="4B5D6A06" w14:textId="77777777" w:rsidTr="00A127AC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1DA01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54EAD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157E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663E" w:rsidRPr="00A3663E" w14:paraId="7466ACEC" w14:textId="77777777" w:rsidTr="00A127AC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94D8E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13793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C6F6" w14:textId="77777777" w:rsidR="00A3663E" w:rsidRPr="00A3663E" w:rsidRDefault="00A3663E" w:rsidP="00A12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3663E" w:rsidRPr="00A3663E" w14:paraId="46B692DD" w14:textId="77777777" w:rsidTr="00A127AC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4C69B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3FF4D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0264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3663E" w:rsidRPr="00A3663E" w14:paraId="7CDA6971" w14:textId="77777777" w:rsidTr="00A127AC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D0EA3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761B4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1 17 01050 10 0000 180</w:t>
            </w:r>
          </w:p>
          <w:p w14:paraId="268BEBBE" w14:textId="77777777" w:rsidR="00A3663E" w:rsidRPr="00A3663E" w:rsidRDefault="00A3663E" w:rsidP="00A127A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9816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A3663E" w:rsidRPr="00A3663E" w14:paraId="056A11E7" w14:textId="77777777" w:rsidTr="00A127AC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C1201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B973E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1 17 05050 10 0000 180</w:t>
            </w:r>
          </w:p>
          <w:p w14:paraId="3185E810" w14:textId="77777777" w:rsidR="00A3663E" w:rsidRPr="00A3663E" w:rsidRDefault="00A3663E" w:rsidP="00A127A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CAD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lastRenderedPageBreak/>
              <w:t>Прочие неналоговые доходы бюджетов сельских поселений</w:t>
            </w:r>
          </w:p>
        </w:tc>
      </w:tr>
      <w:tr w:rsidR="00A3663E" w:rsidRPr="00A3663E" w14:paraId="2918B8B3" w14:textId="77777777" w:rsidTr="00A127AC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D7181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509C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5FB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A3663E" w:rsidRPr="00A3663E" w14:paraId="6EF487EA" w14:textId="77777777" w:rsidTr="00A127AC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26EB0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309A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558C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3663E" w:rsidRPr="00A3663E" w14:paraId="7541FFE6" w14:textId="77777777" w:rsidTr="00A127AC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F14B8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AA24B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2 02 15002 10 0000 150</w:t>
            </w:r>
          </w:p>
          <w:p w14:paraId="76511413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E6C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3663E" w:rsidRPr="00A3663E" w14:paraId="40DF3A50" w14:textId="77777777" w:rsidTr="00A127AC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32361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E76E" w14:textId="77777777" w:rsidR="00A3663E" w:rsidRPr="00A3663E" w:rsidRDefault="00A3663E" w:rsidP="00A12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A5C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3663E" w:rsidRPr="00A3663E" w14:paraId="7938CB77" w14:textId="77777777" w:rsidTr="00A127AC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CED19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0B059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F1F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A3663E" w:rsidRPr="00A3663E" w14:paraId="58D2CEF0" w14:textId="77777777" w:rsidTr="00A127AC">
        <w:trPr>
          <w:trHeight w:val="11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280F4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9D9B3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2 02 20041 10 0000 150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F53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3663E" w:rsidRPr="00A3663E" w14:paraId="0FFDBBAA" w14:textId="77777777" w:rsidTr="00A127AC">
        <w:trPr>
          <w:trHeight w:val="11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BA96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7C776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2 02 20216 10 0000 150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1D4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3663E" w:rsidRPr="00A3663E" w14:paraId="2A9DA71D" w14:textId="77777777" w:rsidTr="00A127AC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50FCC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BD0F1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2 02 25576 10 0000 150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A21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3663E" w:rsidRPr="00A3663E" w14:paraId="17D64151" w14:textId="77777777" w:rsidTr="00A127AC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0D893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185D2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2 02 27112 10 0000 150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465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A3663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3663E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A3663E" w:rsidRPr="00A3663E" w14:paraId="25751863" w14:textId="77777777" w:rsidTr="00A127AC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4861D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9B72B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9BAD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A3663E" w:rsidRPr="00A3663E" w14:paraId="4D431CAB" w14:textId="77777777" w:rsidTr="00A127AC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54DF5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C6820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F57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663E" w:rsidRPr="00A3663E" w14:paraId="0E3A38D6" w14:textId="77777777" w:rsidTr="00A127AC">
        <w:trPr>
          <w:trHeight w:val="11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FB193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C2BFE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9614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663E" w:rsidRPr="00A3663E" w14:paraId="3A0D67AB" w14:textId="77777777" w:rsidTr="00A127AC">
        <w:trPr>
          <w:trHeight w:val="6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32CBA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7C440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2 02 45293 10 0000 150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7537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A3663E" w:rsidRPr="00A3663E" w14:paraId="3502AE15" w14:textId="77777777" w:rsidTr="00A127AC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ED6CD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33B7A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2AF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3663E" w:rsidRPr="00A3663E" w14:paraId="0DCA8553" w14:textId="77777777" w:rsidTr="00A127AC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D34DE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20F4D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0F7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3663E" w:rsidRPr="00A3663E" w14:paraId="351830DE" w14:textId="77777777" w:rsidTr="00A127AC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982B7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87DD9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FBA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A3663E" w:rsidRPr="00A3663E" w14:paraId="579D2AE6" w14:textId="77777777" w:rsidTr="00A127AC">
        <w:trPr>
          <w:trHeight w:val="1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77682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lastRenderedPageBreak/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A4C78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5929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663E" w:rsidRPr="00A3663E" w14:paraId="4D8BCF14" w14:textId="77777777" w:rsidTr="00A127AC">
        <w:trPr>
          <w:trHeight w:val="646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38B74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  <w:r w:rsidRPr="00A3663E">
              <w:rPr>
                <w:rFonts w:ascii="Times New Roman" w:hAnsi="Times New Roman" w:cs="Times New Roman"/>
                <w:b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9A913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FC4" w14:textId="77777777" w:rsidR="00A3663E" w:rsidRPr="00A3663E" w:rsidRDefault="00A3663E" w:rsidP="00A127AC">
            <w:pPr>
              <w:pStyle w:val="1"/>
              <w:ind w:righ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управлению муниципальным имуществом Красноармейского района Самарской области</w:t>
            </w:r>
          </w:p>
        </w:tc>
      </w:tr>
      <w:tr w:rsidR="00A3663E" w:rsidRPr="00A3663E" w14:paraId="4939D5D8" w14:textId="77777777" w:rsidTr="00A127AC">
        <w:trPr>
          <w:trHeight w:val="7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41A0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7E16D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1 11 02085 10 0000 120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CBD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3663E" w:rsidRPr="00A3663E" w14:paraId="12B52452" w14:textId="77777777" w:rsidTr="00A127AC">
        <w:trPr>
          <w:trHeight w:val="97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886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9A99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C39C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663E" w:rsidRPr="00A3663E" w14:paraId="005F19C0" w14:textId="77777777" w:rsidTr="00A127AC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FF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99606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D61D5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663E" w:rsidRPr="00A3663E" w14:paraId="6E39B773" w14:textId="77777777" w:rsidTr="00A127AC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876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8483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74C0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3663E" w:rsidRPr="00A3663E" w14:paraId="4B6494F4" w14:textId="77777777" w:rsidTr="00A127AC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E7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9726" w14:textId="77777777" w:rsidR="00A3663E" w:rsidRPr="00A3663E" w:rsidRDefault="00A3663E" w:rsidP="00A12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1 11 05075 10 0000 120</w:t>
            </w:r>
          </w:p>
          <w:p w14:paraId="514644B3" w14:textId="77777777" w:rsidR="00A3663E" w:rsidRPr="00A3663E" w:rsidRDefault="00A3663E" w:rsidP="00A127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7433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3663E" w:rsidRPr="00A3663E" w14:paraId="531FD821" w14:textId="77777777" w:rsidTr="00A127AC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38F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440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34A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663E" w:rsidRPr="00A3663E" w14:paraId="1DDA098C" w14:textId="77777777" w:rsidTr="00A127AC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98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8830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469E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3663E" w:rsidRPr="00A3663E" w14:paraId="33550D7F" w14:textId="77777777" w:rsidTr="00A127AC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3C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B24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4BE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663E" w:rsidRPr="00A3663E" w14:paraId="0A95BB14" w14:textId="77777777" w:rsidTr="00A127AC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9E1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50F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2C92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3663E" w:rsidRPr="00A3663E" w14:paraId="58F2400D" w14:textId="77777777" w:rsidTr="00A127AC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A02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A6A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215B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3663E" w:rsidRPr="00A3663E" w14:paraId="4E7CE10A" w14:textId="77777777" w:rsidTr="00A127AC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21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lastRenderedPageBreak/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3E0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E8DA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663E" w:rsidRPr="00A3663E" w14:paraId="5216F191" w14:textId="77777777" w:rsidTr="00A127AC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216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EBF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EAEA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A3663E" w:rsidRPr="00A3663E" w14:paraId="5F8BFB1A" w14:textId="77777777" w:rsidTr="00A127AC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2A5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75D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209E" w14:textId="77777777" w:rsidR="00A3663E" w:rsidRPr="00A3663E" w:rsidRDefault="00A3663E" w:rsidP="00A127AC">
            <w:pPr>
              <w:pStyle w:val="1"/>
              <w:ind w:righ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Комитет по управлению финансами администрации Красноармейского района </w:t>
            </w:r>
          </w:p>
        </w:tc>
      </w:tr>
      <w:tr w:rsidR="00A3663E" w:rsidRPr="00A3663E" w14:paraId="039A5E2A" w14:textId="77777777" w:rsidTr="00A127AC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D0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C32C" w14:textId="77777777" w:rsidR="00A3663E" w:rsidRPr="00A3663E" w:rsidRDefault="00A3663E" w:rsidP="00A127AC">
            <w:pPr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05D" w14:textId="77777777" w:rsidR="00A3663E" w:rsidRPr="00A3663E" w:rsidRDefault="00A3663E" w:rsidP="00A12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63E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41B2495" w14:textId="77777777" w:rsidR="00A3663E" w:rsidRPr="00A3663E" w:rsidRDefault="00A3663E" w:rsidP="00A3663E">
      <w:pPr>
        <w:rPr>
          <w:rFonts w:ascii="Times New Roman" w:hAnsi="Times New Roman" w:cs="Times New Roman"/>
        </w:rPr>
      </w:pPr>
    </w:p>
    <w:p w14:paraId="20FA5CB4" w14:textId="77777777" w:rsidR="00A3663E" w:rsidRPr="00A3663E" w:rsidRDefault="00A3663E" w:rsidP="00A3663E">
      <w:pPr>
        <w:rPr>
          <w:rFonts w:ascii="Times New Roman" w:hAnsi="Times New Roman" w:cs="Times New Roman"/>
        </w:rPr>
      </w:pPr>
    </w:p>
    <w:p w14:paraId="3FC332DE" w14:textId="77777777" w:rsidR="00A3663E" w:rsidRPr="00A3663E" w:rsidRDefault="00A3663E" w:rsidP="00A3663E">
      <w:pPr>
        <w:spacing w:line="240" w:lineRule="exact"/>
        <w:jc w:val="center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A3663E">
        <w:rPr>
          <w:rFonts w:ascii="Times New Roman" w:hAnsi="Times New Roman" w:cs="Times New Roman"/>
        </w:rPr>
        <w:t>Приложение №4</w:t>
      </w:r>
    </w:p>
    <w:p w14:paraId="3E834172" w14:textId="77777777" w:rsidR="00A3663E" w:rsidRPr="00A3663E" w:rsidRDefault="00A3663E" w:rsidP="00A3663E">
      <w:pPr>
        <w:spacing w:line="240" w:lineRule="exact"/>
        <w:jc w:val="center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t xml:space="preserve">                                                                                                     к бюджету сельского поселения</w:t>
      </w:r>
    </w:p>
    <w:p w14:paraId="4C72813D" w14:textId="77777777" w:rsidR="00A3663E" w:rsidRPr="00A3663E" w:rsidRDefault="00A3663E" w:rsidP="00A3663E">
      <w:pPr>
        <w:spacing w:line="240" w:lineRule="exact"/>
        <w:jc w:val="center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gramStart"/>
      <w:r w:rsidRPr="00A3663E">
        <w:rPr>
          <w:rFonts w:ascii="Times New Roman" w:hAnsi="Times New Roman" w:cs="Times New Roman"/>
        </w:rPr>
        <w:t>Павловка  на</w:t>
      </w:r>
      <w:proofErr w:type="gramEnd"/>
      <w:r w:rsidRPr="00A3663E">
        <w:rPr>
          <w:rFonts w:ascii="Times New Roman" w:hAnsi="Times New Roman" w:cs="Times New Roman"/>
        </w:rPr>
        <w:t xml:space="preserve"> 2020год и</w:t>
      </w:r>
    </w:p>
    <w:p w14:paraId="5FD4DE4B" w14:textId="77777777" w:rsidR="00A3663E" w:rsidRPr="00A3663E" w:rsidRDefault="00A3663E" w:rsidP="00A3663E">
      <w:pPr>
        <w:spacing w:line="240" w:lineRule="exact"/>
        <w:jc w:val="center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t xml:space="preserve">                                                                                                        плановый период 2021 и 2022годов</w:t>
      </w:r>
    </w:p>
    <w:p w14:paraId="0460DAFC" w14:textId="77777777" w:rsidR="00A3663E" w:rsidRPr="00A3663E" w:rsidRDefault="00A3663E" w:rsidP="00A3663E">
      <w:pPr>
        <w:spacing w:line="240" w:lineRule="exact"/>
        <w:rPr>
          <w:rFonts w:ascii="Times New Roman" w:hAnsi="Times New Roman" w:cs="Times New Roman"/>
        </w:rPr>
      </w:pPr>
    </w:p>
    <w:p w14:paraId="12BDB311" w14:textId="77777777" w:rsidR="00A3663E" w:rsidRPr="00A3663E" w:rsidRDefault="00A3663E" w:rsidP="00A3663E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A3663E">
        <w:rPr>
          <w:rFonts w:ascii="Times New Roman" w:hAnsi="Times New Roman" w:cs="Times New Roman"/>
          <w:b/>
        </w:rPr>
        <w:t>Ведомственная структура расходов сельского поселения Павловка</w:t>
      </w:r>
      <w:r w:rsidRPr="00A3663E">
        <w:rPr>
          <w:rFonts w:ascii="Times New Roman" w:hAnsi="Times New Roman" w:cs="Times New Roman"/>
        </w:rPr>
        <w:t xml:space="preserve"> </w:t>
      </w:r>
      <w:r w:rsidRPr="00A3663E">
        <w:rPr>
          <w:rFonts w:ascii="Times New Roman" w:hAnsi="Times New Roman" w:cs="Times New Roman"/>
          <w:b/>
        </w:rPr>
        <w:t>муниципального района Красноармейский Самарской области на 2020 год</w:t>
      </w:r>
    </w:p>
    <w:p w14:paraId="128B4B86" w14:textId="77777777" w:rsidR="00A3663E" w:rsidRPr="00A3663E" w:rsidRDefault="00A3663E" w:rsidP="00A3663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8902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068"/>
        <w:gridCol w:w="667"/>
        <w:gridCol w:w="604"/>
        <w:gridCol w:w="1189"/>
        <w:gridCol w:w="709"/>
        <w:gridCol w:w="1134"/>
        <w:gridCol w:w="992"/>
      </w:tblGrid>
      <w:tr w:rsidR="00A3663E" w:rsidRPr="00A3663E" w14:paraId="3E4EE71F" w14:textId="77777777" w:rsidTr="00A127AC">
        <w:tc>
          <w:tcPr>
            <w:tcW w:w="539" w:type="dxa"/>
          </w:tcPr>
          <w:p w14:paraId="04DD1DF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3068" w:type="dxa"/>
          </w:tcPr>
          <w:p w14:paraId="31D233E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14:paraId="681D720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</w:tcPr>
          <w:p w14:paraId="4CACDD0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</w:p>
        </w:tc>
        <w:tc>
          <w:tcPr>
            <w:tcW w:w="1189" w:type="dxa"/>
          </w:tcPr>
          <w:p w14:paraId="1EA7FE8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14:paraId="2DDC689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ВР</w:t>
            </w:r>
          </w:p>
        </w:tc>
        <w:tc>
          <w:tcPr>
            <w:tcW w:w="1134" w:type="dxa"/>
          </w:tcPr>
          <w:p w14:paraId="7BA56A1A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2020г всего тыс. руб.</w:t>
            </w:r>
          </w:p>
        </w:tc>
        <w:tc>
          <w:tcPr>
            <w:tcW w:w="992" w:type="dxa"/>
          </w:tcPr>
          <w:p w14:paraId="13E47450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A3663E" w:rsidRPr="00A3663E" w14:paraId="65FC6E11" w14:textId="77777777" w:rsidTr="00A127AC">
        <w:tc>
          <w:tcPr>
            <w:tcW w:w="539" w:type="dxa"/>
          </w:tcPr>
          <w:p w14:paraId="740563B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0DCFE41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667" w:type="dxa"/>
          </w:tcPr>
          <w:p w14:paraId="7B6EE4A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14:paraId="6846DCB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14:paraId="018F4B7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14E603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CE8F0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D51CB9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63E" w:rsidRPr="00A3663E" w14:paraId="07D860C7" w14:textId="77777777" w:rsidTr="00A127AC">
        <w:tc>
          <w:tcPr>
            <w:tcW w:w="539" w:type="dxa"/>
          </w:tcPr>
          <w:p w14:paraId="201778F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14:paraId="3F87653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14:paraId="484269C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6E215F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1A70C66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377F69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3C004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2161,922</w:t>
            </w:r>
          </w:p>
        </w:tc>
        <w:tc>
          <w:tcPr>
            <w:tcW w:w="992" w:type="dxa"/>
          </w:tcPr>
          <w:p w14:paraId="04E2B22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63E" w:rsidRPr="00A3663E" w14:paraId="4F9E4B9A" w14:textId="77777777" w:rsidTr="00A127AC">
        <w:tc>
          <w:tcPr>
            <w:tcW w:w="539" w:type="dxa"/>
          </w:tcPr>
          <w:p w14:paraId="13055C0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4FA8590D" w14:textId="77777777" w:rsidR="00A3663E" w:rsidRPr="00A3663E" w:rsidRDefault="00A3663E" w:rsidP="00A127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14:paraId="086D1FC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D68661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0921499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D0FDE8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D9746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677,39789</w:t>
            </w:r>
          </w:p>
        </w:tc>
        <w:tc>
          <w:tcPr>
            <w:tcW w:w="992" w:type="dxa"/>
          </w:tcPr>
          <w:p w14:paraId="6553819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17626377" w14:textId="77777777" w:rsidTr="00A127AC">
        <w:tc>
          <w:tcPr>
            <w:tcW w:w="539" w:type="dxa"/>
          </w:tcPr>
          <w:p w14:paraId="06C7281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2158D4D7" w14:textId="77777777" w:rsidR="00A3663E" w:rsidRPr="00A3663E" w:rsidRDefault="00A3663E" w:rsidP="00A127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МП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. Павловка «Развитие муниципального </w:t>
            </w: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управления  на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период до 2025 года</w:t>
            </w:r>
          </w:p>
        </w:tc>
        <w:tc>
          <w:tcPr>
            <w:tcW w:w="667" w:type="dxa"/>
          </w:tcPr>
          <w:p w14:paraId="67EA0C9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8F166C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7FFFBD8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010 000 0000</w:t>
            </w:r>
          </w:p>
        </w:tc>
        <w:tc>
          <w:tcPr>
            <w:tcW w:w="709" w:type="dxa"/>
          </w:tcPr>
          <w:p w14:paraId="11178FF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FB6E3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677,39789</w:t>
            </w:r>
          </w:p>
        </w:tc>
        <w:tc>
          <w:tcPr>
            <w:tcW w:w="992" w:type="dxa"/>
          </w:tcPr>
          <w:p w14:paraId="7BC0329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060FE7C9" w14:textId="77777777" w:rsidTr="00A127AC">
        <w:tc>
          <w:tcPr>
            <w:tcW w:w="539" w:type="dxa"/>
          </w:tcPr>
          <w:p w14:paraId="348E8926" w14:textId="77777777" w:rsidR="00A3663E" w:rsidRPr="00A3663E" w:rsidRDefault="00A3663E" w:rsidP="00A127AC">
            <w:pPr>
              <w:ind w:hanging="8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5B304421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65B2913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E799BB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6A5664F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010 001 1000</w:t>
            </w:r>
          </w:p>
        </w:tc>
        <w:tc>
          <w:tcPr>
            <w:tcW w:w="709" w:type="dxa"/>
          </w:tcPr>
          <w:p w14:paraId="0F6C09C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3EC0246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677,39789</w:t>
            </w:r>
          </w:p>
        </w:tc>
        <w:tc>
          <w:tcPr>
            <w:tcW w:w="992" w:type="dxa"/>
          </w:tcPr>
          <w:p w14:paraId="6C409E9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42598E47" w14:textId="77777777" w:rsidTr="00A127AC">
        <w:trPr>
          <w:trHeight w:val="471"/>
        </w:trPr>
        <w:tc>
          <w:tcPr>
            <w:tcW w:w="539" w:type="dxa"/>
          </w:tcPr>
          <w:p w14:paraId="2B3BCC0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300F29B8" w14:textId="77777777" w:rsidR="00A3663E" w:rsidRPr="00A3663E" w:rsidRDefault="00A3663E" w:rsidP="00A127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Правительства РФ, </w:t>
            </w: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высших  исполнительных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14:paraId="50C0576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DE4EE6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529B51F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A45B8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57377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566,67311</w:t>
            </w:r>
          </w:p>
        </w:tc>
        <w:tc>
          <w:tcPr>
            <w:tcW w:w="992" w:type="dxa"/>
          </w:tcPr>
          <w:p w14:paraId="3BF85EC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25772AFB" w14:textId="77777777" w:rsidTr="00A127AC">
        <w:tc>
          <w:tcPr>
            <w:tcW w:w="539" w:type="dxa"/>
          </w:tcPr>
          <w:p w14:paraId="00B40F4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16BB4707" w14:textId="77777777" w:rsidR="00A3663E" w:rsidRPr="00A3663E" w:rsidRDefault="00A3663E" w:rsidP="00A127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МП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</w:tcPr>
          <w:p w14:paraId="29A0936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0440D8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1DC6F4B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010 000 0000</w:t>
            </w:r>
          </w:p>
        </w:tc>
        <w:tc>
          <w:tcPr>
            <w:tcW w:w="709" w:type="dxa"/>
          </w:tcPr>
          <w:p w14:paraId="74A66F9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15213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566,67311</w:t>
            </w:r>
          </w:p>
        </w:tc>
        <w:tc>
          <w:tcPr>
            <w:tcW w:w="992" w:type="dxa"/>
          </w:tcPr>
          <w:p w14:paraId="35A8BD6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6E5372C9" w14:textId="77777777" w:rsidTr="00A127AC">
        <w:tc>
          <w:tcPr>
            <w:tcW w:w="539" w:type="dxa"/>
          </w:tcPr>
          <w:p w14:paraId="67B89DB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30889BED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03D2B06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4C57EE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67A28C4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010 001 1000</w:t>
            </w:r>
          </w:p>
        </w:tc>
        <w:tc>
          <w:tcPr>
            <w:tcW w:w="709" w:type="dxa"/>
          </w:tcPr>
          <w:p w14:paraId="61EC859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49CEC19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531,67311</w:t>
            </w:r>
          </w:p>
        </w:tc>
        <w:tc>
          <w:tcPr>
            <w:tcW w:w="992" w:type="dxa"/>
          </w:tcPr>
          <w:p w14:paraId="1BE654E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4810B733" w14:textId="77777777" w:rsidTr="00A127AC">
        <w:tc>
          <w:tcPr>
            <w:tcW w:w="539" w:type="dxa"/>
          </w:tcPr>
          <w:p w14:paraId="12677F8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27955237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267FC37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E7ADB5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1A3D5F0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010 007 8210</w:t>
            </w:r>
          </w:p>
        </w:tc>
        <w:tc>
          <w:tcPr>
            <w:tcW w:w="709" w:type="dxa"/>
          </w:tcPr>
          <w:p w14:paraId="3F73D29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596270B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14:paraId="308A635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5D9C3459" w14:textId="77777777" w:rsidTr="00A127AC">
        <w:tc>
          <w:tcPr>
            <w:tcW w:w="539" w:type="dxa"/>
          </w:tcPr>
          <w:p w14:paraId="4450EFC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700B6D5F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финансовых, </w:t>
            </w: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налоговых  и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14:paraId="016FCBA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8E5708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551BE71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7CDA5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D1CB1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15684E9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62FBC1C6" w14:textId="77777777" w:rsidTr="00A127AC">
        <w:tc>
          <w:tcPr>
            <w:tcW w:w="539" w:type="dxa"/>
          </w:tcPr>
          <w:p w14:paraId="4C91225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76DEF536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62720CC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C6036E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22283B1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020 000 0000</w:t>
            </w:r>
          </w:p>
        </w:tc>
        <w:tc>
          <w:tcPr>
            <w:tcW w:w="709" w:type="dxa"/>
          </w:tcPr>
          <w:p w14:paraId="7C702AD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283E2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00E4C23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43D4AE8C" w14:textId="77777777" w:rsidTr="00A127AC">
        <w:tc>
          <w:tcPr>
            <w:tcW w:w="539" w:type="dxa"/>
          </w:tcPr>
          <w:p w14:paraId="6F45A43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5DB8DA3E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179972D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4D74E4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02E4335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020 007 8210</w:t>
            </w:r>
          </w:p>
        </w:tc>
        <w:tc>
          <w:tcPr>
            <w:tcW w:w="709" w:type="dxa"/>
          </w:tcPr>
          <w:p w14:paraId="0792A08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1F25CBB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0805067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328E6B75" w14:textId="77777777" w:rsidTr="00A127AC">
        <w:tc>
          <w:tcPr>
            <w:tcW w:w="539" w:type="dxa"/>
          </w:tcPr>
          <w:p w14:paraId="5139075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13DC5C7F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67" w:type="dxa"/>
          </w:tcPr>
          <w:p w14:paraId="07D5223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68E8D0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89" w:type="dxa"/>
          </w:tcPr>
          <w:p w14:paraId="75C4C80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3A1B1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2D3E4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56,922</w:t>
            </w:r>
          </w:p>
        </w:tc>
        <w:tc>
          <w:tcPr>
            <w:tcW w:w="992" w:type="dxa"/>
          </w:tcPr>
          <w:p w14:paraId="13BC1C1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16C2AC04" w14:textId="77777777" w:rsidTr="00A127AC">
        <w:tc>
          <w:tcPr>
            <w:tcW w:w="539" w:type="dxa"/>
          </w:tcPr>
          <w:p w14:paraId="1CBD3DD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22F984B9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Непрограммые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расходов сельских поселений</w:t>
            </w:r>
          </w:p>
        </w:tc>
        <w:tc>
          <w:tcPr>
            <w:tcW w:w="667" w:type="dxa"/>
          </w:tcPr>
          <w:p w14:paraId="5965621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17188C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89" w:type="dxa"/>
          </w:tcPr>
          <w:p w14:paraId="1B99853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900 002 0000</w:t>
            </w:r>
          </w:p>
        </w:tc>
        <w:tc>
          <w:tcPr>
            <w:tcW w:w="709" w:type="dxa"/>
          </w:tcPr>
          <w:p w14:paraId="6B97CAD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4EA29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56,922</w:t>
            </w:r>
          </w:p>
        </w:tc>
        <w:tc>
          <w:tcPr>
            <w:tcW w:w="992" w:type="dxa"/>
          </w:tcPr>
          <w:p w14:paraId="18BFF26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3472D5CA" w14:textId="77777777" w:rsidTr="00A127AC">
        <w:tc>
          <w:tcPr>
            <w:tcW w:w="539" w:type="dxa"/>
          </w:tcPr>
          <w:p w14:paraId="454DC61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53B4E90C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667" w:type="dxa"/>
          </w:tcPr>
          <w:p w14:paraId="5E5D4DE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C82308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89" w:type="dxa"/>
          </w:tcPr>
          <w:p w14:paraId="698D22F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900 002 0000</w:t>
            </w:r>
          </w:p>
        </w:tc>
        <w:tc>
          <w:tcPr>
            <w:tcW w:w="709" w:type="dxa"/>
          </w:tcPr>
          <w:p w14:paraId="6683D2E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134" w:type="dxa"/>
          </w:tcPr>
          <w:p w14:paraId="6A3E819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56,922</w:t>
            </w:r>
          </w:p>
        </w:tc>
        <w:tc>
          <w:tcPr>
            <w:tcW w:w="992" w:type="dxa"/>
          </w:tcPr>
          <w:p w14:paraId="7AFF6FD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2F35189B" w14:textId="77777777" w:rsidTr="00A127AC">
        <w:tc>
          <w:tcPr>
            <w:tcW w:w="539" w:type="dxa"/>
          </w:tcPr>
          <w:p w14:paraId="348066E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3CF84817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14:paraId="1BF27F9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115602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6C17918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362F6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C5299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2D9F91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3841FD87" w14:textId="77777777" w:rsidTr="00A127AC">
        <w:tc>
          <w:tcPr>
            <w:tcW w:w="539" w:type="dxa"/>
          </w:tcPr>
          <w:p w14:paraId="22FDCFE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7E1D5902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46EC933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CD9928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41D8340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030 000 0000</w:t>
            </w:r>
          </w:p>
        </w:tc>
        <w:tc>
          <w:tcPr>
            <w:tcW w:w="709" w:type="dxa"/>
          </w:tcPr>
          <w:p w14:paraId="1E51578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986FA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3FFF17D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136A7FE8" w14:textId="77777777" w:rsidTr="00A127AC">
        <w:tc>
          <w:tcPr>
            <w:tcW w:w="539" w:type="dxa"/>
          </w:tcPr>
          <w:p w14:paraId="56A7F1E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03F7AD78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14:paraId="4FC68ED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F61A09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2F59E72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030 007 9900</w:t>
            </w:r>
          </w:p>
        </w:tc>
        <w:tc>
          <w:tcPr>
            <w:tcW w:w="709" w:type="dxa"/>
          </w:tcPr>
          <w:p w14:paraId="2706263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</w:tcPr>
          <w:p w14:paraId="31F45A9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644AB4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0CDDEF37" w14:textId="77777777" w:rsidTr="00A127AC">
        <w:tc>
          <w:tcPr>
            <w:tcW w:w="539" w:type="dxa"/>
          </w:tcPr>
          <w:p w14:paraId="77B9AFF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29A0518D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7" w:type="dxa"/>
          </w:tcPr>
          <w:p w14:paraId="0665585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8FA5AA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3774346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0AF96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0EE82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992" w:type="dxa"/>
          </w:tcPr>
          <w:p w14:paraId="16EC935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426AB6DE" w14:textId="77777777" w:rsidTr="00A127AC">
        <w:tc>
          <w:tcPr>
            <w:tcW w:w="539" w:type="dxa"/>
          </w:tcPr>
          <w:p w14:paraId="392ECCB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536FBFF3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</w:tcPr>
          <w:p w14:paraId="0123ADB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0CBF03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3ACA4FC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010 000 0000</w:t>
            </w:r>
          </w:p>
        </w:tc>
        <w:tc>
          <w:tcPr>
            <w:tcW w:w="709" w:type="dxa"/>
          </w:tcPr>
          <w:p w14:paraId="7E648C7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6EA4D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992" w:type="dxa"/>
          </w:tcPr>
          <w:p w14:paraId="19B7FCD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07208FA3" w14:textId="77777777" w:rsidTr="00A127AC">
        <w:tc>
          <w:tcPr>
            <w:tcW w:w="539" w:type="dxa"/>
          </w:tcPr>
          <w:p w14:paraId="12F62D6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09399315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00CC300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45A194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7F88E29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010  002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709" w:type="dxa"/>
          </w:tcPr>
          <w:p w14:paraId="4169440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7E63DDA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339,689</w:t>
            </w:r>
          </w:p>
        </w:tc>
        <w:tc>
          <w:tcPr>
            <w:tcW w:w="992" w:type="dxa"/>
          </w:tcPr>
          <w:p w14:paraId="583BBF2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1AA96892" w14:textId="77777777" w:rsidTr="00A127AC">
        <w:tc>
          <w:tcPr>
            <w:tcW w:w="539" w:type="dxa"/>
          </w:tcPr>
          <w:p w14:paraId="0733259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50364010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14:paraId="4C448BB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CB0C68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24BCAA6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010 002 0000</w:t>
            </w:r>
          </w:p>
        </w:tc>
        <w:tc>
          <w:tcPr>
            <w:tcW w:w="709" w:type="dxa"/>
          </w:tcPr>
          <w:p w14:paraId="74E1A2A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14:paraId="0F29E93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2,311</w:t>
            </w:r>
          </w:p>
        </w:tc>
        <w:tc>
          <w:tcPr>
            <w:tcW w:w="992" w:type="dxa"/>
          </w:tcPr>
          <w:p w14:paraId="55E3AE7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75B1A4CF" w14:textId="77777777" w:rsidTr="00A127AC">
        <w:tc>
          <w:tcPr>
            <w:tcW w:w="539" w:type="dxa"/>
          </w:tcPr>
          <w:p w14:paraId="701D723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34B4A01F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106F98C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44604F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2D39EB7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010 007 8210</w:t>
            </w:r>
          </w:p>
        </w:tc>
        <w:tc>
          <w:tcPr>
            <w:tcW w:w="709" w:type="dxa"/>
          </w:tcPr>
          <w:p w14:paraId="220B561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27F1FDE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992" w:type="dxa"/>
          </w:tcPr>
          <w:p w14:paraId="09A763F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663E" w:rsidRPr="00A3663E" w14:paraId="0BB4C0A8" w14:textId="77777777" w:rsidTr="00A127AC">
        <w:tc>
          <w:tcPr>
            <w:tcW w:w="539" w:type="dxa"/>
          </w:tcPr>
          <w:p w14:paraId="3B0C830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6A0A5CC2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МП «</w:t>
            </w: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Управление  муниципальным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имуществом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. Павловка на период до 2025 года</w:t>
            </w:r>
          </w:p>
        </w:tc>
        <w:tc>
          <w:tcPr>
            <w:tcW w:w="667" w:type="dxa"/>
          </w:tcPr>
          <w:p w14:paraId="2A955C7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F0805F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31DA717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709" w:type="dxa"/>
          </w:tcPr>
          <w:p w14:paraId="243F785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F8451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992" w:type="dxa"/>
          </w:tcPr>
          <w:p w14:paraId="1C8093D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32A59016" w14:textId="77777777" w:rsidTr="00A127AC">
        <w:tc>
          <w:tcPr>
            <w:tcW w:w="539" w:type="dxa"/>
          </w:tcPr>
          <w:p w14:paraId="304F91D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779A063E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6AEE7A5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9D9867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0908A27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0  002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709" w:type="dxa"/>
          </w:tcPr>
          <w:p w14:paraId="2B4D157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473CF0C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992" w:type="dxa"/>
          </w:tcPr>
          <w:p w14:paraId="07ED38B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6EE75020" w14:textId="77777777" w:rsidTr="00A127AC">
        <w:tc>
          <w:tcPr>
            <w:tcW w:w="539" w:type="dxa"/>
          </w:tcPr>
          <w:p w14:paraId="14955A0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40ABCE08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1A0BDCA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41DB58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12CA16B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03000 00000</w:t>
            </w:r>
          </w:p>
        </w:tc>
        <w:tc>
          <w:tcPr>
            <w:tcW w:w="709" w:type="dxa"/>
          </w:tcPr>
          <w:p w14:paraId="6DD580E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32BF20B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6957F88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30649F3E" w14:textId="77777777" w:rsidTr="00A127AC">
        <w:tc>
          <w:tcPr>
            <w:tcW w:w="539" w:type="dxa"/>
          </w:tcPr>
          <w:p w14:paraId="3AF9D51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356</w:t>
            </w:r>
          </w:p>
        </w:tc>
        <w:tc>
          <w:tcPr>
            <w:tcW w:w="3068" w:type="dxa"/>
          </w:tcPr>
          <w:p w14:paraId="1D707167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667" w:type="dxa"/>
          </w:tcPr>
          <w:p w14:paraId="7DBB500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15FA5E6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4103ABD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4E459E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5ADED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93,85</w:t>
            </w:r>
          </w:p>
        </w:tc>
        <w:tc>
          <w:tcPr>
            <w:tcW w:w="992" w:type="dxa"/>
          </w:tcPr>
          <w:p w14:paraId="4423E71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93,85</w:t>
            </w:r>
          </w:p>
        </w:tc>
      </w:tr>
      <w:tr w:rsidR="00A3663E" w:rsidRPr="00A3663E" w14:paraId="3DBE23F5" w14:textId="77777777" w:rsidTr="00A127AC">
        <w:tc>
          <w:tcPr>
            <w:tcW w:w="539" w:type="dxa"/>
          </w:tcPr>
          <w:p w14:paraId="1F3DD11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218BF2DE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14:paraId="10F1045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09415C3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2B7AC00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F25D2E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18427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93,85</w:t>
            </w:r>
          </w:p>
        </w:tc>
        <w:tc>
          <w:tcPr>
            <w:tcW w:w="992" w:type="dxa"/>
          </w:tcPr>
          <w:p w14:paraId="02BA3CE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93,85</w:t>
            </w:r>
          </w:p>
        </w:tc>
      </w:tr>
      <w:tr w:rsidR="00A3663E" w:rsidRPr="00A3663E" w14:paraId="5729E343" w14:textId="77777777" w:rsidTr="00A127AC">
        <w:tc>
          <w:tcPr>
            <w:tcW w:w="539" w:type="dxa"/>
          </w:tcPr>
          <w:p w14:paraId="42764BE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4F4A4B29" w14:textId="77777777" w:rsidR="00A3663E" w:rsidRPr="00A3663E" w:rsidRDefault="00A3663E" w:rsidP="00A127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14:paraId="70323BD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522F4A3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7B3E7A4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01000 00000 </w:t>
            </w:r>
          </w:p>
        </w:tc>
        <w:tc>
          <w:tcPr>
            <w:tcW w:w="709" w:type="dxa"/>
          </w:tcPr>
          <w:p w14:paraId="26E65B1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40BAD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93,85</w:t>
            </w:r>
          </w:p>
        </w:tc>
        <w:tc>
          <w:tcPr>
            <w:tcW w:w="992" w:type="dxa"/>
          </w:tcPr>
          <w:p w14:paraId="444CF39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93,85</w:t>
            </w:r>
          </w:p>
        </w:tc>
      </w:tr>
      <w:tr w:rsidR="00A3663E" w:rsidRPr="00A3663E" w14:paraId="01B63DAD" w14:textId="77777777" w:rsidTr="00A127AC">
        <w:tc>
          <w:tcPr>
            <w:tcW w:w="539" w:type="dxa"/>
          </w:tcPr>
          <w:p w14:paraId="7D00616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12A55AA7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</w:tcPr>
          <w:p w14:paraId="6C936EF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6F15D43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337A7EC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01000 51180</w:t>
            </w:r>
          </w:p>
        </w:tc>
        <w:tc>
          <w:tcPr>
            <w:tcW w:w="709" w:type="dxa"/>
          </w:tcPr>
          <w:p w14:paraId="7D5E281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203553C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93,85</w:t>
            </w:r>
          </w:p>
        </w:tc>
        <w:tc>
          <w:tcPr>
            <w:tcW w:w="992" w:type="dxa"/>
          </w:tcPr>
          <w:p w14:paraId="38DC97B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93,85</w:t>
            </w:r>
          </w:p>
        </w:tc>
      </w:tr>
      <w:tr w:rsidR="00A3663E" w:rsidRPr="00A3663E" w14:paraId="58DF5335" w14:textId="77777777" w:rsidTr="00A127AC">
        <w:tc>
          <w:tcPr>
            <w:tcW w:w="539" w:type="dxa"/>
          </w:tcPr>
          <w:p w14:paraId="4768CDA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356</w:t>
            </w:r>
          </w:p>
        </w:tc>
        <w:tc>
          <w:tcPr>
            <w:tcW w:w="3068" w:type="dxa"/>
          </w:tcPr>
          <w:p w14:paraId="1AA6FF54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14:paraId="139DFAB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2EA7A64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70A2D84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250A1A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56F0A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23,75</w:t>
            </w:r>
          </w:p>
        </w:tc>
        <w:tc>
          <w:tcPr>
            <w:tcW w:w="992" w:type="dxa"/>
          </w:tcPr>
          <w:p w14:paraId="545B97E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63E" w:rsidRPr="00A3663E" w14:paraId="5BEA8F9F" w14:textId="77777777" w:rsidTr="00A127AC">
        <w:tc>
          <w:tcPr>
            <w:tcW w:w="539" w:type="dxa"/>
          </w:tcPr>
          <w:p w14:paraId="0A87ED6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1BAA3C8A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14:paraId="6CE14A9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19F7F94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59239C1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291DF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704CC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23,75</w:t>
            </w:r>
          </w:p>
        </w:tc>
        <w:tc>
          <w:tcPr>
            <w:tcW w:w="992" w:type="dxa"/>
          </w:tcPr>
          <w:p w14:paraId="193D336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0F898849" w14:textId="77777777" w:rsidTr="00A127AC">
        <w:trPr>
          <w:trHeight w:val="404"/>
        </w:trPr>
        <w:tc>
          <w:tcPr>
            <w:tcW w:w="539" w:type="dxa"/>
          </w:tcPr>
          <w:p w14:paraId="5094BB5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74E43772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объектах  сельского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Павловка на период до 2025 года»</w:t>
            </w:r>
          </w:p>
        </w:tc>
        <w:tc>
          <w:tcPr>
            <w:tcW w:w="667" w:type="dxa"/>
          </w:tcPr>
          <w:p w14:paraId="723002C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36E6872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44DB78F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040 000 0000</w:t>
            </w:r>
          </w:p>
        </w:tc>
        <w:tc>
          <w:tcPr>
            <w:tcW w:w="709" w:type="dxa"/>
          </w:tcPr>
          <w:p w14:paraId="32BCBCD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A4D8B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23,75</w:t>
            </w:r>
          </w:p>
        </w:tc>
        <w:tc>
          <w:tcPr>
            <w:tcW w:w="992" w:type="dxa"/>
          </w:tcPr>
          <w:p w14:paraId="081B048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2BE3F73A" w14:textId="77777777" w:rsidTr="00A127AC">
        <w:tc>
          <w:tcPr>
            <w:tcW w:w="539" w:type="dxa"/>
          </w:tcPr>
          <w:p w14:paraId="2A3E18C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2B4A9132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66B0F66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2DE9424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689F8EF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040 00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14:paraId="4C3D051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5BF8BE8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23,75</w:t>
            </w:r>
          </w:p>
        </w:tc>
        <w:tc>
          <w:tcPr>
            <w:tcW w:w="992" w:type="dxa"/>
          </w:tcPr>
          <w:p w14:paraId="70B35C2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76317D76" w14:textId="77777777" w:rsidTr="00A127AC">
        <w:tc>
          <w:tcPr>
            <w:tcW w:w="539" w:type="dxa"/>
          </w:tcPr>
          <w:p w14:paraId="63902DA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356</w:t>
            </w:r>
          </w:p>
        </w:tc>
        <w:tc>
          <w:tcPr>
            <w:tcW w:w="3068" w:type="dxa"/>
          </w:tcPr>
          <w:p w14:paraId="2D337738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14:paraId="2A71713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5D121F7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1B4D8D5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9351C0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80F9F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4479,60716</w:t>
            </w:r>
          </w:p>
        </w:tc>
        <w:tc>
          <w:tcPr>
            <w:tcW w:w="992" w:type="dxa"/>
          </w:tcPr>
          <w:p w14:paraId="5001F56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831,86787</w:t>
            </w:r>
          </w:p>
        </w:tc>
      </w:tr>
      <w:tr w:rsidR="00A3663E" w:rsidRPr="00A3663E" w14:paraId="0D16C54E" w14:textId="77777777" w:rsidTr="00A127AC">
        <w:tc>
          <w:tcPr>
            <w:tcW w:w="539" w:type="dxa"/>
          </w:tcPr>
          <w:p w14:paraId="63A7056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068" w:type="dxa"/>
          </w:tcPr>
          <w:p w14:paraId="19877C91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14:paraId="7DC27DF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2967953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14:paraId="05D558F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C3F09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F10B3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93</w:t>
            </w:r>
          </w:p>
        </w:tc>
        <w:tc>
          <w:tcPr>
            <w:tcW w:w="992" w:type="dxa"/>
          </w:tcPr>
          <w:p w14:paraId="7949538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63E" w:rsidRPr="00A3663E" w14:paraId="1E033679" w14:textId="77777777" w:rsidTr="00A127AC">
        <w:tc>
          <w:tcPr>
            <w:tcW w:w="539" w:type="dxa"/>
          </w:tcPr>
          <w:p w14:paraId="3D9BF1A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068" w:type="dxa"/>
          </w:tcPr>
          <w:p w14:paraId="2292E6AB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на 2014-2020г»</w:t>
            </w:r>
          </w:p>
        </w:tc>
        <w:tc>
          <w:tcPr>
            <w:tcW w:w="667" w:type="dxa"/>
          </w:tcPr>
          <w:p w14:paraId="78A7F4C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5E665B2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14:paraId="17C3872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050 006 0000</w:t>
            </w:r>
          </w:p>
        </w:tc>
        <w:tc>
          <w:tcPr>
            <w:tcW w:w="709" w:type="dxa"/>
          </w:tcPr>
          <w:p w14:paraId="43251F3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2C3DD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93</w:t>
            </w:r>
          </w:p>
        </w:tc>
        <w:tc>
          <w:tcPr>
            <w:tcW w:w="992" w:type="dxa"/>
          </w:tcPr>
          <w:p w14:paraId="764DB41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63E" w:rsidRPr="00A3663E" w14:paraId="0EF2A3B3" w14:textId="77777777" w:rsidTr="00A127AC">
        <w:tc>
          <w:tcPr>
            <w:tcW w:w="539" w:type="dxa"/>
          </w:tcPr>
          <w:p w14:paraId="7C4D6F1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41AB827F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</w:tcPr>
          <w:p w14:paraId="6BBA245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5F12090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14:paraId="51F06A1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050 006 0000</w:t>
            </w:r>
          </w:p>
        </w:tc>
        <w:tc>
          <w:tcPr>
            <w:tcW w:w="709" w:type="dxa"/>
          </w:tcPr>
          <w:p w14:paraId="0F21EDF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14:paraId="23B1C8E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92" w:type="dxa"/>
          </w:tcPr>
          <w:p w14:paraId="7675596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02A09AE1" w14:textId="77777777" w:rsidTr="00A127AC">
        <w:tc>
          <w:tcPr>
            <w:tcW w:w="539" w:type="dxa"/>
          </w:tcPr>
          <w:p w14:paraId="0D7ECC3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546C3630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14:paraId="5667A6B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61741ED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3ED0D05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D55B1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14781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3277,45</w:t>
            </w:r>
          </w:p>
        </w:tc>
        <w:tc>
          <w:tcPr>
            <w:tcW w:w="992" w:type="dxa"/>
          </w:tcPr>
          <w:p w14:paraId="7350ECF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36AAEE7C" w14:textId="77777777" w:rsidTr="00A127AC">
        <w:tc>
          <w:tcPr>
            <w:tcW w:w="539" w:type="dxa"/>
          </w:tcPr>
          <w:p w14:paraId="66624BA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63FE36EA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2A8DA4A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16F22E8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63EFA9B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00 0000</w:t>
            </w:r>
          </w:p>
        </w:tc>
        <w:tc>
          <w:tcPr>
            <w:tcW w:w="709" w:type="dxa"/>
          </w:tcPr>
          <w:p w14:paraId="7C4DAB1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A874C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3277,45</w:t>
            </w:r>
          </w:p>
        </w:tc>
        <w:tc>
          <w:tcPr>
            <w:tcW w:w="992" w:type="dxa"/>
          </w:tcPr>
          <w:p w14:paraId="3B93F85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6EC39D17" w14:textId="77777777" w:rsidTr="00A127AC">
        <w:tc>
          <w:tcPr>
            <w:tcW w:w="539" w:type="dxa"/>
          </w:tcPr>
          <w:p w14:paraId="568BCC7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4C2F944C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585901B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69A4E9E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76AF3EB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709" w:type="dxa"/>
          </w:tcPr>
          <w:p w14:paraId="3C065BA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5AF7200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3277,45</w:t>
            </w:r>
          </w:p>
        </w:tc>
        <w:tc>
          <w:tcPr>
            <w:tcW w:w="992" w:type="dxa"/>
          </w:tcPr>
          <w:p w14:paraId="5595CC1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75D6A418" w14:textId="77777777" w:rsidTr="00A127AC">
        <w:tc>
          <w:tcPr>
            <w:tcW w:w="539" w:type="dxa"/>
          </w:tcPr>
          <w:p w14:paraId="616E7C8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66AC4CF0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</w:tcPr>
          <w:p w14:paraId="7B1083B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439A700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16C8A75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C7A20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A0751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1109,15716</w:t>
            </w:r>
          </w:p>
        </w:tc>
        <w:tc>
          <w:tcPr>
            <w:tcW w:w="992" w:type="dxa"/>
          </w:tcPr>
          <w:p w14:paraId="71B9895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831,86787</w:t>
            </w:r>
          </w:p>
        </w:tc>
      </w:tr>
      <w:tr w:rsidR="00A3663E" w:rsidRPr="00A3663E" w14:paraId="63F8838F" w14:textId="77777777" w:rsidTr="00A127AC">
        <w:tc>
          <w:tcPr>
            <w:tcW w:w="539" w:type="dxa"/>
          </w:tcPr>
          <w:p w14:paraId="466236A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40D7DAAB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период  до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2025гг»</w:t>
            </w:r>
          </w:p>
        </w:tc>
        <w:tc>
          <w:tcPr>
            <w:tcW w:w="667" w:type="dxa"/>
          </w:tcPr>
          <w:p w14:paraId="33ECB3D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1ABBA07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2B079D8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110 000 0000</w:t>
            </w:r>
          </w:p>
        </w:tc>
        <w:tc>
          <w:tcPr>
            <w:tcW w:w="709" w:type="dxa"/>
          </w:tcPr>
          <w:p w14:paraId="5E33ACB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75024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1109,15716</w:t>
            </w:r>
          </w:p>
        </w:tc>
        <w:tc>
          <w:tcPr>
            <w:tcW w:w="992" w:type="dxa"/>
          </w:tcPr>
          <w:p w14:paraId="46E540E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831,86787</w:t>
            </w:r>
          </w:p>
        </w:tc>
      </w:tr>
      <w:tr w:rsidR="00A3663E" w:rsidRPr="00A3663E" w14:paraId="7B60D721" w14:textId="77777777" w:rsidTr="00A127AC">
        <w:tc>
          <w:tcPr>
            <w:tcW w:w="539" w:type="dxa"/>
          </w:tcPr>
          <w:p w14:paraId="4FDBFF6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45E124CC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694D89E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5EB0ADB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3B066D2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110 007 3650</w:t>
            </w:r>
          </w:p>
        </w:tc>
        <w:tc>
          <w:tcPr>
            <w:tcW w:w="709" w:type="dxa"/>
          </w:tcPr>
          <w:p w14:paraId="00953E5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78846D2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831,86787</w:t>
            </w:r>
          </w:p>
        </w:tc>
        <w:tc>
          <w:tcPr>
            <w:tcW w:w="992" w:type="dxa"/>
          </w:tcPr>
          <w:p w14:paraId="0B5C9F8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831,86787</w:t>
            </w:r>
          </w:p>
        </w:tc>
      </w:tr>
      <w:tr w:rsidR="00A3663E" w:rsidRPr="00A3663E" w14:paraId="767C5B29" w14:textId="77777777" w:rsidTr="00A127AC">
        <w:tc>
          <w:tcPr>
            <w:tcW w:w="539" w:type="dxa"/>
          </w:tcPr>
          <w:p w14:paraId="4D2A0C1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611DC469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4E04E0F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2C38128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7E2B2C2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110 00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3650</w:t>
            </w:r>
          </w:p>
        </w:tc>
        <w:tc>
          <w:tcPr>
            <w:tcW w:w="709" w:type="dxa"/>
          </w:tcPr>
          <w:p w14:paraId="594A3BC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0FE3DFC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277,28929</w:t>
            </w:r>
          </w:p>
        </w:tc>
        <w:tc>
          <w:tcPr>
            <w:tcW w:w="992" w:type="dxa"/>
          </w:tcPr>
          <w:p w14:paraId="340D1F7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13EE91FE" w14:textId="77777777" w:rsidTr="00A127AC">
        <w:tc>
          <w:tcPr>
            <w:tcW w:w="539" w:type="dxa"/>
          </w:tcPr>
          <w:p w14:paraId="1BC232A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356</w:t>
            </w:r>
          </w:p>
        </w:tc>
        <w:tc>
          <w:tcPr>
            <w:tcW w:w="3068" w:type="dxa"/>
          </w:tcPr>
          <w:p w14:paraId="041ED737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14:paraId="2E330D9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779CD43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5686EA1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0CF94E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912BC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1601,22627</w:t>
            </w:r>
          </w:p>
        </w:tc>
        <w:tc>
          <w:tcPr>
            <w:tcW w:w="992" w:type="dxa"/>
          </w:tcPr>
          <w:p w14:paraId="0A4854E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63E" w:rsidRPr="00A3663E" w14:paraId="1AC89466" w14:textId="77777777" w:rsidTr="00A127AC">
        <w:tc>
          <w:tcPr>
            <w:tcW w:w="539" w:type="dxa"/>
          </w:tcPr>
          <w:p w14:paraId="42636FD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7BC6C8F8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67" w:type="dxa"/>
          </w:tcPr>
          <w:p w14:paraId="1418DCF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18E0ACF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7E5962E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339DC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38596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190,98825</w:t>
            </w:r>
          </w:p>
        </w:tc>
        <w:tc>
          <w:tcPr>
            <w:tcW w:w="992" w:type="dxa"/>
          </w:tcPr>
          <w:p w14:paraId="1DCB495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25119AEE" w14:textId="77777777" w:rsidTr="00A127AC">
        <w:tc>
          <w:tcPr>
            <w:tcW w:w="539" w:type="dxa"/>
          </w:tcPr>
          <w:p w14:paraId="1BF1DD1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28BB21CF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МП «Развитие коммунальной инфраструктуры и совершенствование системы обращения с отходами в сельском поселение </w:t>
            </w: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Алексеевский  до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2025 г»</w:t>
            </w:r>
          </w:p>
        </w:tc>
        <w:tc>
          <w:tcPr>
            <w:tcW w:w="667" w:type="dxa"/>
          </w:tcPr>
          <w:p w14:paraId="2E0CB80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38FB9B8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2789BD5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140 000 0000</w:t>
            </w:r>
          </w:p>
        </w:tc>
        <w:tc>
          <w:tcPr>
            <w:tcW w:w="709" w:type="dxa"/>
          </w:tcPr>
          <w:p w14:paraId="6A30A64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67505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190,98825</w:t>
            </w:r>
          </w:p>
        </w:tc>
        <w:tc>
          <w:tcPr>
            <w:tcW w:w="992" w:type="dxa"/>
          </w:tcPr>
          <w:p w14:paraId="01834C4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134FB8A9" w14:textId="77777777" w:rsidTr="00A127AC">
        <w:tc>
          <w:tcPr>
            <w:tcW w:w="539" w:type="dxa"/>
          </w:tcPr>
          <w:p w14:paraId="2F71683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2CB7DD76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24B7C10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38754B3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06D2CC5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140 002 0000</w:t>
            </w:r>
          </w:p>
        </w:tc>
        <w:tc>
          <w:tcPr>
            <w:tcW w:w="709" w:type="dxa"/>
          </w:tcPr>
          <w:p w14:paraId="5FF5070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561C96C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46,698,25</w:t>
            </w:r>
          </w:p>
        </w:tc>
        <w:tc>
          <w:tcPr>
            <w:tcW w:w="992" w:type="dxa"/>
          </w:tcPr>
          <w:p w14:paraId="21D213D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2E4A0318" w14:textId="77777777" w:rsidTr="00A127AC">
        <w:tc>
          <w:tcPr>
            <w:tcW w:w="539" w:type="dxa"/>
          </w:tcPr>
          <w:p w14:paraId="746BDC8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68F8C6B1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</w:tcPr>
          <w:p w14:paraId="2AEB5A6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21F8F78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673D513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140 006 0000</w:t>
            </w:r>
          </w:p>
        </w:tc>
        <w:tc>
          <w:tcPr>
            <w:tcW w:w="709" w:type="dxa"/>
          </w:tcPr>
          <w:p w14:paraId="3661438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14:paraId="4C698E9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144,29</w:t>
            </w:r>
          </w:p>
        </w:tc>
        <w:tc>
          <w:tcPr>
            <w:tcW w:w="992" w:type="dxa"/>
          </w:tcPr>
          <w:p w14:paraId="089098F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511C8804" w14:textId="77777777" w:rsidTr="00A127AC">
        <w:tc>
          <w:tcPr>
            <w:tcW w:w="539" w:type="dxa"/>
          </w:tcPr>
          <w:p w14:paraId="686579B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17FC7FE9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14:paraId="4CC3DA3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1097889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2060A29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64A2D2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B2469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1410,23802</w:t>
            </w:r>
          </w:p>
        </w:tc>
        <w:tc>
          <w:tcPr>
            <w:tcW w:w="992" w:type="dxa"/>
          </w:tcPr>
          <w:p w14:paraId="104C105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4B67A414" w14:textId="77777777" w:rsidTr="00A127AC">
        <w:trPr>
          <w:trHeight w:val="744"/>
        </w:trPr>
        <w:tc>
          <w:tcPr>
            <w:tcW w:w="539" w:type="dxa"/>
          </w:tcPr>
          <w:p w14:paraId="4E9ADF3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26711732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14:paraId="5B939C1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48D7669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0A88431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0000000</w:t>
            </w:r>
          </w:p>
        </w:tc>
        <w:tc>
          <w:tcPr>
            <w:tcW w:w="709" w:type="dxa"/>
          </w:tcPr>
          <w:p w14:paraId="2883A49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4D6A9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261,23802</w:t>
            </w:r>
          </w:p>
        </w:tc>
        <w:tc>
          <w:tcPr>
            <w:tcW w:w="992" w:type="dxa"/>
          </w:tcPr>
          <w:p w14:paraId="7DFF6F8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329ED86D" w14:textId="77777777" w:rsidTr="00A127AC">
        <w:tc>
          <w:tcPr>
            <w:tcW w:w="539" w:type="dxa"/>
          </w:tcPr>
          <w:p w14:paraId="620E791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604861C9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53DC549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46A5959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5967D9C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0000</w:t>
            </w:r>
          </w:p>
        </w:tc>
        <w:tc>
          <w:tcPr>
            <w:tcW w:w="709" w:type="dxa"/>
          </w:tcPr>
          <w:p w14:paraId="001A9C0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17E0B89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252,10774</w:t>
            </w:r>
          </w:p>
        </w:tc>
        <w:tc>
          <w:tcPr>
            <w:tcW w:w="992" w:type="dxa"/>
          </w:tcPr>
          <w:p w14:paraId="2316895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7B335D5A" w14:textId="77777777" w:rsidTr="00A127AC">
        <w:tc>
          <w:tcPr>
            <w:tcW w:w="539" w:type="dxa"/>
          </w:tcPr>
          <w:p w14:paraId="12E19E2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747CD565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7413695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27BE27B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45069F5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110 002 0000</w:t>
            </w:r>
          </w:p>
        </w:tc>
        <w:tc>
          <w:tcPr>
            <w:tcW w:w="709" w:type="dxa"/>
          </w:tcPr>
          <w:p w14:paraId="2A1B190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6C9D091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9,13028</w:t>
            </w:r>
          </w:p>
        </w:tc>
        <w:tc>
          <w:tcPr>
            <w:tcW w:w="992" w:type="dxa"/>
          </w:tcPr>
          <w:p w14:paraId="5F73DEB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6FD26B04" w14:textId="77777777" w:rsidTr="00A127AC">
        <w:tc>
          <w:tcPr>
            <w:tcW w:w="539" w:type="dxa"/>
          </w:tcPr>
          <w:p w14:paraId="7C914E3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6D726C05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59A6E62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04" w:type="dxa"/>
          </w:tcPr>
          <w:p w14:paraId="72D7C35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1189" w:type="dxa"/>
          </w:tcPr>
          <w:p w14:paraId="5A6D359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150 000 0000</w:t>
            </w:r>
          </w:p>
        </w:tc>
        <w:tc>
          <w:tcPr>
            <w:tcW w:w="709" w:type="dxa"/>
          </w:tcPr>
          <w:p w14:paraId="2AADFE8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0A79F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992" w:type="dxa"/>
          </w:tcPr>
          <w:p w14:paraId="5CF64C1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7FB41538" w14:textId="77777777" w:rsidTr="00A127AC">
        <w:tc>
          <w:tcPr>
            <w:tcW w:w="539" w:type="dxa"/>
          </w:tcPr>
          <w:p w14:paraId="7660760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6D9CFB3A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3A5ED6A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635EBFB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44EE3FB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0000</w:t>
            </w:r>
          </w:p>
        </w:tc>
        <w:tc>
          <w:tcPr>
            <w:tcW w:w="709" w:type="dxa"/>
          </w:tcPr>
          <w:p w14:paraId="030E9CE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62A632D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992" w:type="dxa"/>
          </w:tcPr>
          <w:p w14:paraId="1CF8612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466D82D1" w14:textId="77777777" w:rsidTr="00A127AC">
        <w:tc>
          <w:tcPr>
            <w:tcW w:w="539" w:type="dxa"/>
          </w:tcPr>
          <w:p w14:paraId="3A9EEF7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346</w:t>
            </w:r>
          </w:p>
        </w:tc>
        <w:tc>
          <w:tcPr>
            <w:tcW w:w="3068" w:type="dxa"/>
          </w:tcPr>
          <w:p w14:paraId="7E54A3AE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14:paraId="10183E0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0D114BA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6B90BBE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84A1F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4785D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1329,442</w:t>
            </w:r>
          </w:p>
        </w:tc>
        <w:tc>
          <w:tcPr>
            <w:tcW w:w="992" w:type="dxa"/>
          </w:tcPr>
          <w:p w14:paraId="7BE6202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63E" w:rsidRPr="00A3663E" w14:paraId="3DD983EF" w14:textId="77777777" w:rsidTr="00A127AC">
        <w:tc>
          <w:tcPr>
            <w:tcW w:w="539" w:type="dxa"/>
          </w:tcPr>
          <w:p w14:paraId="72405A5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29D7F589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14:paraId="5CF3488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7C32795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3766336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CF022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92AF8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1329,442</w:t>
            </w:r>
          </w:p>
        </w:tc>
        <w:tc>
          <w:tcPr>
            <w:tcW w:w="992" w:type="dxa"/>
          </w:tcPr>
          <w:p w14:paraId="4C6445E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2F1CE880" w14:textId="77777777" w:rsidTr="00A127AC">
        <w:tc>
          <w:tcPr>
            <w:tcW w:w="539" w:type="dxa"/>
          </w:tcPr>
          <w:p w14:paraId="5CA72E5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14A949CC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МП «Развитие культуры в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3D80E58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14F37F9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5C73434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090 000 0000</w:t>
            </w:r>
          </w:p>
        </w:tc>
        <w:tc>
          <w:tcPr>
            <w:tcW w:w="709" w:type="dxa"/>
          </w:tcPr>
          <w:p w14:paraId="4CE9298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EAEA0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1329,442</w:t>
            </w:r>
          </w:p>
        </w:tc>
        <w:tc>
          <w:tcPr>
            <w:tcW w:w="992" w:type="dxa"/>
          </w:tcPr>
          <w:p w14:paraId="7A1FC03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540561D4" w14:textId="77777777" w:rsidTr="00A127AC">
        <w:tc>
          <w:tcPr>
            <w:tcW w:w="539" w:type="dxa"/>
          </w:tcPr>
          <w:p w14:paraId="0310421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21C4C3DA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149A44F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7D5455C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276B86E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090 002 0000</w:t>
            </w:r>
          </w:p>
        </w:tc>
        <w:tc>
          <w:tcPr>
            <w:tcW w:w="709" w:type="dxa"/>
          </w:tcPr>
          <w:p w14:paraId="63238DC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660221A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4,442</w:t>
            </w:r>
          </w:p>
        </w:tc>
        <w:tc>
          <w:tcPr>
            <w:tcW w:w="992" w:type="dxa"/>
          </w:tcPr>
          <w:p w14:paraId="7AD18C6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7EC66D64" w14:textId="77777777" w:rsidTr="00A127AC">
        <w:tc>
          <w:tcPr>
            <w:tcW w:w="539" w:type="dxa"/>
          </w:tcPr>
          <w:p w14:paraId="6D86E43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6AEF23BE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733B2EB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407C756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01B0D68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090 007 8210</w:t>
            </w:r>
          </w:p>
        </w:tc>
        <w:tc>
          <w:tcPr>
            <w:tcW w:w="709" w:type="dxa"/>
          </w:tcPr>
          <w:p w14:paraId="7823827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054FEAC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1325</w:t>
            </w:r>
          </w:p>
        </w:tc>
        <w:tc>
          <w:tcPr>
            <w:tcW w:w="992" w:type="dxa"/>
          </w:tcPr>
          <w:p w14:paraId="65EE372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0D8E8BF5" w14:textId="77777777" w:rsidTr="00A127AC">
        <w:trPr>
          <w:trHeight w:val="247"/>
        </w:trPr>
        <w:tc>
          <w:tcPr>
            <w:tcW w:w="539" w:type="dxa"/>
          </w:tcPr>
          <w:p w14:paraId="1D5F853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14:paraId="7485B058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РАСХОДОВ :</w:t>
            </w:r>
            <w:proofErr w:type="gramEnd"/>
          </w:p>
        </w:tc>
        <w:tc>
          <w:tcPr>
            <w:tcW w:w="667" w:type="dxa"/>
          </w:tcPr>
          <w:p w14:paraId="47CB105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</w:tcPr>
          <w:p w14:paraId="543F84F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14:paraId="23DC047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A521A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09C3C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9689,79743</w:t>
            </w:r>
          </w:p>
        </w:tc>
        <w:tc>
          <w:tcPr>
            <w:tcW w:w="992" w:type="dxa"/>
          </w:tcPr>
          <w:p w14:paraId="5DA7E87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925,41787</w:t>
            </w:r>
          </w:p>
        </w:tc>
      </w:tr>
    </w:tbl>
    <w:p w14:paraId="66A9B8C1" w14:textId="5813A629" w:rsidR="00A3663E" w:rsidRDefault="00A3663E" w:rsidP="00A3663E">
      <w:pPr>
        <w:jc w:val="center"/>
        <w:rPr>
          <w:rFonts w:ascii="Times New Roman" w:hAnsi="Times New Roman" w:cs="Times New Roman"/>
        </w:rPr>
      </w:pPr>
    </w:p>
    <w:p w14:paraId="04DA5AC0" w14:textId="77777777" w:rsidR="00A3663E" w:rsidRPr="00A3663E" w:rsidRDefault="00A3663E" w:rsidP="00A3663E">
      <w:pPr>
        <w:jc w:val="center"/>
        <w:rPr>
          <w:rFonts w:ascii="Times New Roman" w:hAnsi="Times New Roman" w:cs="Times New Roman"/>
        </w:rPr>
      </w:pPr>
    </w:p>
    <w:p w14:paraId="1821A1DA" w14:textId="77777777" w:rsidR="00A3663E" w:rsidRPr="00A3663E" w:rsidRDefault="00A3663E" w:rsidP="00A3663E">
      <w:pPr>
        <w:jc w:val="center"/>
        <w:rPr>
          <w:rFonts w:ascii="Times New Roman" w:hAnsi="Times New Roman" w:cs="Times New Roman"/>
        </w:rPr>
      </w:pPr>
    </w:p>
    <w:p w14:paraId="5D4AE496" w14:textId="77777777" w:rsidR="00A3663E" w:rsidRPr="00A3663E" w:rsidRDefault="00A3663E" w:rsidP="00A3663E">
      <w:pPr>
        <w:spacing w:line="240" w:lineRule="exact"/>
        <w:jc w:val="right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A3663E">
        <w:rPr>
          <w:rFonts w:ascii="Times New Roman" w:hAnsi="Times New Roman" w:cs="Times New Roman"/>
        </w:rPr>
        <w:t>Приложение №6</w:t>
      </w:r>
    </w:p>
    <w:p w14:paraId="1D3037C5" w14:textId="77777777" w:rsidR="00A3663E" w:rsidRPr="00A3663E" w:rsidRDefault="00A3663E" w:rsidP="00A3663E">
      <w:pPr>
        <w:spacing w:line="240" w:lineRule="exact"/>
        <w:jc w:val="right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t xml:space="preserve">                                                                                                        к бюджету сельского поселения</w:t>
      </w:r>
    </w:p>
    <w:p w14:paraId="5DD83BE8" w14:textId="77777777" w:rsidR="00A3663E" w:rsidRPr="00A3663E" w:rsidRDefault="00A3663E" w:rsidP="00A3663E">
      <w:pPr>
        <w:spacing w:line="240" w:lineRule="exact"/>
        <w:jc w:val="right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t xml:space="preserve">                                                                                     Павловка на 2020год и</w:t>
      </w:r>
    </w:p>
    <w:p w14:paraId="4B7F2E17" w14:textId="77777777" w:rsidR="00A3663E" w:rsidRPr="00A3663E" w:rsidRDefault="00A3663E" w:rsidP="00A3663E">
      <w:pPr>
        <w:spacing w:line="240" w:lineRule="exact"/>
        <w:jc w:val="right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t xml:space="preserve">                                                                                                             плановый период 2020 и </w:t>
      </w:r>
      <w:r w:rsidRPr="00A3663E">
        <w:rPr>
          <w:rFonts w:ascii="Times New Roman" w:hAnsi="Times New Roman" w:cs="Times New Roman"/>
          <w:lang w:val="en-US"/>
        </w:rPr>
        <w:t xml:space="preserve">                 </w:t>
      </w:r>
      <w:r w:rsidRPr="00A3663E">
        <w:rPr>
          <w:rFonts w:ascii="Times New Roman" w:hAnsi="Times New Roman" w:cs="Times New Roman"/>
        </w:rPr>
        <w:t>2021годов</w:t>
      </w:r>
    </w:p>
    <w:p w14:paraId="6917F707" w14:textId="77777777" w:rsidR="00A3663E" w:rsidRPr="00A3663E" w:rsidRDefault="00A3663E" w:rsidP="00A3663E">
      <w:pPr>
        <w:spacing w:line="240" w:lineRule="exact"/>
        <w:jc w:val="center"/>
        <w:rPr>
          <w:rFonts w:ascii="Times New Roman" w:hAnsi="Times New Roman" w:cs="Times New Roman"/>
        </w:rPr>
      </w:pPr>
    </w:p>
    <w:p w14:paraId="576CBD1B" w14:textId="77777777" w:rsidR="00A3663E" w:rsidRPr="00A3663E" w:rsidRDefault="00A3663E" w:rsidP="00A3663E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A3663E">
        <w:rPr>
          <w:rFonts w:ascii="Times New Roman" w:hAnsi="Times New Roman" w:cs="Times New Roman"/>
          <w:b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Павловка муниципального района Красноармейский Самарской области на 2020 год </w:t>
      </w:r>
    </w:p>
    <w:p w14:paraId="6127A85D" w14:textId="77777777" w:rsidR="00A3663E" w:rsidRPr="00A3663E" w:rsidRDefault="00A3663E" w:rsidP="00A3663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67"/>
        <w:gridCol w:w="604"/>
        <w:gridCol w:w="1189"/>
        <w:gridCol w:w="567"/>
        <w:gridCol w:w="992"/>
        <w:gridCol w:w="1134"/>
      </w:tblGrid>
      <w:tr w:rsidR="00A3663E" w:rsidRPr="00A3663E" w14:paraId="6D2EFDEF" w14:textId="77777777" w:rsidTr="00A127AC">
        <w:tc>
          <w:tcPr>
            <w:tcW w:w="3068" w:type="dxa"/>
          </w:tcPr>
          <w:p w14:paraId="4972DD8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14:paraId="56A9CFB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</w:tcPr>
          <w:p w14:paraId="4B91D45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</w:p>
        </w:tc>
        <w:tc>
          <w:tcPr>
            <w:tcW w:w="1189" w:type="dxa"/>
          </w:tcPr>
          <w:p w14:paraId="348B6D3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14:paraId="63EA850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ВР</w:t>
            </w:r>
          </w:p>
        </w:tc>
        <w:tc>
          <w:tcPr>
            <w:tcW w:w="992" w:type="dxa"/>
          </w:tcPr>
          <w:p w14:paraId="36FDCBB6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2020г всего тыс. руб.</w:t>
            </w:r>
          </w:p>
        </w:tc>
        <w:tc>
          <w:tcPr>
            <w:tcW w:w="1134" w:type="dxa"/>
          </w:tcPr>
          <w:p w14:paraId="417CD61D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A3663E" w:rsidRPr="00A3663E" w14:paraId="1BAC1188" w14:textId="77777777" w:rsidTr="00A127AC">
        <w:tc>
          <w:tcPr>
            <w:tcW w:w="3068" w:type="dxa"/>
          </w:tcPr>
          <w:p w14:paraId="3ED0AD2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667" w:type="dxa"/>
          </w:tcPr>
          <w:p w14:paraId="668F068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14:paraId="17FA820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14:paraId="005BDCC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F309C2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6E334F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7319A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63E" w:rsidRPr="00A3663E" w14:paraId="1F8BE3C6" w14:textId="77777777" w:rsidTr="00A127AC">
        <w:tc>
          <w:tcPr>
            <w:tcW w:w="3068" w:type="dxa"/>
          </w:tcPr>
          <w:p w14:paraId="33295D8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14:paraId="54F5FD0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BF9C2F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37B9AFD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9B757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F53B9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2161,922</w:t>
            </w:r>
          </w:p>
        </w:tc>
        <w:tc>
          <w:tcPr>
            <w:tcW w:w="1134" w:type="dxa"/>
          </w:tcPr>
          <w:p w14:paraId="59FB7A3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63E" w:rsidRPr="00A3663E" w14:paraId="35729D2E" w14:textId="77777777" w:rsidTr="00A127AC">
        <w:tc>
          <w:tcPr>
            <w:tcW w:w="3068" w:type="dxa"/>
          </w:tcPr>
          <w:p w14:paraId="54ADF653" w14:textId="77777777" w:rsidR="00A3663E" w:rsidRPr="00A3663E" w:rsidRDefault="00A3663E" w:rsidP="00A127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14:paraId="30CFAE5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A60E1F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61C9220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2A94C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9B296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677,39789</w:t>
            </w:r>
          </w:p>
        </w:tc>
        <w:tc>
          <w:tcPr>
            <w:tcW w:w="1134" w:type="dxa"/>
          </w:tcPr>
          <w:p w14:paraId="43913A3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143AFF61" w14:textId="77777777" w:rsidTr="00A127AC">
        <w:tc>
          <w:tcPr>
            <w:tcW w:w="3068" w:type="dxa"/>
          </w:tcPr>
          <w:p w14:paraId="0904C1B6" w14:textId="77777777" w:rsidR="00A3663E" w:rsidRPr="00A3663E" w:rsidRDefault="00A3663E" w:rsidP="00A127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МП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. Павловка «Развитие муниципального </w:t>
            </w: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управления  на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период до 2025 года</w:t>
            </w:r>
          </w:p>
        </w:tc>
        <w:tc>
          <w:tcPr>
            <w:tcW w:w="667" w:type="dxa"/>
          </w:tcPr>
          <w:p w14:paraId="168807F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BA7101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5321D98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010 000 0000</w:t>
            </w:r>
          </w:p>
        </w:tc>
        <w:tc>
          <w:tcPr>
            <w:tcW w:w="567" w:type="dxa"/>
          </w:tcPr>
          <w:p w14:paraId="54A3552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079B9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677,39789</w:t>
            </w:r>
          </w:p>
        </w:tc>
        <w:tc>
          <w:tcPr>
            <w:tcW w:w="1134" w:type="dxa"/>
          </w:tcPr>
          <w:p w14:paraId="53E85CB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464D2558" w14:textId="77777777" w:rsidTr="00A127AC">
        <w:tc>
          <w:tcPr>
            <w:tcW w:w="3068" w:type="dxa"/>
          </w:tcPr>
          <w:p w14:paraId="3663E69C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3192B54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4405C7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142964D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010 001 1000</w:t>
            </w:r>
          </w:p>
        </w:tc>
        <w:tc>
          <w:tcPr>
            <w:tcW w:w="567" w:type="dxa"/>
          </w:tcPr>
          <w:p w14:paraId="130DFA0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14:paraId="1A3E80D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677,39789</w:t>
            </w:r>
          </w:p>
        </w:tc>
        <w:tc>
          <w:tcPr>
            <w:tcW w:w="1134" w:type="dxa"/>
          </w:tcPr>
          <w:p w14:paraId="6AE09F5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5BB3FC76" w14:textId="77777777" w:rsidTr="00A127AC">
        <w:tc>
          <w:tcPr>
            <w:tcW w:w="3068" w:type="dxa"/>
          </w:tcPr>
          <w:p w14:paraId="189E73EB" w14:textId="77777777" w:rsidR="00A3663E" w:rsidRPr="00A3663E" w:rsidRDefault="00A3663E" w:rsidP="00A127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Правительства РФ, </w:t>
            </w: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высших  исполнительных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14:paraId="11D1B4C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510BE7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5E6786F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B274B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D359F4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566,67311</w:t>
            </w:r>
          </w:p>
        </w:tc>
        <w:tc>
          <w:tcPr>
            <w:tcW w:w="1134" w:type="dxa"/>
          </w:tcPr>
          <w:p w14:paraId="5D2B284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1EB938CB" w14:textId="77777777" w:rsidTr="00A127AC">
        <w:tc>
          <w:tcPr>
            <w:tcW w:w="3068" w:type="dxa"/>
          </w:tcPr>
          <w:p w14:paraId="22E91336" w14:textId="77777777" w:rsidR="00A3663E" w:rsidRPr="00A3663E" w:rsidRDefault="00A3663E" w:rsidP="00A127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МП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</w:tcPr>
          <w:p w14:paraId="6292B80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1AA2A2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6820C71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010 000 0000</w:t>
            </w:r>
          </w:p>
        </w:tc>
        <w:tc>
          <w:tcPr>
            <w:tcW w:w="567" w:type="dxa"/>
          </w:tcPr>
          <w:p w14:paraId="4C82361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61D27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566,67311</w:t>
            </w:r>
          </w:p>
        </w:tc>
        <w:tc>
          <w:tcPr>
            <w:tcW w:w="1134" w:type="dxa"/>
          </w:tcPr>
          <w:p w14:paraId="55D31AD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01349867" w14:textId="77777777" w:rsidTr="00A127AC">
        <w:tc>
          <w:tcPr>
            <w:tcW w:w="3068" w:type="dxa"/>
          </w:tcPr>
          <w:p w14:paraId="42C48E4D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0993EF8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B59A3F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08F3962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010 001 1000</w:t>
            </w:r>
          </w:p>
        </w:tc>
        <w:tc>
          <w:tcPr>
            <w:tcW w:w="567" w:type="dxa"/>
          </w:tcPr>
          <w:p w14:paraId="03D4B0E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14:paraId="1192AFF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531,67311</w:t>
            </w:r>
          </w:p>
        </w:tc>
        <w:tc>
          <w:tcPr>
            <w:tcW w:w="1134" w:type="dxa"/>
          </w:tcPr>
          <w:p w14:paraId="43752C6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702C704D" w14:textId="77777777" w:rsidTr="00A127AC">
        <w:tc>
          <w:tcPr>
            <w:tcW w:w="3068" w:type="dxa"/>
          </w:tcPr>
          <w:p w14:paraId="59C75100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4E7B65E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F026D9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4B325B8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010 007 8210</w:t>
            </w:r>
          </w:p>
        </w:tc>
        <w:tc>
          <w:tcPr>
            <w:tcW w:w="567" w:type="dxa"/>
          </w:tcPr>
          <w:p w14:paraId="65EDE34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7235964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14:paraId="0CD2059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1E3223EB" w14:textId="77777777" w:rsidTr="00A127AC">
        <w:tc>
          <w:tcPr>
            <w:tcW w:w="3068" w:type="dxa"/>
          </w:tcPr>
          <w:p w14:paraId="73DD3800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финансовых, </w:t>
            </w: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налоговых  и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14:paraId="08BA45E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D19343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7AF4243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1F8D2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78072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14:paraId="53B692F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3749246B" w14:textId="77777777" w:rsidTr="00A127AC">
        <w:tc>
          <w:tcPr>
            <w:tcW w:w="3068" w:type="dxa"/>
          </w:tcPr>
          <w:p w14:paraId="0498BBB3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726586E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BF4898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2F4D02F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020 000 0000</w:t>
            </w:r>
          </w:p>
        </w:tc>
        <w:tc>
          <w:tcPr>
            <w:tcW w:w="567" w:type="dxa"/>
          </w:tcPr>
          <w:p w14:paraId="3876BDE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60256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14:paraId="0987BC2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50C86EC9" w14:textId="77777777" w:rsidTr="00A127AC">
        <w:tc>
          <w:tcPr>
            <w:tcW w:w="3068" w:type="dxa"/>
          </w:tcPr>
          <w:p w14:paraId="0C06DBF7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7E3143F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308F4C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49A464C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020 007 8210</w:t>
            </w:r>
          </w:p>
        </w:tc>
        <w:tc>
          <w:tcPr>
            <w:tcW w:w="567" w:type="dxa"/>
          </w:tcPr>
          <w:p w14:paraId="42BA9C8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C14B5E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14:paraId="119308E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5EE6D79D" w14:textId="77777777" w:rsidTr="00A127AC">
        <w:tc>
          <w:tcPr>
            <w:tcW w:w="3068" w:type="dxa"/>
          </w:tcPr>
          <w:p w14:paraId="344F0710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67" w:type="dxa"/>
          </w:tcPr>
          <w:p w14:paraId="56CEB5D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3221E4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89" w:type="dxa"/>
          </w:tcPr>
          <w:p w14:paraId="5EF0F76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4F907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67117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56,922</w:t>
            </w:r>
          </w:p>
        </w:tc>
        <w:tc>
          <w:tcPr>
            <w:tcW w:w="1134" w:type="dxa"/>
          </w:tcPr>
          <w:p w14:paraId="1D158D9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38CA33B6" w14:textId="77777777" w:rsidTr="00A127AC">
        <w:tc>
          <w:tcPr>
            <w:tcW w:w="3068" w:type="dxa"/>
          </w:tcPr>
          <w:p w14:paraId="58EA8D7B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Непрограммые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расходов сельских поселений</w:t>
            </w:r>
          </w:p>
        </w:tc>
        <w:tc>
          <w:tcPr>
            <w:tcW w:w="667" w:type="dxa"/>
          </w:tcPr>
          <w:p w14:paraId="394293A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A27640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89" w:type="dxa"/>
          </w:tcPr>
          <w:p w14:paraId="643646A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900 002 0000</w:t>
            </w:r>
          </w:p>
        </w:tc>
        <w:tc>
          <w:tcPr>
            <w:tcW w:w="567" w:type="dxa"/>
          </w:tcPr>
          <w:p w14:paraId="1140444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888E6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56,922</w:t>
            </w:r>
          </w:p>
        </w:tc>
        <w:tc>
          <w:tcPr>
            <w:tcW w:w="1134" w:type="dxa"/>
          </w:tcPr>
          <w:p w14:paraId="36CB856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451CD9E3" w14:textId="77777777" w:rsidTr="00A127AC">
        <w:tc>
          <w:tcPr>
            <w:tcW w:w="3068" w:type="dxa"/>
          </w:tcPr>
          <w:p w14:paraId="402E9ECA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667" w:type="dxa"/>
          </w:tcPr>
          <w:p w14:paraId="578E84C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1886E2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89" w:type="dxa"/>
          </w:tcPr>
          <w:p w14:paraId="39F6C04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900 002 0000</w:t>
            </w:r>
          </w:p>
        </w:tc>
        <w:tc>
          <w:tcPr>
            <w:tcW w:w="567" w:type="dxa"/>
          </w:tcPr>
          <w:p w14:paraId="4A3B7C7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</w:tcPr>
          <w:p w14:paraId="6723F50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56,922</w:t>
            </w:r>
          </w:p>
        </w:tc>
        <w:tc>
          <w:tcPr>
            <w:tcW w:w="1134" w:type="dxa"/>
          </w:tcPr>
          <w:p w14:paraId="697B955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633E6F9E" w14:textId="77777777" w:rsidTr="00A127AC">
        <w:tc>
          <w:tcPr>
            <w:tcW w:w="3068" w:type="dxa"/>
          </w:tcPr>
          <w:p w14:paraId="7EDFA48A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14:paraId="64B8427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BDB6EB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7C33D40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5AC19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C10FE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708CC3B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5D0E25EC" w14:textId="77777777" w:rsidTr="00A127AC">
        <w:tc>
          <w:tcPr>
            <w:tcW w:w="3068" w:type="dxa"/>
          </w:tcPr>
          <w:p w14:paraId="6D4CFCB4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3D876C5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F5435A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2C9A03C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030 000 0000</w:t>
            </w:r>
          </w:p>
        </w:tc>
        <w:tc>
          <w:tcPr>
            <w:tcW w:w="567" w:type="dxa"/>
          </w:tcPr>
          <w:p w14:paraId="2B90D70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E95A4D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7DE1DDF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11CF2C3C" w14:textId="77777777" w:rsidTr="00A127AC">
        <w:tc>
          <w:tcPr>
            <w:tcW w:w="3068" w:type="dxa"/>
          </w:tcPr>
          <w:p w14:paraId="02D1C80C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14:paraId="44F42AC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619295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6E550AA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030 007 9900</w:t>
            </w:r>
          </w:p>
        </w:tc>
        <w:tc>
          <w:tcPr>
            <w:tcW w:w="567" w:type="dxa"/>
          </w:tcPr>
          <w:p w14:paraId="4F85E2F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</w:tcPr>
          <w:p w14:paraId="5E61BA6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66381D7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28DA126D" w14:textId="77777777" w:rsidTr="00A127AC">
        <w:tc>
          <w:tcPr>
            <w:tcW w:w="3068" w:type="dxa"/>
          </w:tcPr>
          <w:p w14:paraId="53E0B0A5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7" w:type="dxa"/>
          </w:tcPr>
          <w:p w14:paraId="6DE5824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8C3E3E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2E0B673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848A3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5B65D6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1134" w:type="dxa"/>
          </w:tcPr>
          <w:p w14:paraId="60293B7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368FC81B" w14:textId="77777777" w:rsidTr="00A127AC">
        <w:tc>
          <w:tcPr>
            <w:tcW w:w="3068" w:type="dxa"/>
          </w:tcPr>
          <w:p w14:paraId="5101B82A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</w:tcPr>
          <w:p w14:paraId="4A02F18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DF9CDA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2354075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010 000 0000</w:t>
            </w:r>
          </w:p>
        </w:tc>
        <w:tc>
          <w:tcPr>
            <w:tcW w:w="567" w:type="dxa"/>
          </w:tcPr>
          <w:p w14:paraId="69AA75E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7B502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1134" w:type="dxa"/>
          </w:tcPr>
          <w:p w14:paraId="54BECB7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4238E3A1" w14:textId="77777777" w:rsidTr="00A127AC">
        <w:tc>
          <w:tcPr>
            <w:tcW w:w="3068" w:type="dxa"/>
          </w:tcPr>
          <w:p w14:paraId="44FC78AB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24AE0F3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48980D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6A1FF71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010  002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567" w:type="dxa"/>
          </w:tcPr>
          <w:p w14:paraId="67562DE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702BD1E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339,689</w:t>
            </w:r>
          </w:p>
        </w:tc>
        <w:tc>
          <w:tcPr>
            <w:tcW w:w="1134" w:type="dxa"/>
          </w:tcPr>
          <w:p w14:paraId="5C1F923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7B532D72" w14:textId="77777777" w:rsidTr="00A127AC">
        <w:tc>
          <w:tcPr>
            <w:tcW w:w="3068" w:type="dxa"/>
          </w:tcPr>
          <w:p w14:paraId="1B81724E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14:paraId="500AD38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A60EC6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035A24E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010 002 0000</w:t>
            </w:r>
          </w:p>
        </w:tc>
        <w:tc>
          <w:tcPr>
            <w:tcW w:w="567" w:type="dxa"/>
          </w:tcPr>
          <w:p w14:paraId="3445901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14:paraId="6BB4F58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2,311</w:t>
            </w:r>
          </w:p>
        </w:tc>
        <w:tc>
          <w:tcPr>
            <w:tcW w:w="1134" w:type="dxa"/>
          </w:tcPr>
          <w:p w14:paraId="183D1B7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01E1DF98" w14:textId="77777777" w:rsidTr="00A127AC">
        <w:tc>
          <w:tcPr>
            <w:tcW w:w="3068" w:type="dxa"/>
          </w:tcPr>
          <w:p w14:paraId="4103555E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37EEC0C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D67678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62FB142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010 007 8210</w:t>
            </w:r>
          </w:p>
        </w:tc>
        <w:tc>
          <w:tcPr>
            <w:tcW w:w="567" w:type="dxa"/>
          </w:tcPr>
          <w:p w14:paraId="55404CB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ECD008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134" w:type="dxa"/>
          </w:tcPr>
          <w:p w14:paraId="399AC77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663E" w:rsidRPr="00A3663E" w14:paraId="499D5448" w14:textId="77777777" w:rsidTr="00A127AC">
        <w:tc>
          <w:tcPr>
            <w:tcW w:w="3068" w:type="dxa"/>
          </w:tcPr>
          <w:p w14:paraId="514B7DC5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МП «</w:t>
            </w: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Управление  муниципальным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имуществом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. Павловка на период до 2025 года</w:t>
            </w:r>
          </w:p>
        </w:tc>
        <w:tc>
          <w:tcPr>
            <w:tcW w:w="667" w:type="dxa"/>
          </w:tcPr>
          <w:p w14:paraId="5824C73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5FB288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5F4E889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567" w:type="dxa"/>
          </w:tcPr>
          <w:p w14:paraId="62DA5ED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747BF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1134" w:type="dxa"/>
          </w:tcPr>
          <w:p w14:paraId="05C3F51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0AA2645B" w14:textId="77777777" w:rsidTr="00A127AC">
        <w:tc>
          <w:tcPr>
            <w:tcW w:w="3068" w:type="dxa"/>
          </w:tcPr>
          <w:p w14:paraId="33B73675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16B0FA5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E810BF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57B5B2B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0  002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567" w:type="dxa"/>
          </w:tcPr>
          <w:p w14:paraId="7095ED1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42B5B10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134" w:type="dxa"/>
          </w:tcPr>
          <w:p w14:paraId="4F54FE0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569FE909" w14:textId="77777777" w:rsidTr="00A127AC">
        <w:tc>
          <w:tcPr>
            <w:tcW w:w="3068" w:type="dxa"/>
          </w:tcPr>
          <w:p w14:paraId="12F0BCAC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3882BC2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A78B0F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532A695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03000 00000</w:t>
            </w:r>
          </w:p>
        </w:tc>
        <w:tc>
          <w:tcPr>
            <w:tcW w:w="567" w:type="dxa"/>
          </w:tcPr>
          <w:p w14:paraId="1D183ED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462FB13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14:paraId="2EADA50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2C0421BF" w14:textId="77777777" w:rsidTr="00A127AC">
        <w:tc>
          <w:tcPr>
            <w:tcW w:w="3068" w:type="dxa"/>
          </w:tcPr>
          <w:p w14:paraId="4FBBD7A9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667" w:type="dxa"/>
          </w:tcPr>
          <w:p w14:paraId="744D3C9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521B6B8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00F8730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660D53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BE06F6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93,85</w:t>
            </w:r>
          </w:p>
        </w:tc>
        <w:tc>
          <w:tcPr>
            <w:tcW w:w="1134" w:type="dxa"/>
          </w:tcPr>
          <w:p w14:paraId="4C1DBDB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93,85</w:t>
            </w:r>
          </w:p>
        </w:tc>
      </w:tr>
      <w:tr w:rsidR="00A3663E" w:rsidRPr="00A3663E" w14:paraId="1C2B94F0" w14:textId="77777777" w:rsidTr="00A127AC">
        <w:tc>
          <w:tcPr>
            <w:tcW w:w="3068" w:type="dxa"/>
          </w:tcPr>
          <w:p w14:paraId="358F776D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14:paraId="5BE55EA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096DD0A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54EADDF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529FF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CF2F3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93,85</w:t>
            </w:r>
          </w:p>
        </w:tc>
        <w:tc>
          <w:tcPr>
            <w:tcW w:w="1134" w:type="dxa"/>
          </w:tcPr>
          <w:p w14:paraId="4C52B66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93,85</w:t>
            </w:r>
          </w:p>
        </w:tc>
      </w:tr>
      <w:tr w:rsidR="00A3663E" w:rsidRPr="00A3663E" w14:paraId="650E89CB" w14:textId="77777777" w:rsidTr="00A127AC">
        <w:tc>
          <w:tcPr>
            <w:tcW w:w="3068" w:type="dxa"/>
          </w:tcPr>
          <w:p w14:paraId="4EFD6BAA" w14:textId="77777777" w:rsidR="00A3663E" w:rsidRPr="00A3663E" w:rsidRDefault="00A3663E" w:rsidP="00A127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14:paraId="6B18469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1D5966B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09C6ACE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01000 00000 </w:t>
            </w:r>
          </w:p>
        </w:tc>
        <w:tc>
          <w:tcPr>
            <w:tcW w:w="567" w:type="dxa"/>
          </w:tcPr>
          <w:p w14:paraId="25E3469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18360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93,85</w:t>
            </w:r>
          </w:p>
        </w:tc>
        <w:tc>
          <w:tcPr>
            <w:tcW w:w="1134" w:type="dxa"/>
          </w:tcPr>
          <w:p w14:paraId="0ADD40E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93,85</w:t>
            </w:r>
          </w:p>
        </w:tc>
      </w:tr>
      <w:tr w:rsidR="00A3663E" w:rsidRPr="00A3663E" w14:paraId="6267C316" w14:textId="77777777" w:rsidTr="00A127AC">
        <w:tc>
          <w:tcPr>
            <w:tcW w:w="3068" w:type="dxa"/>
          </w:tcPr>
          <w:p w14:paraId="79C92854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</w:tcPr>
          <w:p w14:paraId="351D1AD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389AD15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265CE0E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01000 51180</w:t>
            </w:r>
          </w:p>
        </w:tc>
        <w:tc>
          <w:tcPr>
            <w:tcW w:w="567" w:type="dxa"/>
          </w:tcPr>
          <w:p w14:paraId="542CB48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14:paraId="5216FBE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93,85</w:t>
            </w:r>
          </w:p>
        </w:tc>
        <w:tc>
          <w:tcPr>
            <w:tcW w:w="1134" w:type="dxa"/>
          </w:tcPr>
          <w:p w14:paraId="56CBC59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93,85</w:t>
            </w:r>
          </w:p>
        </w:tc>
      </w:tr>
      <w:tr w:rsidR="00A3663E" w:rsidRPr="00A3663E" w14:paraId="02987D47" w14:textId="77777777" w:rsidTr="00A127AC">
        <w:tc>
          <w:tcPr>
            <w:tcW w:w="3068" w:type="dxa"/>
          </w:tcPr>
          <w:p w14:paraId="41B41AA7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14:paraId="356F559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0B32F19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3C6B447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A2E407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B6B76F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23,75</w:t>
            </w:r>
          </w:p>
        </w:tc>
        <w:tc>
          <w:tcPr>
            <w:tcW w:w="1134" w:type="dxa"/>
          </w:tcPr>
          <w:p w14:paraId="44BF868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63E" w:rsidRPr="00A3663E" w14:paraId="7FEEA6DA" w14:textId="77777777" w:rsidTr="00A127AC">
        <w:tc>
          <w:tcPr>
            <w:tcW w:w="3068" w:type="dxa"/>
          </w:tcPr>
          <w:p w14:paraId="2F0AC1EB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14:paraId="4ABE25E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7BC0A4A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287941B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DA88A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B96EF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23,75</w:t>
            </w:r>
          </w:p>
        </w:tc>
        <w:tc>
          <w:tcPr>
            <w:tcW w:w="1134" w:type="dxa"/>
          </w:tcPr>
          <w:p w14:paraId="54E2128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32C041EB" w14:textId="77777777" w:rsidTr="00A127AC">
        <w:tc>
          <w:tcPr>
            <w:tcW w:w="3068" w:type="dxa"/>
          </w:tcPr>
          <w:p w14:paraId="0183EE2A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объектах  сельского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Павловка на период до 2025 года»</w:t>
            </w:r>
          </w:p>
        </w:tc>
        <w:tc>
          <w:tcPr>
            <w:tcW w:w="667" w:type="dxa"/>
          </w:tcPr>
          <w:p w14:paraId="3D54633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696E803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4F3A418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040 000 0000</w:t>
            </w:r>
          </w:p>
        </w:tc>
        <w:tc>
          <w:tcPr>
            <w:tcW w:w="567" w:type="dxa"/>
          </w:tcPr>
          <w:p w14:paraId="08F0E00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CFAD1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23,75</w:t>
            </w:r>
          </w:p>
        </w:tc>
        <w:tc>
          <w:tcPr>
            <w:tcW w:w="1134" w:type="dxa"/>
          </w:tcPr>
          <w:p w14:paraId="0930DDF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4CA99A31" w14:textId="77777777" w:rsidTr="00A127AC">
        <w:tc>
          <w:tcPr>
            <w:tcW w:w="3068" w:type="dxa"/>
          </w:tcPr>
          <w:p w14:paraId="14ADB183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667F999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4834667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1D4B9B9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040 00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14:paraId="789C470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1E5D64E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23,75</w:t>
            </w:r>
          </w:p>
        </w:tc>
        <w:tc>
          <w:tcPr>
            <w:tcW w:w="1134" w:type="dxa"/>
          </w:tcPr>
          <w:p w14:paraId="7FF3F27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26AE098F" w14:textId="77777777" w:rsidTr="00A127AC">
        <w:tc>
          <w:tcPr>
            <w:tcW w:w="3068" w:type="dxa"/>
          </w:tcPr>
          <w:p w14:paraId="218D376C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14:paraId="4193FA1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64EECFC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38A5C35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A437D0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A1F632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4479,60716</w:t>
            </w:r>
          </w:p>
        </w:tc>
        <w:tc>
          <w:tcPr>
            <w:tcW w:w="1134" w:type="dxa"/>
          </w:tcPr>
          <w:p w14:paraId="412AEC0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831,86787</w:t>
            </w:r>
          </w:p>
        </w:tc>
      </w:tr>
      <w:tr w:rsidR="00A3663E" w:rsidRPr="00A3663E" w14:paraId="30CF297B" w14:textId="77777777" w:rsidTr="00A127AC">
        <w:tc>
          <w:tcPr>
            <w:tcW w:w="3068" w:type="dxa"/>
          </w:tcPr>
          <w:p w14:paraId="7DB18930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14:paraId="1EE8F94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6AAF5ED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14:paraId="64D7818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91F7A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D7B8E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93</w:t>
            </w:r>
          </w:p>
        </w:tc>
        <w:tc>
          <w:tcPr>
            <w:tcW w:w="1134" w:type="dxa"/>
          </w:tcPr>
          <w:p w14:paraId="4ADD8F4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63E" w:rsidRPr="00A3663E" w14:paraId="3FA274B3" w14:textId="77777777" w:rsidTr="00A127AC">
        <w:tc>
          <w:tcPr>
            <w:tcW w:w="3068" w:type="dxa"/>
          </w:tcPr>
          <w:p w14:paraId="1677297B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на 2014-2020г»</w:t>
            </w:r>
          </w:p>
        </w:tc>
        <w:tc>
          <w:tcPr>
            <w:tcW w:w="667" w:type="dxa"/>
          </w:tcPr>
          <w:p w14:paraId="747F065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4822E2F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14:paraId="7D6AE45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050 006 0000</w:t>
            </w:r>
          </w:p>
        </w:tc>
        <w:tc>
          <w:tcPr>
            <w:tcW w:w="567" w:type="dxa"/>
          </w:tcPr>
          <w:p w14:paraId="08C6D50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E7CF2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93</w:t>
            </w:r>
          </w:p>
        </w:tc>
        <w:tc>
          <w:tcPr>
            <w:tcW w:w="1134" w:type="dxa"/>
          </w:tcPr>
          <w:p w14:paraId="2E02E1F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63E" w:rsidRPr="00A3663E" w14:paraId="29E3972A" w14:textId="77777777" w:rsidTr="00A127AC">
        <w:tc>
          <w:tcPr>
            <w:tcW w:w="3068" w:type="dxa"/>
          </w:tcPr>
          <w:p w14:paraId="5663DFED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</w:tcPr>
          <w:p w14:paraId="50926C5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1C52953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14:paraId="2732B8B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050 006 0000</w:t>
            </w:r>
          </w:p>
        </w:tc>
        <w:tc>
          <w:tcPr>
            <w:tcW w:w="567" w:type="dxa"/>
          </w:tcPr>
          <w:p w14:paraId="5FE43F1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</w:tcPr>
          <w:p w14:paraId="5255E2B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34" w:type="dxa"/>
          </w:tcPr>
          <w:p w14:paraId="43E7ACF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25A52710" w14:textId="77777777" w:rsidTr="00A127AC">
        <w:tc>
          <w:tcPr>
            <w:tcW w:w="3068" w:type="dxa"/>
          </w:tcPr>
          <w:p w14:paraId="1B2ADD68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14:paraId="567CACA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07F7922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3FADB63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33EE4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48667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3277,45</w:t>
            </w:r>
          </w:p>
        </w:tc>
        <w:tc>
          <w:tcPr>
            <w:tcW w:w="1134" w:type="dxa"/>
          </w:tcPr>
          <w:p w14:paraId="218FD32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2D46DDE2" w14:textId="77777777" w:rsidTr="00A127AC">
        <w:tc>
          <w:tcPr>
            <w:tcW w:w="3068" w:type="dxa"/>
          </w:tcPr>
          <w:p w14:paraId="4BD84FC0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447868C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5A58163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005A501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00 0000</w:t>
            </w:r>
          </w:p>
        </w:tc>
        <w:tc>
          <w:tcPr>
            <w:tcW w:w="567" w:type="dxa"/>
          </w:tcPr>
          <w:p w14:paraId="23BE8C9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023823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3277,45</w:t>
            </w:r>
          </w:p>
        </w:tc>
        <w:tc>
          <w:tcPr>
            <w:tcW w:w="1134" w:type="dxa"/>
          </w:tcPr>
          <w:p w14:paraId="4D46B97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218925B5" w14:textId="77777777" w:rsidTr="00A127AC">
        <w:trPr>
          <w:trHeight w:val="700"/>
        </w:trPr>
        <w:tc>
          <w:tcPr>
            <w:tcW w:w="3068" w:type="dxa"/>
          </w:tcPr>
          <w:p w14:paraId="12BAE90B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278AF87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196B43F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431B97A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567" w:type="dxa"/>
          </w:tcPr>
          <w:p w14:paraId="1494ABB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268D70F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3277,45</w:t>
            </w:r>
          </w:p>
        </w:tc>
        <w:tc>
          <w:tcPr>
            <w:tcW w:w="1134" w:type="dxa"/>
          </w:tcPr>
          <w:p w14:paraId="1B337E8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2F8E7948" w14:textId="77777777" w:rsidTr="00A127AC">
        <w:tc>
          <w:tcPr>
            <w:tcW w:w="3068" w:type="dxa"/>
          </w:tcPr>
          <w:p w14:paraId="25785A7C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</w:tcPr>
          <w:p w14:paraId="153416B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0A5787B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5AFEB4F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719C7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8C12D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1109,15716</w:t>
            </w:r>
          </w:p>
        </w:tc>
        <w:tc>
          <w:tcPr>
            <w:tcW w:w="1134" w:type="dxa"/>
          </w:tcPr>
          <w:p w14:paraId="4DBB8FF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831,86787</w:t>
            </w:r>
          </w:p>
        </w:tc>
      </w:tr>
      <w:tr w:rsidR="00A3663E" w:rsidRPr="00A3663E" w14:paraId="28D75DDA" w14:textId="77777777" w:rsidTr="00A127AC">
        <w:tc>
          <w:tcPr>
            <w:tcW w:w="3068" w:type="dxa"/>
          </w:tcPr>
          <w:p w14:paraId="07CF7961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период  до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2025гг»</w:t>
            </w:r>
          </w:p>
        </w:tc>
        <w:tc>
          <w:tcPr>
            <w:tcW w:w="667" w:type="dxa"/>
          </w:tcPr>
          <w:p w14:paraId="3D7036E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14F6623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4B233B0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110 000 0000</w:t>
            </w:r>
          </w:p>
        </w:tc>
        <w:tc>
          <w:tcPr>
            <w:tcW w:w="567" w:type="dxa"/>
          </w:tcPr>
          <w:p w14:paraId="219BCA2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A7928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1109,15716</w:t>
            </w:r>
          </w:p>
        </w:tc>
        <w:tc>
          <w:tcPr>
            <w:tcW w:w="1134" w:type="dxa"/>
          </w:tcPr>
          <w:p w14:paraId="67AE67F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831,86787</w:t>
            </w:r>
          </w:p>
        </w:tc>
      </w:tr>
      <w:tr w:rsidR="00A3663E" w:rsidRPr="00A3663E" w14:paraId="0F0B3A7C" w14:textId="77777777" w:rsidTr="00A127AC">
        <w:tc>
          <w:tcPr>
            <w:tcW w:w="3068" w:type="dxa"/>
          </w:tcPr>
          <w:p w14:paraId="693835FB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2C7BCA7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2412B00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7BF838A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110 007 3650</w:t>
            </w:r>
          </w:p>
        </w:tc>
        <w:tc>
          <w:tcPr>
            <w:tcW w:w="567" w:type="dxa"/>
          </w:tcPr>
          <w:p w14:paraId="7CA3959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2AAEEA8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831,86787</w:t>
            </w:r>
          </w:p>
        </w:tc>
        <w:tc>
          <w:tcPr>
            <w:tcW w:w="1134" w:type="dxa"/>
          </w:tcPr>
          <w:p w14:paraId="1367C55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831,86787</w:t>
            </w:r>
          </w:p>
        </w:tc>
      </w:tr>
      <w:tr w:rsidR="00A3663E" w:rsidRPr="00A3663E" w14:paraId="10AB9F7A" w14:textId="77777777" w:rsidTr="00A127AC">
        <w:tc>
          <w:tcPr>
            <w:tcW w:w="3068" w:type="dxa"/>
          </w:tcPr>
          <w:p w14:paraId="3CCF5547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7907616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2B3099B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0286C21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110 00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3650</w:t>
            </w:r>
          </w:p>
        </w:tc>
        <w:tc>
          <w:tcPr>
            <w:tcW w:w="567" w:type="dxa"/>
          </w:tcPr>
          <w:p w14:paraId="06D11C2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1F31498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277,28929</w:t>
            </w:r>
          </w:p>
        </w:tc>
        <w:tc>
          <w:tcPr>
            <w:tcW w:w="1134" w:type="dxa"/>
          </w:tcPr>
          <w:p w14:paraId="40DD9BB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5F6AE3AB" w14:textId="77777777" w:rsidTr="00A127AC">
        <w:tc>
          <w:tcPr>
            <w:tcW w:w="3068" w:type="dxa"/>
          </w:tcPr>
          <w:p w14:paraId="2311BAFA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14:paraId="7A3ED06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56CCDE9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0C855B6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30FFF2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7BCE76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1601,22627</w:t>
            </w:r>
          </w:p>
        </w:tc>
        <w:tc>
          <w:tcPr>
            <w:tcW w:w="1134" w:type="dxa"/>
          </w:tcPr>
          <w:p w14:paraId="3506C2C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63E" w:rsidRPr="00A3663E" w14:paraId="0CFD3592" w14:textId="77777777" w:rsidTr="00A127AC">
        <w:tc>
          <w:tcPr>
            <w:tcW w:w="3068" w:type="dxa"/>
          </w:tcPr>
          <w:p w14:paraId="22AD0ABD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67" w:type="dxa"/>
          </w:tcPr>
          <w:p w14:paraId="6381B28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01ABA66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311BE62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59687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09AF9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190,98825</w:t>
            </w:r>
          </w:p>
        </w:tc>
        <w:tc>
          <w:tcPr>
            <w:tcW w:w="1134" w:type="dxa"/>
          </w:tcPr>
          <w:p w14:paraId="31A11DB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560431A1" w14:textId="77777777" w:rsidTr="00A127AC">
        <w:tc>
          <w:tcPr>
            <w:tcW w:w="3068" w:type="dxa"/>
          </w:tcPr>
          <w:p w14:paraId="68FCD7D6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МП «Развитие коммунальной инфраструктуры и совершенствование системы обращения с отходами в сельском поселение </w:t>
            </w:r>
            <w:proofErr w:type="gram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Алексеевский  до</w:t>
            </w:r>
            <w:proofErr w:type="gram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2025 г»</w:t>
            </w:r>
          </w:p>
        </w:tc>
        <w:tc>
          <w:tcPr>
            <w:tcW w:w="667" w:type="dxa"/>
          </w:tcPr>
          <w:p w14:paraId="46F1169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29FD782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7BF63D7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140 000 0000</w:t>
            </w:r>
          </w:p>
        </w:tc>
        <w:tc>
          <w:tcPr>
            <w:tcW w:w="567" w:type="dxa"/>
          </w:tcPr>
          <w:p w14:paraId="30A0CFE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54AA7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190,98825</w:t>
            </w:r>
          </w:p>
        </w:tc>
        <w:tc>
          <w:tcPr>
            <w:tcW w:w="1134" w:type="dxa"/>
          </w:tcPr>
          <w:p w14:paraId="5F1C26A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5E3C594A" w14:textId="77777777" w:rsidTr="00A127AC">
        <w:tc>
          <w:tcPr>
            <w:tcW w:w="3068" w:type="dxa"/>
          </w:tcPr>
          <w:p w14:paraId="79F0E093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28E4679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5D67770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654F347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140 002 0000</w:t>
            </w:r>
          </w:p>
        </w:tc>
        <w:tc>
          <w:tcPr>
            <w:tcW w:w="567" w:type="dxa"/>
          </w:tcPr>
          <w:p w14:paraId="2A9BC38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34A8917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46,698,25</w:t>
            </w:r>
          </w:p>
        </w:tc>
        <w:tc>
          <w:tcPr>
            <w:tcW w:w="1134" w:type="dxa"/>
          </w:tcPr>
          <w:p w14:paraId="41E08AD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1D8BC17E" w14:textId="77777777" w:rsidTr="00A127AC">
        <w:tc>
          <w:tcPr>
            <w:tcW w:w="3068" w:type="dxa"/>
          </w:tcPr>
          <w:p w14:paraId="4C3A4246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</w:tcPr>
          <w:p w14:paraId="720D61D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066ED92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658DB6F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140 006 0000</w:t>
            </w:r>
          </w:p>
        </w:tc>
        <w:tc>
          <w:tcPr>
            <w:tcW w:w="567" w:type="dxa"/>
          </w:tcPr>
          <w:p w14:paraId="08B0D6A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</w:tcPr>
          <w:p w14:paraId="0326C17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144,29</w:t>
            </w:r>
          </w:p>
        </w:tc>
        <w:tc>
          <w:tcPr>
            <w:tcW w:w="1134" w:type="dxa"/>
          </w:tcPr>
          <w:p w14:paraId="00D8F06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17ECC4D3" w14:textId="77777777" w:rsidTr="00A127AC">
        <w:tc>
          <w:tcPr>
            <w:tcW w:w="3068" w:type="dxa"/>
          </w:tcPr>
          <w:p w14:paraId="158AC4FA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14:paraId="07B3791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0B38FD0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2450927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0F739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D1A12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1410,23802</w:t>
            </w:r>
          </w:p>
        </w:tc>
        <w:tc>
          <w:tcPr>
            <w:tcW w:w="1134" w:type="dxa"/>
          </w:tcPr>
          <w:p w14:paraId="3620807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6FE2FEA0" w14:textId="77777777" w:rsidTr="00A127AC">
        <w:tc>
          <w:tcPr>
            <w:tcW w:w="3068" w:type="dxa"/>
          </w:tcPr>
          <w:p w14:paraId="71478E98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14:paraId="6136430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79B6F78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7B41E90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0000000</w:t>
            </w:r>
          </w:p>
        </w:tc>
        <w:tc>
          <w:tcPr>
            <w:tcW w:w="567" w:type="dxa"/>
          </w:tcPr>
          <w:p w14:paraId="2A95916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F6F60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261,23802</w:t>
            </w:r>
          </w:p>
        </w:tc>
        <w:tc>
          <w:tcPr>
            <w:tcW w:w="1134" w:type="dxa"/>
          </w:tcPr>
          <w:p w14:paraId="0B484DF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52B523E2" w14:textId="77777777" w:rsidTr="00A127AC">
        <w:tc>
          <w:tcPr>
            <w:tcW w:w="3068" w:type="dxa"/>
          </w:tcPr>
          <w:p w14:paraId="724F256D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615BB69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1679942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5135845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0000</w:t>
            </w:r>
          </w:p>
        </w:tc>
        <w:tc>
          <w:tcPr>
            <w:tcW w:w="567" w:type="dxa"/>
          </w:tcPr>
          <w:p w14:paraId="0D2203B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6CF4AF8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252,10774</w:t>
            </w:r>
          </w:p>
        </w:tc>
        <w:tc>
          <w:tcPr>
            <w:tcW w:w="1134" w:type="dxa"/>
          </w:tcPr>
          <w:p w14:paraId="01FFF05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13A77772" w14:textId="77777777" w:rsidTr="00A127AC">
        <w:tc>
          <w:tcPr>
            <w:tcW w:w="3068" w:type="dxa"/>
          </w:tcPr>
          <w:p w14:paraId="0A2E77DD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33B90CD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5D2E466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534EF2D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110 002 0000</w:t>
            </w:r>
          </w:p>
        </w:tc>
        <w:tc>
          <w:tcPr>
            <w:tcW w:w="567" w:type="dxa"/>
          </w:tcPr>
          <w:p w14:paraId="16C8239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70B064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9,13028</w:t>
            </w:r>
          </w:p>
        </w:tc>
        <w:tc>
          <w:tcPr>
            <w:tcW w:w="1134" w:type="dxa"/>
          </w:tcPr>
          <w:p w14:paraId="1CFC3C7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2F4FA1AD" w14:textId="77777777" w:rsidTr="00A127AC">
        <w:tc>
          <w:tcPr>
            <w:tcW w:w="3068" w:type="dxa"/>
          </w:tcPr>
          <w:p w14:paraId="1A9E1354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3D5838D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04" w:type="dxa"/>
          </w:tcPr>
          <w:p w14:paraId="7C8A245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1189" w:type="dxa"/>
          </w:tcPr>
          <w:p w14:paraId="5AA1F8D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150 000 0000</w:t>
            </w:r>
          </w:p>
        </w:tc>
        <w:tc>
          <w:tcPr>
            <w:tcW w:w="567" w:type="dxa"/>
          </w:tcPr>
          <w:p w14:paraId="12D3860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C8958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1134" w:type="dxa"/>
          </w:tcPr>
          <w:p w14:paraId="451E1D1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153676E4" w14:textId="77777777" w:rsidTr="00A127AC">
        <w:tc>
          <w:tcPr>
            <w:tcW w:w="3068" w:type="dxa"/>
          </w:tcPr>
          <w:p w14:paraId="1CFA2FE8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450CAAC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11FF6EE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0F4F588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0000</w:t>
            </w:r>
          </w:p>
        </w:tc>
        <w:tc>
          <w:tcPr>
            <w:tcW w:w="567" w:type="dxa"/>
          </w:tcPr>
          <w:p w14:paraId="720347F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02ECDFA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1134" w:type="dxa"/>
          </w:tcPr>
          <w:p w14:paraId="544C7BC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00578895" w14:textId="77777777" w:rsidTr="00A127AC">
        <w:tc>
          <w:tcPr>
            <w:tcW w:w="3068" w:type="dxa"/>
          </w:tcPr>
          <w:p w14:paraId="657BC644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14:paraId="58721CC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2CC7FF9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0FA4841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6C507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5753C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1329,442</w:t>
            </w:r>
          </w:p>
        </w:tc>
        <w:tc>
          <w:tcPr>
            <w:tcW w:w="1134" w:type="dxa"/>
          </w:tcPr>
          <w:p w14:paraId="0C35A06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63E" w:rsidRPr="00A3663E" w14:paraId="10270C9D" w14:textId="77777777" w:rsidTr="00A127AC">
        <w:tc>
          <w:tcPr>
            <w:tcW w:w="3068" w:type="dxa"/>
          </w:tcPr>
          <w:p w14:paraId="391F6497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14:paraId="0462D1F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5E1EDD0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61125AF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39890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49D72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1329,442</w:t>
            </w:r>
          </w:p>
        </w:tc>
        <w:tc>
          <w:tcPr>
            <w:tcW w:w="1134" w:type="dxa"/>
          </w:tcPr>
          <w:p w14:paraId="15D10E8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7A1F166F" w14:textId="77777777" w:rsidTr="00A127AC">
        <w:tc>
          <w:tcPr>
            <w:tcW w:w="3068" w:type="dxa"/>
          </w:tcPr>
          <w:p w14:paraId="451BA605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 xml:space="preserve">МП «Развитие культуры в </w:t>
            </w:r>
            <w:proofErr w:type="spellStart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50BCF67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7C49101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19FB5E2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090 000 0000</w:t>
            </w:r>
          </w:p>
        </w:tc>
        <w:tc>
          <w:tcPr>
            <w:tcW w:w="567" w:type="dxa"/>
          </w:tcPr>
          <w:p w14:paraId="5B570A1A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2B79C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1329,442</w:t>
            </w:r>
          </w:p>
        </w:tc>
        <w:tc>
          <w:tcPr>
            <w:tcW w:w="1134" w:type="dxa"/>
          </w:tcPr>
          <w:p w14:paraId="5FEBF4E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58C9EDF1" w14:textId="77777777" w:rsidTr="00A127AC">
        <w:tc>
          <w:tcPr>
            <w:tcW w:w="3068" w:type="dxa"/>
          </w:tcPr>
          <w:p w14:paraId="15AC9C55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19F6340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1536F7D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78CFB4C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090 002 0000</w:t>
            </w:r>
          </w:p>
        </w:tc>
        <w:tc>
          <w:tcPr>
            <w:tcW w:w="567" w:type="dxa"/>
          </w:tcPr>
          <w:p w14:paraId="5356E17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4713EA9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4,442</w:t>
            </w:r>
          </w:p>
        </w:tc>
        <w:tc>
          <w:tcPr>
            <w:tcW w:w="1134" w:type="dxa"/>
          </w:tcPr>
          <w:p w14:paraId="621B9FA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57FC39CF" w14:textId="77777777" w:rsidTr="00A127AC">
        <w:tc>
          <w:tcPr>
            <w:tcW w:w="3068" w:type="dxa"/>
          </w:tcPr>
          <w:p w14:paraId="55BA0992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5D0E09C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7E999B5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65E92B1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090 007 8210</w:t>
            </w:r>
          </w:p>
        </w:tc>
        <w:tc>
          <w:tcPr>
            <w:tcW w:w="567" w:type="dxa"/>
          </w:tcPr>
          <w:p w14:paraId="3D275DD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A47A8F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sz w:val="16"/>
                <w:szCs w:val="16"/>
              </w:rPr>
              <w:t>1325</w:t>
            </w:r>
          </w:p>
        </w:tc>
        <w:tc>
          <w:tcPr>
            <w:tcW w:w="1134" w:type="dxa"/>
          </w:tcPr>
          <w:p w14:paraId="1A29FDD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63E" w:rsidRPr="00A3663E" w14:paraId="36B92D48" w14:textId="77777777" w:rsidTr="00A127AC">
        <w:tc>
          <w:tcPr>
            <w:tcW w:w="3068" w:type="dxa"/>
          </w:tcPr>
          <w:p w14:paraId="02429B16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РАСХОДОВ :</w:t>
            </w:r>
            <w:proofErr w:type="gramEnd"/>
          </w:p>
        </w:tc>
        <w:tc>
          <w:tcPr>
            <w:tcW w:w="667" w:type="dxa"/>
          </w:tcPr>
          <w:p w14:paraId="5044492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</w:tcPr>
          <w:p w14:paraId="66B70C7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14:paraId="176579D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00BDD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7FE7E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9689,79743</w:t>
            </w:r>
          </w:p>
        </w:tc>
        <w:tc>
          <w:tcPr>
            <w:tcW w:w="1134" w:type="dxa"/>
          </w:tcPr>
          <w:p w14:paraId="03F059F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63E">
              <w:rPr>
                <w:rFonts w:ascii="Times New Roman" w:hAnsi="Times New Roman" w:cs="Times New Roman"/>
                <w:b/>
                <w:sz w:val="16"/>
                <w:szCs w:val="16"/>
              </w:rPr>
              <w:t>925,41787</w:t>
            </w:r>
          </w:p>
        </w:tc>
      </w:tr>
    </w:tbl>
    <w:p w14:paraId="790AEBFC" w14:textId="77777777" w:rsidR="00A3663E" w:rsidRPr="00A3663E" w:rsidRDefault="00A3663E" w:rsidP="00A3663E">
      <w:pPr>
        <w:rPr>
          <w:rFonts w:ascii="Times New Roman" w:hAnsi="Times New Roman" w:cs="Times New Roman"/>
        </w:rPr>
      </w:pPr>
    </w:p>
    <w:p w14:paraId="710E8EFB" w14:textId="14C21302" w:rsidR="00A3663E" w:rsidRDefault="00A3663E" w:rsidP="00A3663E">
      <w:pPr>
        <w:rPr>
          <w:rFonts w:ascii="Times New Roman" w:hAnsi="Times New Roman" w:cs="Times New Roman"/>
        </w:rPr>
      </w:pPr>
    </w:p>
    <w:p w14:paraId="745FFEBA" w14:textId="21BC1EF5" w:rsidR="00A3663E" w:rsidRDefault="00A3663E" w:rsidP="00A3663E">
      <w:pPr>
        <w:rPr>
          <w:rFonts w:ascii="Times New Roman" w:hAnsi="Times New Roman" w:cs="Times New Roman"/>
        </w:rPr>
      </w:pPr>
    </w:p>
    <w:p w14:paraId="48FC5A5F" w14:textId="1423BF4A" w:rsidR="00A3663E" w:rsidRDefault="00A3663E" w:rsidP="00A3663E">
      <w:pPr>
        <w:rPr>
          <w:rFonts w:ascii="Times New Roman" w:hAnsi="Times New Roman" w:cs="Times New Roman"/>
        </w:rPr>
      </w:pPr>
    </w:p>
    <w:p w14:paraId="3A6E2604" w14:textId="2EB540C5" w:rsidR="00A3663E" w:rsidRDefault="00A3663E" w:rsidP="00A3663E">
      <w:pPr>
        <w:rPr>
          <w:rFonts w:ascii="Times New Roman" w:hAnsi="Times New Roman" w:cs="Times New Roman"/>
        </w:rPr>
      </w:pPr>
    </w:p>
    <w:p w14:paraId="7A828CD2" w14:textId="7D614A86" w:rsidR="00A3663E" w:rsidRDefault="00A3663E" w:rsidP="00A3663E">
      <w:pPr>
        <w:rPr>
          <w:rFonts w:ascii="Times New Roman" w:hAnsi="Times New Roman" w:cs="Times New Roman"/>
        </w:rPr>
      </w:pPr>
    </w:p>
    <w:p w14:paraId="1874E8CC" w14:textId="77777777" w:rsidR="00A3663E" w:rsidRPr="00A3663E" w:rsidRDefault="00A3663E" w:rsidP="00A3663E">
      <w:pPr>
        <w:rPr>
          <w:rFonts w:ascii="Times New Roman" w:hAnsi="Times New Roman" w:cs="Times New Roman"/>
        </w:rPr>
      </w:pPr>
    </w:p>
    <w:p w14:paraId="5690266C" w14:textId="77777777" w:rsidR="00A3663E" w:rsidRPr="00A3663E" w:rsidRDefault="00A3663E" w:rsidP="00A3663E">
      <w:pPr>
        <w:jc w:val="right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Pr="00A3663E">
        <w:rPr>
          <w:rFonts w:ascii="Times New Roman" w:hAnsi="Times New Roman" w:cs="Times New Roman"/>
        </w:rPr>
        <w:t>Приложение №8</w:t>
      </w:r>
    </w:p>
    <w:p w14:paraId="731EE528" w14:textId="77777777" w:rsidR="00A3663E" w:rsidRPr="00A3663E" w:rsidRDefault="00A3663E" w:rsidP="00A3663E">
      <w:pPr>
        <w:jc w:val="right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t xml:space="preserve">                                                                                                          к </w:t>
      </w:r>
      <w:proofErr w:type="gramStart"/>
      <w:r w:rsidRPr="00A3663E">
        <w:rPr>
          <w:rFonts w:ascii="Times New Roman" w:hAnsi="Times New Roman" w:cs="Times New Roman"/>
        </w:rPr>
        <w:t>бюджету  сельского</w:t>
      </w:r>
      <w:proofErr w:type="gramEnd"/>
      <w:r w:rsidRPr="00A3663E">
        <w:rPr>
          <w:rFonts w:ascii="Times New Roman" w:hAnsi="Times New Roman" w:cs="Times New Roman"/>
        </w:rPr>
        <w:t xml:space="preserve"> поселения</w:t>
      </w:r>
    </w:p>
    <w:p w14:paraId="034A2D44" w14:textId="77777777" w:rsidR="00A3663E" w:rsidRPr="00A3663E" w:rsidRDefault="00A3663E" w:rsidP="00A3663E">
      <w:pPr>
        <w:jc w:val="right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t xml:space="preserve">                                                                                                          Павловка на 2020год и</w:t>
      </w:r>
    </w:p>
    <w:p w14:paraId="4FB73563" w14:textId="77777777" w:rsidR="00A3663E" w:rsidRPr="00A3663E" w:rsidRDefault="00A3663E" w:rsidP="00A3663E">
      <w:pPr>
        <w:jc w:val="right"/>
        <w:rPr>
          <w:rFonts w:ascii="Times New Roman" w:hAnsi="Times New Roman" w:cs="Times New Roman"/>
        </w:rPr>
      </w:pPr>
      <w:r w:rsidRPr="00A3663E">
        <w:rPr>
          <w:rFonts w:ascii="Times New Roman" w:hAnsi="Times New Roman" w:cs="Times New Roman"/>
        </w:rPr>
        <w:t xml:space="preserve">                                                                                                          плановый период 2021 и 2022 годов</w:t>
      </w:r>
    </w:p>
    <w:p w14:paraId="4287ECD6" w14:textId="77777777" w:rsidR="00A3663E" w:rsidRPr="00A3663E" w:rsidRDefault="00A3663E" w:rsidP="00A3663E">
      <w:pPr>
        <w:rPr>
          <w:rFonts w:ascii="Times New Roman" w:hAnsi="Times New Roman" w:cs="Times New Roman"/>
          <w:sz w:val="20"/>
          <w:szCs w:val="20"/>
        </w:rPr>
      </w:pPr>
    </w:p>
    <w:p w14:paraId="73959E5D" w14:textId="77777777" w:rsidR="00A3663E" w:rsidRPr="00A3663E" w:rsidRDefault="00A3663E" w:rsidP="00A366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63E">
        <w:rPr>
          <w:rFonts w:ascii="Times New Roman" w:hAnsi="Times New Roman" w:cs="Times New Roman"/>
          <w:b/>
          <w:sz w:val="20"/>
          <w:szCs w:val="20"/>
        </w:rPr>
        <w:t xml:space="preserve">Источники внутреннего финансирования </w:t>
      </w:r>
      <w:proofErr w:type="gramStart"/>
      <w:r w:rsidRPr="00A3663E">
        <w:rPr>
          <w:rFonts w:ascii="Times New Roman" w:hAnsi="Times New Roman" w:cs="Times New Roman"/>
          <w:b/>
          <w:sz w:val="20"/>
          <w:szCs w:val="20"/>
        </w:rPr>
        <w:t>дефицита  бюджета</w:t>
      </w:r>
      <w:proofErr w:type="gramEnd"/>
      <w:r w:rsidRPr="00A3663E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Павловка</w:t>
      </w:r>
      <w:r w:rsidRPr="00A3663E">
        <w:rPr>
          <w:rFonts w:ascii="Times New Roman" w:hAnsi="Times New Roman" w:cs="Times New Roman"/>
        </w:rPr>
        <w:t xml:space="preserve"> </w:t>
      </w:r>
      <w:r w:rsidRPr="00A3663E">
        <w:rPr>
          <w:rFonts w:ascii="Times New Roman" w:hAnsi="Times New Roman" w:cs="Times New Roman"/>
          <w:b/>
          <w:sz w:val="20"/>
          <w:szCs w:val="20"/>
        </w:rPr>
        <w:t>муниципального района Красноармейский Самарской области</w:t>
      </w:r>
    </w:p>
    <w:p w14:paraId="092D4072" w14:textId="6F3147EB" w:rsidR="00A3663E" w:rsidRPr="00A3663E" w:rsidRDefault="00A3663E" w:rsidP="00A3663E">
      <w:pPr>
        <w:jc w:val="center"/>
        <w:rPr>
          <w:rFonts w:ascii="Times New Roman" w:hAnsi="Times New Roman" w:cs="Times New Roman"/>
          <w:sz w:val="20"/>
          <w:szCs w:val="20"/>
        </w:rPr>
      </w:pPr>
      <w:r w:rsidRPr="00A3663E">
        <w:rPr>
          <w:rFonts w:ascii="Times New Roman" w:hAnsi="Times New Roman" w:cs="Times New Roman"/>
          <w:b/>
          <w:sz w:val="20"/>
          <w:szCs w:val="20"/>
        </w:rPr>
        <w:t>на 2020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02"/>
        <w:gridCol w:w="4238"/>
        <w:gridCol w:w="1723"/>
      </w:tblGrid>
      <w:tr w:rsidR="00A3663E" w:rsidRPr="00A3663E" w14:paraId="1A4D0EE1" w14:textId="77777777" w:rsidTr="00A127AC">
        <w:tc>
          <w:tcPr>
            <w:tcW w:w="1008" w:type="dxa"/>
          </w:tcPr>
          <w:p w14:paraId="280E01D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spellStart"/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>адми</w:t>
            </w:r>
            <w:proofErr w:type="spellEnd"/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3C69B0A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>нистра</w:t>
            </w:r>
            <w:proofErr w:type="spellEnd"/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>-тора</w:t>
            </w:r>
          </w:p>
        </w:tc>
        <w:tc>
          <w:tcPr>
            <w:tcW w:w="2602" w:type="dxa"/>
          </w:tcPr>
          <w:p w14:paraId="3DAAFA2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</w:tcPr>
          <w:p w14:paraId="634C14F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</w:tcPr>
          <w:p w14:paraId="78CE382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</w:tr>
      <w:tr w:rsidR="00A3663E" w:rsidRPr="00A3663E" w14:paraId="7B5AADC6" w14:textId="77777777" w:rsidTr="00A127AC">
        <w:tc>
          <w:tcPr>
            <w:tcW w:w="1008" w:type="dxa"/>
          </w:tcPr>
          <w:p w14:paraId="194097F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5E13C55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</w:tcPr>
          <w:p w14:paraId="37865AD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</w:tcPr>
          <w:p w14:paraId="3856F75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>2328,15131</w:t>
            </w:r>
          </w:p>
        </w:tc>
      </w:tr>
      <w:tr w:rsidR="00A3663E" w:rsidRPr="00A3663E" w14:paraId="208E8577" w14:textId="77777777" w:rsidTr="00A127AC">
        <w:tc>
          <w:tcPr>
            <w:tcW w:w="1008" w:type="dxa"/>
          </w:tcPr>
          <w:p w14:paraId="60C96C7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2A5385B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38" w:type="dxa"/>
          </w:tcPr>
          <w:p w14:paraId="613DD84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</w:tcPr>
          <w:p w14:paraId="1C9F265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663E" w:rsidRPr="00A3663E" w14:paraId="56C69500" w14:textId="77777777" w:rsidTr="00A127AC">
        <w:tc>
          <w:tcPr>
            <w:tcW w:w="1008" w:type="dxa"/>
          </w:tcPr>
          <w:p w14:paraId="16A2E00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01783B9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4238" w:type="dxa"/>
          </w:tcPr>
          <w:p w14:paraId="7C91DBC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02AA352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663E" w:rsidRPr="00A3663E" w14:paraId="22949FD5" w14:textId="77777777" w:rsidTr="00A127AC">
        <w:tc>
          <w:tcPr>
            <w:tcW w:w="1008" w:type="dxa"/>
          </w:tcPr>
          <w:p w14:paraId="1B4F0DC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42D1321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 xml:space="preserve">01 03 01 00 00 </w:t>
            </w:r>
            <w:proofErr w:type="gramStart"/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0000  700</w:t>
            </w:r>
            <w:proofErr w:type="gramEnd"/>
          </w:p>
        </w:tc>
        <w:tc>
          <w:tcPr>
            <w:tcW w:w="4238" w:type="dxa"/>
          </w:tcPr>
          <w:p w14:paraId="6E7A5951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бюджетных </w:t>
            </w:r>
            <w:proofErr w:type="gramStart"/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кредитов  от</w:t>
            </w:r>
            <w:proofErr w:type="gramEnd"/>
            <w:r w:rsidRPr="00A3663E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66C1598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663E" w:rsidRPr="00A3663E" w14:paraId="57BC1FDE" w14:textId="77777777" w:rsidTr="00A127AC">
        <w:tc>
          <w:tcPr>
            <w:tcW w:w="1008" w:type="dxa"/>
          </w:tcPr>
          <w:p w14:paraId="3AC477A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1E2F5A9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4238" w:type="dxa"/>
          </w:tcPr>
          <w:p w14:paraId="19B36F0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3" w:type="dxa"/>
          </w:tcPr>
          <w:p w14:paraId="13B667E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663E" w:rsidRPr="00A3663E" w14:paraId="189E92F5" w14:textId="77777777" w:rsidTr="00A127AC">
        <w:tc>
          <w:tcPr>
            <w:tcW w:w="1008" w:type="dxa"/>
          </w:tcPr>
          <w:p w14:paraId="671F6E8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3BDFF39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4238" w:type="dxa"/>
          </w:tcPr>
          <w:p w14:paraId="199059F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51D94E5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663E" w:rsidRPr="00A3663E" w14:paraId="2CD7216F" w14:textId="77777777" w:rsidTr="00A127AC">
        <w:trPr>
          <w:trHeight w:val="550"/>
        </w:trPr>
        <w:tc>
          <w:tcPr>
            <w:tcW w:w="1008" w:type="dxa"/>
          </w:tcPr>
          <w:p w14:paraId="16787B73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2724B85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238" w:type="dxa"/>
          </w:tcPr>
          <w:p w14:paraId="46C0484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59A1BCD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663E" w:rsidRPr="00A3663E" w14:paraId="737D64D1" w14:textId="77777777" w:rsidTr="00A127AC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6D2C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269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825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490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2328,15131</w:t>
            </w:r>
          </w:p>
        </w:tc>
      </w:tr>
      <w:tr w:rsidR="00A3663E" w:rsidRPr="00A3663E" w14:paraId="021BB27B" w14:textId="77777777" w:rsidTr="00A127AC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91C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4E9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765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Увеличение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4F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-7361,64612</w:t>
            </w:r>
          </w:p>
        </w:tc>
      </w:tr>
      <w:tr w:rsidR="00A3663E" w:rsidRPr="00A3663E" w14:paraId="2C98F579" w14:textId="77777777" w:rsidTr="00A127AC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E5F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2A5D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944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35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-7361,64612</w:t>
            </w:r>
          </w:p>
        </w:tc>
      </w:tr>
      <w:tr w:rsidR="00A3663E" w:rsidRPr="00A3663E" w14:paraId="7ED7A9FC" w14:textId="77777777" w:rsidTr="00A127AC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486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9AF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07A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0E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-7361,64612</w:t>
            </w:r>
          </w:p>
        </w:tc>
      </w:tr>
      <w:tr w:rsidR="00A3663E" w:rsidRPr="00A3663E" w14:paraId="16CFD9F3" w14:textId="77777777" w:rsidTr="00A127AC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C9D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7472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934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065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-7361,64612</w:t>
            </w:r>
          </w:p>
        </w:tc>
      </w:tr>
      <w:tr w:rsidR="00A3663E" w:rsidRPr="00A3663E" w14:paraId="56ECFE1D" w14:textId="77777777" w:rsidTr="00A127AC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F27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16C6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67F8" w14:textId="77777777" w:rsidR="00A3663E" w:rsidRPr="00A3663E" w:rsidRDefault="00A3663E" w:rsidP="00A12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7E39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9689,79743</w:t>
            </w:r>
          </w:p>
        </w:tc>
      </w:tr>
      <w:tr w:rsidR="00A3663E" w:rsidRPr="00A3663E" w14:paraId="44722D18" w14:textId="77777777" w:rsidTr="00A127AC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B38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7A2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818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D2E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9689,79743</w:t>
            </w:r>
          </w:p>
        </w:tc>
      </w:tr>
      <w:tr w:rsidR="00A3663E" w:rsidRPr="00A3663E" w14:paraId="1AC4BF61" w14:textId="77777777" w:rsidTr="00A127AC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D452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4F7D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870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510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9689,79743</w:t>
            </w:r>
          </w:p>
        </w:tc>
      </w:tr>
      <w:tr w:rsidR="00A3663E" w:rsidRPr="00A3663E" w14:paraId="2CB4825A" w14:textId="77777777" w:rsidTr="00A127AC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A8B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12DA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369" w14:textId="77777777" w:rsidR="00A3663E" w:rsidRPr="00A3663E" w:rsidRDefault="00A3663E" w:rsidP="00A1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7AC4" w14:textId="77777777" w:rsidR="00A3663E" w:rsidRPr="00A3663E" w:rsidRDefault="00A3663E" w:rsidP="00A1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3E">
              <w:rPr>
                <w:rFonts w:ascii="Times New Roman" w:hAnsi="Times New Roman" w:cs="Times New Roman"/>
                <w:sz w:val="20"/>
                <w:szCs w:val="20"/>
              </w:rPr>
              <w:t>9689,79743</w:t>
            </w:r>
          </w:p>
        </w:tc>
      </w:tr>
    </w:tbl>
    <w:p w14:paraId="23F985AC" w14:textId="72B46302" w:rsidR="00A3663E" w:rsidRDefault="00A3663E" w:rsidP="00A3663E">
      <w:pPr>
        <w:rPr>
          <w:rFonts w:ascii="Times New Roman" w:hAnsi="Times New Roman" w:cs="Times New Roman"/>
          <w:sz w:val="20"/>
          <w:szCs w:val="20"/>
        </w:rPr>
      </w:pPr>
    </w:p>
    <w:p w14:paraId="0D474B5A" w14:textId="0322667C" w:rsidR="00A3663E" w:rsidRDefault="00A3663E" w:rsidP="00A3663E">
      <w:pPr>
        <w:rPr>
          <w:rFonts w:ascii="Times New Roman" w:hAnsi="Times New Roman" w:cs="Times New Roman"/>
          <w:sz w:val="20"/>
          <w:szCs w:val="20"/>
        </w:rPr>
      </w:pPr>
    </w:p>
    <w:p w14:paraId="5FB694F8" w14:textId="77777777" w:rsidR="00A127AC" w:rsidRDefault="00A127AC" w:rsidP="00A12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F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ПАВЛОВКА</w:t>
      </w:r>
      <w:r w:rsidRPr="009F4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>МУНИЦИПАЛЬНОГО РАЙОНА КРАС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НОАРМЕЙСКИЙ </w:t>
      </w:r>
      <w:r>
        <w:rPr>
          <w:rFonts w:ascii="Times New Roman" w:hAnsi="Times New Roman" w:cs="Times New Roman"/>
          <w:b/>
          <w:sz w:val="24"/>
          <w:szCs w:val="24"/>
        </w:rPr>
        <w:br/>
        <w:t>САМАРСКОЙ ОБЛАСТИ</w:t>
      </w:r>
    </w:p>
    <w:p w14:paraId="7A7DD4BE" w14:textId="77777777" w:rsidR="00A127AC" w:rsidRPr="009F42F7" w:rsidRDefault="00A127AC" w:rsidP="00A12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F42F7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48577762" w14:textId="77777777" w:rsidR="00A127AC" w:rsidRPr="009F42F7" w:rsidRDefault="00A127AC" w:rsidP="00A12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F42F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28 декабря 2020 года     </w:t>
      </w:r>
      <w:r w:rsidRPr="009F42F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56 </w:t>
      </w:r>
    </w:p>
    <w:p w14:paraId="5E8BB5E7" w14:textId="77777777" w:rsidR="00A127AC" w:rsidRPr="009F42F7" w:rsidRDefault="00A127AC" w:rsidP="00A127AC">
      <w:pPr>
        <w:pStyle w:val="Default"/>
        <w:jc w:val="center"/>
        <w:rPr>
          <w:b/>
        </w:rPr>
      </w:pPr>
      <w:r w:rsidRPr="009F42F7">
        <w:rPr>
          <w:b/>
        </w:rPr>
        <w:t xml:space="preserve">О внесении изменений в Административный регламент администрации сельского поселения </w:t>
      </w:r>
      <w:r>
        <w:rPr>
          <w:b/>
        </w:rPr>
        <w:t>Павловка</w:t>
      </w:r>
      <w:r w:rsidRPr="009F42F7">
        <w:rPr>
          <w:b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строительства».</w:t>
      </w:r>
    </w:p>
    <w:p w14:paraId="30CE4DD0" w14:textId="77777777" w:rsidR="00A127AC" w:rsidRDefault="00A127AC" w:rsidP="00A127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BF7CE" w14:textId="77777777" w:rsidR="00A127AC" w:rsidRPr="009F42F7" w:rsidRDefault="00A127AC" w:rsidP="00A12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приведения муниципальных правовых актов сельского поселения Павловка в соответствие с требованиями действующего федерального законодательства, руководствуясь Федеральным законом от 06.10.2003 г. № 131-ФЗ «Об общих принципах организации местного самоуправления в Российской Федерации» и в связи с положениями Федерального закона от 27.12.2019 г. № 472-ФЗ «О внесении изменений в Градостроительный кодекс Российской Федерации и отдельные акты Российской Федерации», руководствуясь Уставом сельского поселения Павловка муниципального района Красноармейский Самарской области, </w:t>
      </w:r>
      <w:r w:rsidRPr="009F42F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</w:t>
      </w:r>
      <w:r w:rsidRPr="009F42F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9F42F7">
        <w:rPr>
          <w:rFonts w:ascii="Times New Roman" w:hAnsi="Times New Roman" w:cs="Times New Roman"/>
          <w:sz w:val="24"/>
          <w:szCs w:val="24"/>
        </w:rPr>
        <w:t>:</w:t>
      </w:r>
    </w:p>
    <w:p w14:paraId="15AE9279" w14:textId="77777777" w:rsidR="00A127AC" w:rsidRPr="009F42F7" w:rsidRDefault="00A127AC" w:rsidP="00A127AC">
      <w:pPr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          1.Внести в Административный регламент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</w:t>
      </w:r>
      <w:r>
        <w:rPr>
          <w:rFonts w:ascii="Times New Roman" w:hAnsi="Times New Roman" w:cs="Times New Roman"/>
          <w:sz w:val="24"/>
          <w:szCs w:val="24"/>
        </w:rPr>
        <w:t>кой области от 28.03.2019 г. № 12</w:t>
      </w:r>
      <w:r w:rsidRPr="009F42F7">
        <w:rPr>
          <w:rFonts w:ascii="Times New Roman" w:hAnsi="Times New Roman" w:cs="Times New Roman"/>
          <w:sz w:val="24"/>
          <w:szCs w:val="24"/>
        </w:rPr>
        <w:t xml:space="preserve"> (далее Регламент), следующие изменения:</w:t>
      </w:r>
    </w:p>
    <w:p w14:paraId="6535F084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9F42F7">
        <w:rPr>
          <w:rFonts w:ascii="Times New Roman" w:hAnsi="Times New Roman" w:cs="Times New Roman"/>
          <w:sz w:val="24"/>
          <w:szCs w:val="24"/>
        </w:rPr>
        <w:tab/>
        <w:t>в пункте 2.4 и далее по тексту административных регламентов после слов «публичных слушаний» дополнить словами «или общественных обсуждений» в соответствующем падеже;</w:t>
      </w:r>
    </w:p>
    <w:p w14:paraId="6158D982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2)</w:t>
      </w:r>
      <w:r w:rsidRPr="009F42F7">
        <w:rPr>
          <w:rFonts w:ascii="Times New Roman" w:hAnsi="Times New Roman" w:cs="Times New Roman"/>
          <w:sz w:val="24"/>
          <w:szCs w:val="24"/>
        </w:rPr>
        <w:tab/>
        <w:t>пункт 2.5 изложить в следующей редакции:</w:t>
      </w:r>
    </w:p>
    <w:p w14:paraId="289D3D19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«2.5. Правовые основания для предоставления муниципальной услуги. </w:t>
      </w:r>
    </w:p>
    <w:p w14:paraId="333DBF00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 на Портале государственных и муниципальных услуг (функций) Самарской области.»;</w:t>
      </w:r>
    </w:p>
    <w:p w14:paraId="62D53173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3)</w:t>
      </w:r>
      <w:r w:rsidRPr="009F42F7">
        <w:rPr>
          <w:rFonts w:ascii="Times New Roman" w:hAnsi="Times New Roman" w:cs="Times New Roman"/>
          <w:sz w:val="24"/>
          <w:szCs w:val="24"/>
        </w:rPr>
        <w:tab/>
        <w:t xml:space="preserve">пункт 2.6 изложить в следующей редакции: </w:t>
      </w:r>
    </w:p>
    <w:p w14:paraId="27D6E970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«2.6. Для получения муниципальной услуги заявитель самостоятельно подает на бумажном носителе посредством личного обращения, в том числе через МФЦ, либо направляет посредством почтового отправления с уведомлением о вручении или Единого портала государственных и муниципальных услуг (функций), Портала государственных и муниципальных услуг (функций) Самарской области в Комиссию по подготовке проекта правил землепользования и застройки (далее – Комиссия), следующие документы:</w:t>
      </w:r>
    </w:p>
    <w:p w14:paraId="7AC62D4C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42F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которое должно содержать следующие сведения:</w:t>
      </w:r>
    </w:p>
    <w:p w14:paraId="1FC4C4FB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14:paraId="5AC59B23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14:paraId="69DD7244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</w:t>
      </w:r>
      <w:r w:rsidRPr="009F42F7">
        <w:rPr>
          <w:rFonts w:ascii="Times New Roman" w:hAnsi="Times New Roman" w:cs="Times New Roman"/>
          <w:sz w:val="24"/>
          <w:szCs w:val="24"/>
        </w:rPr>
        <w:lastRenderedPageBreak/>
        <w:t>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14:paraId="6F7591C3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14:paraId="0C65D7BC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номер телефона для связи с заявителем или представителем заявителя;</w:t>
      </w:r>
    </w:p>
    <w:p w14:paraId="3A11FE5F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14:paraId="5F584964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категория земель и вид разрешенного использования земельного участка;</w:t>
      </w:r>
    </w:p>
    <w:p w14:paraId="59047B16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14:paraId="1BF2DB34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испрашиваемый заявителем, условно разрешенный вид использования;</w:t>
      </w:r>
    </w:p>
    <w:p w14:paraId="4ED0160F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14:paraId="1FEB11D2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14:paraId="18176D00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собственности;</w:t>
      </w:r>
    </w:p>
    <w:p w14:paraId="55BD45F5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 заявителя – физического лица;</w:t>
      </w:r>
    </w:p>
    <w:p w14:paraId="5931A13E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3) документы, удостоверяющие личность и полномочия представителя заявителя:</w:t>
      </w:r>
    </w:p>
    <w:p w14:paraId="6003AE2C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lastRenderedPageBreak/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14:paraId="083DC859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для представителя физического лица – нотариально заверенная доверенность;</w:t>
      </w:r>
    </w:p>
    <w:p w14:paraId="453BA332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4) копии правоустанавливающих документов, 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 (в случае если права не зарегистрированы в Едином государственном реестре недвижимости),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14:paraId="1BF09D18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недвижимости на земельный участок или объект капитального строительства и технический план объекта капитального строительства, для которого испрашивается разрешение на условно разрешенный вид использования;</w:t>
      </w:r>
    </w:p>
    <w:p w14:paraId="78C752B8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6) документы, подтверждающие обстоятельства, указанные в абзаце 11 подпункта 1 настоящего пункта (в свободной форме);</w:t>
      </w:r>
    </w:p>
    <w:p w14:paraId="11BD551B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7) схема планировочной организации земельного участка (в масштабе 1:500), фиксирующая:</w:t>
      </w:r>
    </w:p>
    <w:p w14:paraId="2776B4D1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границы земельного участка;</w:t>
      </w:r>
    </w:p>
    <w:p w14:paraId="10037EC2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границы размещения, существующего или планируемого объекта капитального строительства;</w:t>
      </w:r>
    </w:p>
    <w:p w14:paraId="7122A13B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14:paraId="58903C95" w14:textId="77777777" w:rsidR="00A127AC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пункт </w:t>
      </w:r>
      <w:r w:rsidRPr="009F42F7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14:paraId="30710C8D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14:paraId="7BFB50B0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14:paraId="73537D79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lastRenderedPageBreak/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14:paraId="65018FCE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недвижимости о правах на земельный участок и (или) объект капитального строительства, в отношении которых испрашивается разрешение на условно разрешенный вид использования;</w:t>
      </w:r>
    </w:p>
    <w:p w14:paraId="07F6ADA0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условно разрешенный вид использования;</w:t>
      </w:r>
    </w:p>
    <w:p w14:paraId="1D6F9A29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условно разрешенный вид использования.</w:t>
      </w:r>
    </w:p>
    <w:p w14:paraId="5D79D1DD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необходимых для предоставления муниц</w:t>
      </w:r>
      <w:r>
        <w:rPr>
          <w:rFonts w:ascii="Times New Roman" w:hAnsi="Times New Roman" w:cs="Times New Roman"/>
          <w:sz w:val="24"/>
          <w:szCs w:val="24"/>
        </w:rPr>
        <w:t>ипальной услуги, самостоятельно</w:t>
      </w:r>
      <w:r w:rsidRPr="009F42F7">
        <w:rPr>
          <w:rFonts w:ascii="Times New Roman" w:hAnsi="Times New Roman" w:cs="Times New Roman"/>
          <w:sz w:val="24"/>
          <w:szCs w:val="24"/>
        </w:rPr>
        <w:t>;</w:t>
      </w:r>
    </w:p>
    <w:p w14:paraId="2574E341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42F7">
        <w:rPr>
          <w:rFonts w:ascii="Times New Roman" w:hAnsi="Times New Roman" w:cs="Times New Roman"/>
          <w:sz w:val="24"/>
          <w:szCs w:val="24"/>
        </w:rPr>
        <w:t>)</w:t>
      </w:r>
      <w:r w:rsidRPr="009F42F7">
        <w:rPr>
          <w:rFonts w:ascii="Times New Roman" w:hAnsi="Times New Roman" w:cs="Times New Roman"/>
          <w:sz w:val="24"/>
          <w:szCs w:val="24"/>
        </w:rPr>
        <w:tab/>
        <w:t>дополнить пунктом 2.7.1 следующего содержания:</w:t>
      </w:r>
    </w:p>
    <w:p w14:paraId="103EF189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«Запрещается требовать от заявителя:</w:t>
      </w:r>
    </w:p>
    <w:p w14:paraId="59C4BBBB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пунктах 2.6, 2.7 настоящего Административного регламента;</w:t>
      </w:r>
    </w:p>
    <w:p w14:paraId="6B62E027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4B3E3599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9F42F7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2C9B0B1F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F42F7">
        <w:rPr>
          <w:rFonts w:ascii="Times New Roman" w:hAnsi="Times New Roman" w:cs="Times New Roman"/>
          <w:sz w:val="24"/>
          <w:szCs w:val="24"/>
        </w:rPr>
        <w:t>)</w:t>
      </w:r>
      <w:r w:rsidRPr="009F42F7">
        <w:rPr>
          <w:rFonts w:ascii="Times New Roman" w:hAnsi="Times New Roman" w:cs="Times New Roman"/>
          <w:sz w:val="24"/>
          <w:szCs w:val="24"/>
        </w:rPr>
        <w:tab/>
        <w:t>пункт 2.9 изложить в следующей редакции:</w:t>
      </w:r>
    </w:p>
    <w:p w14:paraId="53066440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«2.9. Основания для приостановления предоставления муниципальной услуги отсутствуют.</w:t>
      </w:r>
    </w:p>
    <w:p w14:paraId="3740C9BC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может являться:</w:t>
      </w:r>
    </w:p>
    <w:p w14:paraId="4B880D02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1) отсутствие указания в заявлении конкретного условно разрешенного вида, разрешение на который испрашивается;</w:t>
      </w:r>
    </w:p>
    <w:p w14:paraId="3D67EC27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2)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14:paraId="56DB799F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F42F7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9F42F7">
        <w:rPr>
          <w:rFonts w:ascii="Times New Roman" w:hAnsi="Times New Roman" w:cs="Times New Roman"/>
          <w:sz w:val="24"/>
          <w:szCs w:val="24"/>
        </w:rPr>
        <w:t xml:space="preserve"> или неполное указание в заявлении сведений, указанных в подпункте 1 пункта 2.6 настоящего Административного регламента;</w:t>
      </w:r>
    </w:p>
    <w:p w14:paraId="3CD5A05A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4) отсутствие документов, указанных в пунктах 2.6, 2.7 настоящего административного регламента;</w:t>
      </w:r>
    </w:p>
    <w:p w14:paraId="6A75837F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5)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14:paraId="39428112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</w:t>
      </w:r>
      <w:r w:rsidRPr="009F42F7">
        <w:rPr>
          <w:rFonts w:ascii="Times New Roman" w:hAnsi="Times New Roman" w:cs="Times New Roman"/>
          <w:sz w:val="24"/>
          <w:szCs w:val="24"/>
        </w:rPr>
        <w:lastRenderedPageBreak/>
        <w:t>требований о сносе самовольной постройки или ее приведении в соответствие с установленными требованиями;</w:t>
      </w:r>
    </w:p>
    <w:p w14:paraId="475E5286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7) 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14:paraId="0890C75C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14:paraId="353CBE62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9F42F7">
        <w:rPr>
          <w:rFonts w:ascii="Times New Roman" w:hAnsi="Times New Roman" w:cs="Times New Roman"/>
          <w:sz w:val="24"/>
          <w:szCs w:val="24"/>
        </w:rPr>
        <w:t xml:space="preserve"> на основании рекомендаций Комиссии,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использования.</w:t>
      </w:r>
    </w:p>
    <w:p w14:paraId="766084A6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F42F7">
        <w:rPr>
          <w:rFonts w:ascii="Times New Roman" w:hAnsi="Times New Roman" w:cs="Times New Roman"/>
          <w:sz w:val="24"/>
          <w:szCs w:val="24"/>
        </w:rPr>
        <w:t>)</w:t>
      </w:r>
      <w:r w:rsidRPr="009F42F7">
        <w:rPr>
          <w:rFonts w:ascii="Times New Roman" w:hAnsi="Times New Roman" w:cs="Times New Roman"/>
          <w:sz w:val="24"/>
          <w:szCs w:val="24"/>
        </w:rPr>
        <w:tab/>
        <w:t>в пункте 3.37 подпункт 3 дополнить вторым абзацем следующего содержания:</w:t>
      </w:r>
    </w:p>
    <w:p w14:paraId="6FCDC658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«Подготавливает сообщение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заявления.»;</w:t>
      </w:r>
    </w:p>
    <w:p w14:paraId="443F097E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F42F7">
        <w:rPr>
          <w:rFonts w:ascii="Times New Roman" w:hAnsi="Times New Roman" w:cs="Times New Roman"/>
          <w:sz w:val="24"/>
          <w:szCs w:val="24"/>
        </w:rPr>
        <w:t>)</w:t>
      </w:r>
      <w:r w:rsidRPr="009F42F7">
        <w:rPr>
          <w:rFonts w:ascii="Times New Roman" w:hAnsi="Times New Roman" w:cs="Times New Roman"/>
          <w:sz w:val="24"/>
          <w:szCs w:val="24"/>
        </w:rPr>
        <w:tab/>
        <w:t>пункт 3.9 дополнить абзацем следующего содержания:</w:t>
      </w:r>
    </w:p>
    <w:p w14:paraId="415BF36D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«В случае предоставления муниципальной услуги в электронной форме заявление и прилагаемые к нему документы предоставляются в виде электронных документов, подписанных электронной подписью в соответствии с требованиями Федерального закона «Об электронной подписи» и статей 21.1 и 21.2 Федерального закона «Об организации предоставления государственных и муниципальных услуг».</w:t>
      </w:r>
    </w:p>
    <w:p w14:paraId="7F966F77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8)</w:t>
      </w:r>
      <w:r w:rsidRPr="009F42F7">
        <w:rPr>
          <w:rFonts w:ascii="Times New Roman" w:hAnsi="Times New Roman" w:cs="Times New Roman"/>
          <w:sz w:val="24"/>
          <w:szCs w:val="24"/>
        </w:rPr>
        <w:tab/>
        <w:t>в пункте 3.10 слова «приостановке течения срока предоставления муниципальной услуги» исключить – основания для приостановки предоставления муниципальной услуги действующим законодательством не предусмотрены;</w:t>
      </w:r>
    </w:p>
    <w:p w14:paraId="493F2463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9)</w:t>
      </w:r>
      <w:r w:rsidRPr="009F42F7">
        <w:rPr>
          <w:rFonts w:ascii="Times New Roman" w:hAnsi="Times New Roman" w:cs="Times New Roman"/>
          <w:sz w:val="24"/>
          <w:szCs w:val="24"/>
        </w:rPr>
        <w:tab/>
        <w:t>в подпункте 3 пункта 3.37 слова «(городского округа)»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63C30F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lastRenderedPageBreak/>
        <w:t>2.Опубликовать настоящее пост</w:t>
      </w:r>
      <w:r>
        <w:rPr>
          <w:rFonts w:ascii="Times New Roman" w:hAnsi="Times New Roman" w:cs="Times New Roman"/>
          <w:sz w:val="24"/>
          <w:szCs w:val="24"/>
        </w:rPr>
        <w:t>ановление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Павловский  в</w:t>
      </w:r>
      <w:r w:rsidRPr="009F42F7">
        <w:rPr>
          <w:rFonts w:ascii="Times New Roman" w:hAnsi="Times New Roman" w:cs="Times New Roman"/>
          <w:sz w:val="24"/>
          <w:szCs w:val="24"/>
        </w:rPr>
        <w:t>естник</w:t>
      </w:r>
      <w:proofErr w:type="gramEnd"/>
      <w:r w:rsidRPr="009F42F7">
        <w:rPr>
          <w:rFonts w:ascii="Times New Roman" w:hAnsi="Times New Roman" w:cs="Times New Roman"/>
          <w:sz w:val="24"/>
          <w:szCs w:val="24"/>
        </w:rPr>
        <w:t xml:space="preserve">» и на официальном сайте администрации муниципального района Красноармейский Самарской области в разделе «Сельское поселение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9F42F7">
        <w:rPr>
          <w:rFonts w:ascii="Times New Roman" w:hAnsi="Times New Roman" w:cs="Times New Roman"/>
          <w:sz w:val="24"/>
          <w:szCs w:val="24"/>
        </w:rPr>
        <w:t>» в телекоммуникационной сети Интернет.</w:t>
      </w:r>
    </w:p>
    <w:p w14:paraId="0C3EC8CE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3.Постановление вступает в силу со дня его официального опубликования.</w:t>
      </w:r>
    </w:p>
    <w:p w14:paraId="5FAA3CB5" w14:textId="77777777" w:rsidR="00A127AC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4.Контроль за исполнением настоящего постановления возлагается на главу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7DC99" w14:textId="77777777" w:rsidR="00A127AC" w:rsidRDefault="00A127AC" w:rsidP="00A127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6A22F" w14:textId="77777777" w:rsidR="00A127AC" w:rsidRDefault="00A127AC" w:rsidP="00A127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8E5A6" w14:textId="77777777" w:rsidR="00A127AC" w:rsidRDefault="00A127AC" w:rsidP="00A127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Павловка                                                 А. И. Быков.</w:t>
      </w:r>
    </w:p>
    <w:p w14:paraId="7DDF05D1" w14:textId="77777777" w:rsidR="00A127AC" w:rsidRPr="009F42F7" w:rsidRDefault="00A127AC" w:rsidP="00A127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F0E25" w14:textId="77777777" w:rsidR="00A127AC" w:rsidRPr="009F42F7" w:rsidRDefault="00A127AC" w:rsidP="00A127AC">
      <w:pPr>
        <w:rPr>
          <w:rFonts w:ascii="Times New Roman" w:hAnsi="Times New Roman" w:cs="Times New Roman"/>
          <w:sz w:val="24"/>
          <w:szCs w:val="24"/>
        </w:rPr>
      </w:pPr>
    </w:p>
    <w:p w14:paraId="6F146957" w14:textId="77777777" w:rsidR="00A127AC" w:rsidRPr="009F42F7" w:rsidRDefault="00A127AC" w:rsidP="00A12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F42F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ПАВЛОВКА</w:t>
      </w:r>
      <w:r w:rsidRPr="009F4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РАЙОНА КРАСНОАРМЕЙСКИЙ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САМАРСКОЙ ОБЛАСТИ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</w:r>
    </w:p>
    <w:p w14:paraId="7D1A12EE" w14:textId="77777777" w:rsidR="00A127AC" w:rsidRDefault="00A127AC" w:rsidP="00A12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14:paraId="6C553D0E" w14:textId="77777777" w:rsidR="00A127AC" w:rsidRPr="009F42F7" w:rsidRDefault="00A127AC" w:rsidP="00A12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о</w:t>
      </w:r>
      <w:r w:rsidRPr="009F42F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28 декабря    2020 года</w:t>
      </w:r>
      <w:r w:rsidRPr="009F42F7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57                             </w:t>
      </w:r>
    </w:p>
    <w:p w14:paraId="1D142106" w14:textId="77777777" w:rsidR="00A127AC" w:rsidRPr="009F42F7" w:rsidRDefault="00A127AC" w:rsidP="00A127AC">
      <w:pPr>
        <w:pStyle w:val="Default"/>
        <w:jc w:val="center"/>
        <w:rPr>
          <w:b/>
        </w:rPr>
      </w:pPr>
      <w:r w:rsidRPr="009F42F7">
        <w:rPr>
          <w:b/>
        </w:rPr>
        <w:t xml:space="preserve">О внесении изменений в Административный регламент администрации сельского поселения </w:t>
      </w:r>
      <w:r>
        <w:rPr>
          <w:b/>
        </w:rPr>
        <w:t>Павловка</w:t>
      </w:r>
      <w:r w:rsidRPr="009F42F7">
        <w:rPr>
          <w:b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</w:t>
      </w:r>
      <w:r>
        <w:rPr>
          <w:b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9F42F7">
        <w:rPr>
          <w:b/>
        </w:rPr>
        <w:t>».</w:t>
      </w:r>
    </w:p>
    <w:p w14:paraId="28439C0D" w14:textId="77777777" w:rsidR="00A127AC" w:rsidRDefault="00A127AC" w:rsidP="00A127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67364" w14:textId="77777777" w:rsidR="00A127AC" w:rsidRPr="009F42F7" w:rsidRDefault="00A127AC" w:rsidP="00A12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приведения муниципальных правовых актов сельского поселения Павловка в соответствие с требованиями действующего федерального законодательства, руководствуясь Федеральным законом от 06.10.2003 г. № 131-ФЗ «Об общих принципах организации местного самоуправления в Российской Федерации» и в связи с положениями Федерального закона от 27.12.2019 г. № 472-ФЗ «О внесении изменений в Градостроительный кодекс Российской Федерации и отдельные акты Российской Федерации», руководствуясь Уставом сельского поселения Павловка муниципального района Красноармейский Самарской области, </w:t>
      </w:r>
      <w:r w:rsidRPr="009F42F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</w:t>
      </w:r>
      <w:r w:rsidRPr="009F42F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9F42F7">
        <w:rPr>
          <w:rFonts w:ascii="Times New Roman" w:hAnsi="Times New Roman" w:cs="Times New Roman"/>
          <w:sz w:val="24"/>
          <w:szCs w:val="24"/>
        </w:rPr>
        <w:t>:</w:t>
      </w:r>
    </w:p>
    <w:p w14:paraId="0C45A6E9" w14:textId="77777777" w:rsidR="00A127AC" w:rsidRDefault="00A127AC" w:rsidP="00A127AC">
      <w:pPr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          1.Внести в Административный регламент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</w:t>
      </w:r>
      <w:r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9F42F7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9F42F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F42F7">
        <w:rPr>
          <w:rFonts w:ascii="Times New Roman" w:hAnsi="Times New Roman" w:cs="Times New Roman"/>
          <w:sz w:val="24"/>
          <w:szCs w:val="24"/>
        </w:rPr>
        <w:lastRenderedPageBreak/>
        <w:t xml:space="preserve">района Красноармейский Самарской области от 28.03.2019 г.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F42F7">
        <w:rPr>
          <w:rFonts w:ascii="Times New Roman" w:hAnsi="Times New Roman" w:cs="Times New Roman"/>
          <w:sz w:val="24"/>
          <w:szCs w:val="24"/>
        </w:rPr>
        <w:t xml:space="preserve"> (далее Регламент), 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0FB7A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1)</w:t>
      </w:r>
      <w:r w:rsidRPr="00637549">
        <w:rPr>
          <w:rFonts w:ascii="Times New Roman" w:hAnsi="Times New Roman" w:cs="Times New Roman"/>
          <w:sz w:val="24"/>
          <w:szCs w:val="24"/>
        </w:rPr>
        <w:tab/>
        <w:t>в пункте 2.1 и далее по тексту слова «выдач разрешения» заменить на слова «предоставление разрешения» в соответствующем падеже;</w:t>
      </w:r>
    </w:p>
    <w:p w14:paraId="775C786B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2)</w:t>
      </w:r>
      <w:r w:rsidRPr="00637549">
        <w:rPr>
          <w:rFonts w:ascii="Times New Roman" w:hAnsi="Times New Roman" w:cs="Times New Roman"/>
          <w:sz w:val="24"/>
          <w:szCs w:val="24"/>
        </w:rPr>
        <w:tab/>
        <w:t>в пункте 2.4 и далее по тексту после слов «публичных слушаний» дополнить словами «или общественных обсуждений» в соответствующем падеже;</w:t>
      </w:r>
    </w:p>
    <w:p w14:paraId="31849FCD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3)</w:t>
      </w:r>
      <w:r w:rsidRPr="00637549">
        <w:rPr>
          <w:rFonts w:ascii="Times New Roman" w:hAnsi="Times New Roman" w:cs="Times New Roman"/>
          <w:sz w:val="24"/>
          <w:szCs w:val="24"/>
        </w:rPr>
        <w:tab/>
        <w:t>пункт 2.5 изложить в следующей редакции:</w:t>
      </w:r>
    </w:p>
    <w:p w14:paraId="47F349EC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«2.5. Правовые основания для предоставления муниципальной услуги. </w:t>
      </w:r>
    </w:p>
    <w:p w14:paraId="5B67C364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Самарской области.»;</w:t>
      </w:r>
    </w:p>
    <w:p w14:paraId="36BFB94E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4)</w:t>
      </w:r>
      <w:r w:rsidRPr="00637549">
        <w:rPr>
          <w:rFonts w:ascii="Times New Roman" w:hAnsi="Times New Roman" w:cs="Times New Roman"/>
          <w:sz w:val="24"/>
          <w:szCs w:val="24"/>
        </w:rPr>
        <w:tab/>
        <w:t xml:space="preserve">пункт 2.6 изложить в следующей редакции: </w:t>
      </w:r>
    </w:p>
    <w:p w14:paraId="7434C757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«2.6. Для получения муниципальной услуги заявитель самостоятельно подает на бумажном носителе посредством личного обращения, в том числе через МФЦ, либо направляет посредством почтового отправления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с уведомлением о вручении или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муниципальных услуг (функций),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муниципальных услуг (функций) Самарской области в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(далее – Комиссия), следующие документы:</w:t>
      </w:r>
    </w:p>
    <w:p w14:paraId="27D044ED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заявление)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754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которое должно содержать следующие сведения:</w:t>
      </w:r>
    </w:p>
    <w:p w14:paraId="7BF0F65C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14:paraId="66282573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>налогоплательщика, номер контактного телефона - в случае подачи заявления индивидуальным предпринимателем;</w:t>
      </w:r>
    </w:p>
    <w:p w14:paraId="2D319AB3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полное наименование, организационно-правовая форма заявителя,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14:paraId="63088A69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14:paraId="59B2BFA0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номер телефона для связи с заявителем или представителем заявителя;</w:t>
      </w:r>
    </w:p>
    <w:p w14:paraId="396E4307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14:paraId="560E3E94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категория земель и вид разрешенного использования земельного участка;</w:t>
      </w:r>
    </w:p>
    <w:p w14:paraId="7B83A833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сведения о правах заявителя и правоустанавливающих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на земельный участок и объект капитального строительства, для которых испрашивается отклонение от предельных параметров;</w:t>
      </w:r>
    </w:p>
    <w:p w14:paraId="04D8B713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испрашиваемый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14:paraId="08F401D6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обоснование необходимости предоставления разрешения на отклонение от предельных параметров, в том числе в том числе описание характеристик земельного участка, неблагоприятных для застройки;</w:t>
      </w:r>
    </w:p>
    <w:p w14:paraId="13F72F7C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подтверждение соответствия испрашиваемых отклонений требованиям технических регламентов;</w:t>
      </w:r>
    </w:p>
    <w:p w14:paraId="0CE55921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сведения о соседних земельных участках и объектах капитального строительства, на них расположенных, с указанием их адресов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правообладателей.</w:t>
      </w:r>
    </w:p>
    <w:p w14:paraId="5598F97D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lastRenderedPageBreak/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собственности;</w:t>
      </w:r>
    </w:p>
    <w:p w14:paraId="68A81A95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 заявителя – физического лица;</w:t>
      </w:r>
    </w:p>
    <w:p w14:paraId="1410AEBB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3) документы, удостоверяющие личность и полномочия представителя заявителя:</w:t>
      </w:r>
    </w:p>
    <w:p w14:paraId="5F0C0549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14:paraId="6B33BB0D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для представителя физического лица – нотариально заверенная доверенность;</w:t>
      </w:r>
    </w:p>
    <w:p w14:paraId="3A9BD364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4) копии правоустанавливающих документов, удостоверяющих права заявителя на земельный участок или объект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для которого испрашивается разрешение на отклонение от предельных параметров (в случае если права не зарегистрированы в Едином государственном реестре недвижимости),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14:paraId="07096BF0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на земельный участок и (или) объект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технический план объекта капитального строительства, для которого испрашивается разрешение на отклонение от предельных параметров;</w:t>
      </w:r>
    </w:p>
    <w:p w14:paraId="0F7E8A0B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6) документы, подтверждающие обстоятельства, указанные в абзаце 11 подпункта 1 настоящего пункта.</w:t>
      </w:r>
    </w:p>
    <w:p w14:paraId="04826FC9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В случае, если неблагоприятные для застройки характеристики земельного участка – инженерно-геологические, топографические,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изыскания;</w:t>
      </w:r>
    </w:p>
    <w:p w14:paraId="1B0736CE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7) документы, подтверждающие соблюдение требований технических регламентов: </w:t>
      </w:r>
    </w:p>
    <w:p w14:paraId="7ECE4CEE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в случае если разрешение испрашивается на отклонение от предельных параметров в части минимальных отступов от границ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>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14:paraId="4B6A4D55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заключение специализированной организации о соответствии испрашиваемого отклонения требованиям технических регламентов. Представление указанного заключения не является обязательным;</w:t>
      </w:r>
    </w:p>
    <w:p w14:paraId="48258DEB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8) схему планировочной организации земельного участка (в масштабе 1:500), фиксирующую:</w:t>
      </w:r>
    </w:p>
    <w:p w14:paraId="63C25A9E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границы земельного участка;</w:t>
      </w:r>
    </w:p>
    <w:p w14:paraId="321B4EF8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границы размещения, существующего или планируемого объекта капитального строительства;</w:t>
      </w:r>
    </w:p>
    <w:p w14:paraId="5CB14553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14:paraId="17BD7B10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правообладателей.</w:t>
      </w:r>
    </w:p>
    <w:p w14:paraId="5B26DC98" w14:textId="77777777" w:rsidR="00A127AC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пункт </w:t>
      </w:r>
      <w:r w:rsidRPr="00637549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14:paraId="7CE98D81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 Документами и информацией, необходимыми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информацию самостоятельно, являются:</w:t>
      </w:r>
    </w:p>
    <w:p w14:paraId="26E68959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14:paraId="752FDBFE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lastRenderedPageBreak/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14:paraId="4817961C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 правах на земельный участок и (или) объект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отношении которых испрашивается разрешение на отклонение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от предельных параметров;</w:t>
      </w:r>
    </w:p>
    <w:p w14:paraId="4BE68D4F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отклонение от предельных параметров;</w:t>
      </w:r>
    </w:p>
    <w:p w14:paraId="66C7E112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отклонение от предельных параметров.</w:t>
      </w:r>
    </w:p>
    <w:p w14:paraId="1D12536C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самостоятельно.»;</w:t>
      </w:r>
    </w:p>
    <w:p w14:paraId="63170E94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5)</w:t>
      </w:r>
      <w:r w:rsidRPr="00637549">
        <w:rPr>
          <w:rFonts w:ascii="Times New Roman" w:hAnsi="Times New Roman" w:cs="Times New Roman"/>
          <w:sz w:val="24"/>
          <w:szCs w:val="24"/>
        </w:rPr>
        <w:tab/>
        <w:t>дополнить пунктом 2.7.1 следующего содержания:</w:t>
      </w:r>
    </w:p>
    <w:p w14:paraId="06973463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«Запрещается требовать от заявителя:</w:t>
      </w:r>
    </w:p>
    <w:p w14:paraId="71C16DAA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с предоставлением муниципальной услуги, за исключением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пунктах 2.6, 2.7 настоящего Административного регламента;</w:t>
      </w:r>
    </w:p>
    <w:p w14:paraId="2498F956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муниципальных услуг»;</w:t>
      </w:r>
    </w:p>
    <w:p w14:paraId="1BA22559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в приеме документов, необходимых для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муниципальных услуг»;</w:t>
      </w:r>
    </w:p>
    <w:p w14:paraId="367F7749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6)</w:t>
      </w:r>
      <w:r w:rsidRPr="00637549">
        <w:rPr>
          <w:rFonts w:ascii="Times New Roman" w:hAnsi="Times New Roman" w:cs="Times New Roman"/>
          <w:sz w:val="24"/>
          <w:szCs w:val="24"/>
        </w:rPr>
        <w:tab/>
        <w:t>в пункте 2.8 подпункт 2 исключить, нумерацию подпунктов привести в соответствие – непредставление документов,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пункте 2.6 Административного регламента, является основанием 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14:paraId="53100EF3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7549">
        <w:rPr>
          <w:rFonts w:ascii="Times New Roman" w:hAnsi="Times New Roman" w:cs="Times New Roman"/>
          <w:sz w:val="24"/>
          <w:szCs w:val="24"/>
        </w:rPr>
        <w:t>)</w:t>
      </w:r>
      <w:r w:rsidRPr="00637549">
        <w:rPr>
          <w:rFonts w:ascii="Times New Roman" w:hAnsi="Times New Roman" w:cs="Times New Roman"/>
          <w:sz w:val="24"/>
          <w:szCs w:val="24"/>
        </w:rPr>
        <w:tab/>
        <w:t>пункт 2.9 изложить в следующей редакции:</w:t>
      </w:r>
    </w:p>
    <w:p w14:paraId="2A1A5B8B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«2.9. Основания для приостановления предоставления муниципальной услуги отсутствуют.</w:t>
      </w:r>
    </w:p>
    <w:p w14:paraId="5036A01D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могут являться:</w:t>
      </w:r>
    </w:p>
    <w:p w14:paraId="5AA9505A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1) несоответствие испрашиваемого разрешения требованиям Федерального закона от 22.07.2008 № 123-ФЗ «Технический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 требованиях пожарной безопасности», Федерального закона от 30.12.2009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№ 384-ФЗ «Технический регламент о безопасности зданий и сооружений» или требованиям иных технических регламентов;</w:t>
      </w:r>
    </w:p>
    <w:p w14:paraId="2C7C620A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2) отсутствие указание в заявлении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14:paraId="3AC9EF34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37549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637549">
        <w:rPr>
          <w:rFonts w:ascii="Times New Roman" w:hAnsi="Times New Roman" w:cs="Times New Roman"/>
          <w:sz w:val="24"/>
          <w:szCs w:val="24"/>
        </w:rPr>
        <w:t xml:space="preserve"> или неполное указание в заявлении сведений,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подпункте 1 пункта 2.6 настоящего Административного регламента;</w:t>
      </w:r>
    </w:p>
    <w:p w14:paraId="6FEA61FF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4) отсутствие документов, указанных в пунктах 2.6, 2.7 настоящего административного регламента;</w:t>
      </w:r>
    </w:p>
    <w:p w14:paraId="0DBE781D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5) земельный участок расположен в границах территории, на которую действие градостроительного регламента не распространяется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не устанавливается;</w:t>
      </w:r>
    </w:p>
    <w:p w14:paraId="5F12A967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отношении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в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>исполнительный орган государственной власти, должностному 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не усматривается либо вступило в законную силу решение суда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удовлетворении исковых требований о сносе самовольной постройки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ее приведении в соответствие с установленными требованиями;</w:t>
      </w:r>
    </w:p>
    <w:p w14:paraId="69F9CF73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7) 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14:paraId="2F98525C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8) предоставление разрешения на отклонение от предельных параметров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14:paraId="019C5643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</w:t>
      </w:r>
      <w:r>
        <w:rPr>
          <w:rFonts w:ascii="Times New Roman" w:hAnsi="Times New Roman" w:cs="Times New Roman"/>
          <w:sz w:val="24"/>
          <w:szCs w:val="24"/>
        </w:rPr>
        <w:t>ва сельского поселения Павловка</w:t>
      </w:r>
      <w:r w:rsidRPr="00637549">
        <w:rPr>
          <w:rFonts w:ascii="Times New Roman" w:hAnsi="Times New Roman" w:cs="Times New Roman"/>
          <w:sz w:val="24"/>
          <w:szCs w:val="24"/>
        </w:rPr>
        <w:t xml:space="preserve"> на основании рекомендаций Комиссии,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использования.»;</w:t>
      </w:r>
    </w:p>
    <w:p w14:paraId="65A5FCB6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37549">
        <w:rPr>
          <w:rFonts w:ascii="Times New Roman" w:hAnsi="Times New Roman" w:cs="Times New Roman"/>
          <w:sz w:val="24"/>
          <w:szCs w:val="24"/>
        </w:rPr>
        <w:t>)</w:t>
      </w:r>
      <w:r w:rsidRPr="00637549">
        <w:rPr>
          <w:rFonts w:ascii="Times New Roman" w:hAnsi="Times New Roman" w:cs="Times New Roman"/>
          <w:sz w:val="24"/>
          <w:szCs w:val="24"/>
        </w:rPr>
        <w:tab/>
        <w:t>пункт 3.9 дополнить абзацем следующего содержания:</w:t>
      </w:r>
    </w:p>
    <w:p w14:paraId="2BDCD10C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«В случае предоставления муниципальной услуги в электронной форме заявление и прилагаемые к нему документы предоставляются в виде электронных документов, подписанных электронной подписью в соответствии с требованиями Федерального закона «Об электронной подписи» и статей 21.1 и 21.2 Федерального закона «Об организации предоставления государственных и муниципальных услуг»;</w:t>
      </w:r>
    </w:p>
    <w:p w14:paraId="514C931F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37549">
        <w:rPr>
          <w:rFonts w:ascii="Times New Roman" w:hAnsi="Times New Roman" w:cs="Times New Roman"/>
          <w:sz w:val="24"/>
          <w:szCs w:val="24"/>
        </w:rPr>
        <w:t>)</w:t>
      </w:r>
      <w:r w:rsidRPr="00637549">
        <w:rPr>
          <w:rFonts w:ascii="Times New Roman" w:hAnsi="Times New Roman" w:cs="Times New Roman"/>
          <w:sz w:val="24"/>
          <w:szCs w:val="24"/>
        </w:rPr>
        <w:tab/>
        <w:t>в пункте 3.10 слова «приостановке течения срока предоставления муниципальной услуги» исключить – основания для приостановления предоставления муниципальной услуги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не предусмотрены;</w:t>
      </w:r>
    </w:p>
    <w:p w14:paraId="01B4FD55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37549">
        <w:rPr>
          <w:rFonts w:ascii="Times New Roman" w:hAnsi="Times New Roman" w:cs="Times New Roman"/>
          <w:sz w:val="24"/>
          <w:szCs w:val="24"/>
        </w:rPr>
        <w:t>)</w:t>
      </w:r>
      <w:r w:rsidRPr="00637549">
        <w:rPr>
          <w:rFonts w:ascii="Times New Roman" w:hAnsi="Times New Roman" w:cs="Times New Roman"/>
          <w:sz w:val="24"/>
          <w:szCs w:val="24"/>
        </w:rPr>
        <w:tab/>
        <w:t>в пункте 3.37 в пункте 3.37 подпункт 3 дополнить абзацем вторым следующего содержания:</w:t>
      </w:r>
    </w:p>
    <w:p w14:paraId="17675D07" w14:textId="77777777" w:rsidR="00A127AC" w:rsidRPr="00637549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«Подготавливает сообщения о проведении общественных обсуждений или публичных слушаний по вопросу предоставления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>расположенных на земельных участках, имеющих общие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</w:t>
      </w:r>
      <w:r>
        <w:rPr>
          <w:rFonts w:ascii="Times New Roman" w:hAnsi="Times New Roman" w:cs="Times New Roman"/>
          <w:sz w:val="24"/>
          <w:szCs w:val="24"/>
        </w:rPr>
        <w:t>со дня поступления заявления».</w:t>
      </w:r>
    </w:p>
    <w:p w14:paraId="7368A365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2.Опубликовать настоящее пост</w:t>
      </w:r>
      <w:r>
        <w:rPr>
          <w:rFonts w:ascii="Times New Roman" w:hAnsi="Times New Roman" w:cs="Times New Roman"/>
          <w:sz w:val="24"/>
          <w:szCs w:val="24"/>
        </w:rPr>
        <w:t>ановление в газете «Павловский в</w:t>
      </w:r>
      <w:r w:rsidRPr="009F42F7">
        <w:rPr>
          <w:rFonts w:ascii="Times New Roman" w:hAnsi="Times New Roman" w:cs="Times New Roman"/>
          <w:sz w:val="24"/>
          <w:szCs w:val="24"/>
        </w:rPr>
        <w:t xml:space="preserve">естник» и на официальном сайте администрации муниципального района Красноармейский Самарской области в разделе «Сельское поселение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9F42F7">
        <w:rPr>
          <w:rFonts w:ascii="Times New Roman" w:hAnsi="Times New Roman" w:cs="Times New Roman"/>
          <w:sz w:val="24"/>
          <w:szCs w:val="24"/>
        </w:rPr>
        <w:t>» в телекоммуникационной сети Интернет.</w:t>
      </w:r>
    </w:p>
    <w:p w14:paraId="10513FF9" w14:textId="77777777" w:rsidR="00A127AC" w:rsidRPr="009F42F7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3.Постановление вступает в силу со дня его официального опубликования.</w:t>
      </w:r>
    </w:p>
    <w:p w14:paraId="180FE4B0" w14:textId="77777777" w:rsidR="00A127AC" w:rsidRDefault="00A127AC" w:rsidP="00A12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4.Контроль за исполнением настоящего постановления возлагается на главу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4F460" w14:textId="77777777" w:rsidR="00A127AC" w:rsidRDefault="00A127AC" w:rsidP="00A127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FE8CF" w14:textId="77777777" w:rsidR="00A127AC" w:rsidRDefault="00A127AC" w:rsidP="00A127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3102F" w14:textId="77777777" w:rsidR="00A127AC" w:rsidRDefault="00A127AC" w:rsidP="00A127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Павловка          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C0C3C1" w14:textId="77777777" w:rsidR="00A127AC" w:rsidRPr="009F42F7" w:rsidRDefault="00A127AC" w:rsidP="00A127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28413" w14:textId="77777777" w:rsidR="00A127AC" w:rsidRPr="009F42F7" w:rsidRDefault="00A127AC" w:rsidP="00A127AC">
      <w:pPr>
        <w:rPr>
          <w:rFonts w:ascii="Times New Roman" w:hAnsi="Times New Roman" w:cs="Times New Roman"/>
          <w:sz w:val="24"/>
          <w:szCs w:val="24"/>
        </w:rPr>
      </w:pPr>
    </w:p>
    <w:p w14:paraId="469C60ED" w14:textId="77777777" w:rsidR="00A127AC" w:rsidRDefault="00A127AC" w:rsidP="00A127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АДМИНИСТРАЦИЯ </w:t>
      </w:r>
    </w:p>
    <w:p w14:paraId="783F51B7" w14:textId="77777777" w:rsidR="00A127AC" w:rsidRDefault="00A127AC" w:rsidP="00A127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СЕЛЬСКОГО ПОСЕЛЕНИЯ ПАВЛОВКА </w:t>
      </w:r>
    </w:p>
    <w:p w14:paraId="302ECFB8" w14:textId="77777777" w:rsidR="00A127AC" w:rsidRDefault="00A127AC" w:rsidP="00A127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МУНИЦИПАЛЬНОГО РАЙОНА КРАСНОАРМЕЙСКИЙ </w:t>
      </w:r>
    </w:p>
    <w:p w14:paraId="0EE39199" w14:textId="77777777" w:rsidR="00A127AC" w:rsidRPr="00C874AA" w:rsidRDefault="00A127AC" w:rsidP="00A127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САМАРСКОЙ ОБЛАСТИ</w:t>
      </w:r>
    </w:p>
    <w:p w14:paraId="4B55668F" w14:textId="77777777" w:rsidR="00A127AC" w:rsidRDefault="00A127AC" w:rsidP="00A127AC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  <w:r w:rsidRPr="00D444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264C5CD5" w14:textId="77777777" w:rsidR="00A127AC" w:rsidRPr="00D444EB" w:rsidRDefault="00A127AC" w:rsidP="00A127AC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29 декабря 2020 г. </w:t>
      </w:r>
      <w:proofErr w:type="gramStart"/>
      <w:r w:rsidRPr="00D444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58</w:t>
      </w:r>
      <w:proofErr w:type="gramEnd"/>
    </w:p>
    <w:p w14:paraId="5A922BE6" w14:textId="77777777" w:rsidR="00A127AC" w:rsidRPr="00D444EB" w:rsidRDefault="00A127AC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AEC33" w14:textId="77777777" w:rsidR="00A127AC" w:rsidRPr="00D444EB" w:rsidRDefault="00A127AC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маневренном жилищном фонде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Павловка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14:paraId="1C342B9C" w14:textId="77777777" w:rsidR="00A127AC" w:rsidRPr="00D444EB" w:rsidRDefault="00A127AC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9B34D" w14:textId="77777777" w:rsidR="00A127AC" w:rsidRPr="00D444EB" w:rsidRDefault="00A127AC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E04A39" w14:textId="77777777" w:rsidR="00A127AC" w:rsidRPr="00D444EB" w:rsidRDefault="00A127AC" w:rsidP="00A1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№ 25 "Об утверждении Правил пользования жилыми помещениями"</w:t>
      </w:r>
      <w:r w:rsidRPr="00D4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Самарской области,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 муниципального района Красноармейский Самарской области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8C177E" w14:textId="77777777" w:rsidR="00A127AC" w:rsidRPr="00D444EB" w:rsidRDefault="00A127AC" w:rsidP="00A1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6E0BBF" w14:textId="77777777" w:rsidR="00A127AC" w:rsidRPr="00D444EB" w:rsidRDefault="00A127AC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ПОСТАНОВЛЯЕТ:</w:t>
      </w:r>
    </w:p>
    <w:p w14:paraId="27C58976" w14:textId="77777777" w:rsidR="00A127AC" w:rsidRPr="00D444EB" w:rsidRDefault="00A127AC" w:rsidP="00A1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73CFF" w14:textId="77777777" w:rsidR="00A127AC" w:rsidRPr="00D444EB" w:rsidRDefault="00A127AC" w:rsidP="00A127A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жилищном маневренном фонде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согласно Приложению № 1</w:t>
      </w:r>
      <w:r w:rsidRPr="00D444EB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.</w:t>
      </w:r>
    </w:p>
    <w:p w14:paraId="422BE744" w14:textId="77777777" w:rsidR="00A127AC" w:rsidRPr="00D444EB" w:rsidRDefault="00A127AC" w:rsidP="00A127A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типовой договор найма жилого помещения маневренного фонда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согласно Приложению № 2. </w:t>
      </w:r>
    </w:p>
    <w:p w14:paraId="2953F35F" w14:textId="77777777" w:rsidR="00A127AC" w:rsidRPr="00D444EB" w:rsidRDefault="00A127AC" w:rsidP="00A1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3.Опубликовать настоящее решение в газете </w:t>
      </w:r>
      <w:r w:rsidRPr="00D4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Павловский  </w:t>
      </w:r>
      <w:r w:rsidRPr="00D4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Вестник</w:t>
      </w:r>
      <w:proofErr w:type="gramEnd"/>
      <w:r w:rsidRPr="00D4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разместить на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 информационно-коммуникационной сети «Интернет»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«Сельское поселение Павловка»</w:t>
      </w:r>
    </w:p>
    <w:p w14:paraId="14AC4AEC" w14:textId="77777777" w:rsidR="00A127AC" w:rsidRPr="00D444EB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в силу с даты его официального опубликования. </w:t>
      </w:r>
    </w:p>
    <w:p w14:paraId="30C2F72F" w14:textId="77777777" w:rsidR="00A127AC" w:rsidRPr="00D444EB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выполнением настоящего постановления оставляю за собой.</w:t>
      </w:r>
    </w:p>
    <w:p w14:paraId="4291896F" w14:textId="77777777" w:rsidR="00A127AC" w:rsidRPr="00D444EB" w:rsidRDefault="00A127AC" w:rsidP="00A127AC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24C7A" w14:textId="77777777" w:rsidR="00A127AC" w:rsidRPr="00D444EB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CC667" w14:textId="77777777" w:rsidR="00A127AC" w:rsidRPr="00D444EB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42E57" w14:textId="77777777" w:rsidR="00A127AC" w:rsidRPr="00D444EB" w:rsidRDefault="00A127AC" w:rsidP="00A127A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Pr="00D4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Павловка</w:t>
      </w:r>
      <w:r w:rsidRPr="00D4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E52A00A" w14:textId="77777777" w:rsidR="00A127AC" w:rsidRPr="00D444EB" w:rsidRDefault="00A127AC" w:rsidP="00A127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14:paraId="32D270B5" w14:textId="77777777" w:rsidR="00A127AC" w:rsidRPr="00D444EB" w:rsidRDefault="00A127AC" w:rsidP="00A127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И.Быков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E3A97C2" w14:textId="77777777" w:rsidR="00A127AC" w:rsidRPr="00D444EB" w:rsidRDefault="00A127AC" w:rsidP="00A127A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CDCAC" w14:textId="77777777" w:rsidR="00A127AC" w:rsidRPr="00D444EB" w:rsidRDefault="00A127AC" w:rsidP="00A127AC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A7B3E" w14:textId="77777777" w:rsidR="00A127AC" w:rsidRPr="00D444EB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6BB50" w14:textId="77777777" w:rsidR="00A127AC" w:rsidRPr="00D444EB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CB1F9" w14:textId="77777777" w:rsidR="00A127AC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462FD" w14:textId="77777777" w:rsidR="00A127AC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67354" w14:textId="77777777" w:rsidR="00A127AC" w:rsidRPr="00D444EB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A127AC" w:rsidRPr="00D444EB" w14:paraId="27C70A25" w14:textId="77777777" w:rsidTr="00A127AC">
        <w:tc>
          <w:tcPr>
            <w:tcW w:w="4751" w:type="dxa"/>
          </w:tcPr>
          <w:p w14:paraId="3A833B40" w14:textId="77777777" w:rsidR="00A127AC" w:rsidRPr="00D444EB" w:rsidRDefault="00A127AC" w:rsidP="00A1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784E901" w14:textId="77777777" w:rsidR="00A127AC" w:rsidRPr="00D444EB" w:rsidRDefault="00A127AC" w:rsidP="00A127A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14:paraId="20EBB4A4" w14:textId="77777777" w:rsidR="00A127AC" w:rsidRPr="00D444EB" w:rsidRDefault="00A127AC" w:rsidP="00A127A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14:paraId="0D7DB2ED" w14:textId="77777777" w:rsidR="00A127AC" w:rsidRPr="00D444EB" w:rsidRDefault="00A127AC" w:rsidP="00A127A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Павловка</w:t>
            </w: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45DC2E" w14:textId="77777777" w:rsidR="00A127AC" w:rsidRPr="00D444EB" w:rsidRDefault="00A127AC" w:rsidP="00A127A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1C9F62" w14:textId="77777777" w:rsidR="00A127AC" w:rsidRPr="00D444EB" w:rsidRDefault="00A127AC" w:rsidP="00A127A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14:paraId="461B682A" w14:textId="77777777" w:rsidR="00A127AC" w:rsidRPr="00D444EB" w:rsidRDefault="00A127AC" w:rsidP="00A127A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29.12.2020</w:t>
            </w: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58</w:t>
            </w:r>
          </w:p>
          <w:p w14:paraId="2477ECE0" w14:textId="77777777" w:rsidR="00A127AC" w:rsidRPr="00D444EB" w:rsidRDefault="00A127AC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14:paraId="19DCECD5" w14:textId="77777777" w:rsidR="00A127AC" w:rsidRPr="00D444EB" w:rsidRDefault="00A127AC" w:rsidP="00A127A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4B76747B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F6901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594C086E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маневренном жилищном фонде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Павловка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14:paraId="54EC3F39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250B1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391E47C1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42, Правилами пользования жилыми помещениями, утвержденными постановлением Правительства Российской Федерации от 21.01.2006 № 25, 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области. </w:t>
      </w:r>
    </w:p>
    <w:p w14:paraId="59B38C75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маневренный фонд). </w:t>
      </w:r>
    </w:p>
    <w:p w14:paraId="58203A12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Маневренный фонд </w:t>
      </w:r>
      <w:proofErr w:type="gramStart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разновидность специализированного жилищного фонда, жилые помещения которого предназначены для временного и постоянного проживания: </w:t>
      </w:r>
    </w:p>
    <w:p w14:paraId="6760AF03" w14:textId="77777777" w:rsidR="00A127AC" w:rsidRPr="00D444EB" w:rsidRDefault="00A127AC" w:rsidP="00A127A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14:paraId="0326E434" w14:textId="77777777" w:rsidR="00A127AC" w:rsidRPr="00D444EB" w:rsidRDefault="00A127AC" w:rsidP="00A127A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14:paraId="060D57C4" w14:textId="77777777" w:rsidR="00A127AC" w:rsidRPr="00D444EB" w:rsidRDefault="00A127AC" w:rsidP="00A127A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у которых единственные жилые помещения стали непригодными для проживания в результате чрезвычайных обстоятельств; </w:t>
      </w:r>
    </w:p>
    <w:p w14:paraId="48ECA883" w14:textId="77777777" w:rsidR="00A127AC" w:rsidRPr="00D444EB" w:rsidRDefault="00A127AC" w:rsidP="00A127A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граждан в случаях, предусмотренных законодательством. </w:t>
      </w:r>
    </w:p>
    <w:p w14:paraId="3A097DCD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9502"/>
      <w:bookmarkEnd w:id="1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1.4.Маневренный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 </w:t>
      </w:r>
    </w:p>
    <w:p w14:paraId="192BF253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</w:t>
      </w:r>
      <w:proofErr w:type="gram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области. </w:t>
      </w:r>
    </w:p>
    <w:p w14:paraId="45FC0D41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14:paraId="71954BCE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42. </w:t>
      </w:r>
    </w:p>
    <w:p w14:paraId="078A0BD6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 </w:t>
      </w:r>
    </w:p>
    <w:p w14:paraId="55F4B6BB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Учет жилых помещений маневренного фонда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</w:t>
      </w:r>
    </w:p>
    <w:p w14:paraId="2813014C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Управление помещениями, относящимися к маневренному фонду,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</w:t>
      </w:r>
    </w:p>
    <w:p w14:paraId="7C258085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14:paraId="45C06C32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14:paraId="02039A00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7B1B0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Основания, условия и срок предоставления жилого помещения маневренного фонда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6A895E9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14:paraId="3C8C0ED8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от 26.01.2006 № 42) заключается на период, установленный решением жилищной комиссии. </w:t>
      </w:r>
    </w:p>
    <w:p w14:paraId="64225067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 </w:t>
      </w:r>
    </w:p>
    <w:p w14:paraId="13737AC1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 </w:t>
      </w:r>
    </w:p>
    <w:p w14:paraId="5038F0D7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 </w:t>
      </w:r>
    </w:p>
    <w:p w14:paraId="337C40D2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Установленный законодательством (при заключении такого договора с гражданами, указанными в подпункте 1.3.4 пункта 1.3 раздела 1 настоящего Положения). </w:t>
      </w:r>
    </w:p>
    <w:p w14:paraId="40CF9487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14:paraId="7681C985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 </w:t>
      </w:r>
    </w:p>
    <w:p w14:paraId="6C1CE248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14:paraId="2B21E4CF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3AE64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предоставления жилых помещений по договору найма жилого помещения маневренного фонда</w:t>
      </w:r>
    </w:p>
    <w:p w14:paraId="7B562052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14:paraId="3222DC81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личное заявление, подписанное всеми совершеннолетними членами семьи; </w:t>
      </w:r>
    </w:p>
    <w:p w14:paraId="7E721E4C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14:paraId="7B0136DA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14:paraId="78A2431A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выписку из домовой книги; </w:t>
      </w:r>
    </w:p>
    <w:p w14:paraId="03F52AAB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документы, подтверждающие право пользования жилым помещением, занимаемым заявителем и членами его семьи; </w:t>
      </w:r>
    </w:p>
    <w:p w14:paraId="6F729D16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14:paraId="1B015353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14:paraId="1CE65439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14:paraId="4B39C39B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иные документы, необходимые для принятия решения. </w:t>
      </w:r>
    </w:p>
    <w:p w14:paraId="0211F44B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14:paraId="05D592B4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14:paraId="6D69B25F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14:paraId="0AECD314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 </w:t>
      </w:r>
    </w:p>
    <w:p w14:paraId="3A6A5219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14:paraId="1BDC6CE4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14:paraId="724A1834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представлены документы, предусмотренные настоящим Положением; </w:t>
      </w:r>
    </w:p>
    <w:p w14:paraId="1F8F77A2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14:paraId="5DED3553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отсутствуют свободные жилые помещения маневренного фонда. </w:t>
      </w:r>
    </w:p>
    <w:p w14:paraId="7023A92F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Предоставление гражданам жилых помещений маневренного фонда осуществляется на основании решения Жилищной комиссии и постановления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</w:t>
      </w:r>
    </w:p>
    <w:p w14:paraId="231E6FD4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На основании постановления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предоставлении гражданам жилых помещений маневренного фонда заключается договор найма жилого помещения маневренного фонда с гражданами. </w:t>
      </w:r>
    </w:p>
    <w:p w14:paraId="61B4E650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F48425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Пользование жилым помещением по договору найма маневренного фонда </w:t>
      </w:r>
    </w:p>
    <w:p w14:paraId="067E6DAA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 </w:t>
      </w:r>
    </w:p>
    <w:p w14:paraId="3B41CDBA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14:paraId="667E3089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14:paraId="1218DB0D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14:paraId="5E984F0C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14:paraId="141D6A96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8EAD32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Оплата за пользование жилым помещением маневренного фонда</w:t>
      </w:r>
    </w:p>
    <w:p w14:paraId="4797338D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14:paraId="0EA180A4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14:paraId="64D0D3F1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 </w:t>
      </w:r>
    </w:p>
    <w:p w14:paraId="3A5F9F84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75210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4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14:paraId="5993F1C0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найма жилого помещения маневренного фонда может быть расторгнут в любое время по соглашению сторон. </w:t>
      </w:r>
    </w:p>
    <w:p w14:paraId="1BAE2699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14:paraId="030B8457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14:paraId="6BE0BF64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14:paraId="281B4B9B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14:paraId="3A302F7C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14:paraId="659A6809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14:paraId="6F95FFC0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816AD3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Контроль за использованием жилых помещений, входящих в состав маневренного жилищного фонда</w:t>
      </w:r>
    </w:p>
    <w:p w14:paraId="47EC0714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Контроль за соблюдением условий договора найма жилого помещения маневренного фонда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области. </w:t>
      </w:r>
    </w:p>
    <w:p w14:paraId="44D86FB8" w14:textId="77777777" w:rsidR="00A127AC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2BD6F" w14:textId="77777777" w:rsidR="00A127AC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A3221" w14:textId="77777777" w:rsidR="00A127AC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1D78F" w14:textId="77777777" w:rsidR="00A127AC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74BF0" w14:textId="77777777" w:rsidR="00A127AC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8F880" w14:textId="77777777" w:rsidR="00A127AC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22DD2" w14:textId="77777777" w:rsidR="00A127AC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4AA88" w14:textId="77777777" w:rsidR="00A127AC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B0653" w14:textId="77777777" w:rsidR="00A127AC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E6794" w14:textId="77777777" w:rsidR="00A127AC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89945" w14:textId="77777777" w:rsidR="00A127AC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CB354" w14:textId="77777777" w:rsidR="00A127AC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84708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8"/>
      </w:tblGrid>
      <w:tr w:rsidR="00A127AC" w:rsidRPr="00D444EB" w14:paraId="21735C27" w14:textId="77777777" w:rsidTr="00A127AC">
        <w:trPr>
          <w:jc w:val="right"/>
        </w:trPr>
        <w:tc>
          <w:tcPr>
            <w:tcW w:w="4928" w:type="dxa"/>
          </w:tcPr>
          <w:p w14:paraId="74F9A325" w14:textId="77777777" w:rsidR="00A127AC" w:rsidRPr="00D444EB" w:rsidRDefault="00A127AC" w:rsidP="00A127A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2 </w:t>
            </w:r>
          </w:p>
          <w:p w14:paraId="27F4BDD7" w14:textId="77777777" w:rsidR="00A127AC" w:rsidRPr="00D444EB" w:rsidRDefault="00A127AC" w:rsidP="00A127A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Павловка</w:t>
            </w: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</w:t>
            </w:r>
            <w:proofErr w:type="gramEnd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  <w:r w:rsidRPr="00D4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323B1F3" w14:textId="77777777" w:rsidR="00A127AC" w:rsidRPr="00D444EB" w:rsidRDefault="00A127AC" w:rsidP="00A1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29.12.2020</w:t>
            </w:r>
            <w:proofErr w:type="gramEnd"/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58</w:t>
            </w:r>
          </w:p>
          <w:p w14:paraId="3B6EB71B" w14:textId="77777777" w:rsidR="00A127AC" w:rsidRPr="00D444EB" w:rsidRDefault="00A127AC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14:paraId="61A319BC" w14:textId="77777777" w:rsidR="00A127AC" w:rsidRPr="00D444EB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F2BC5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ДОГОВОР</w:t>
      </w:r>
    </w:p>
    <w:p w14:paraId="4BDF02AD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жилого помещения маневренного фонда № ___</w:t>
      </w:r>
    </w:p>
    <w:p w14:paraId="45768615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02A84C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(наименование населенного </w:t>
      </w:r>
      <w:proofErr w:type="gramStart"/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пункта)   </w:t>
      </w:r>
      <w:proofErr w:type="gramEnd"/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(число, месяц, год) </w:t>
      </w:r>
    </w:p>
    <w:p w14:paraId="53FF4F30" w14:textId="77777777" w:rsidR="00A127AC" w:rsidRPr="00D444EB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14:paraId="048DCDB7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собственника жилого помещения маневренного фонда или действующего от</w:t>
      </w:r>
    </w:p>
    <w:p w14:paraId="4F19A0D3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лица органа местного самоуправления либо иного уполномоченного им лица, наименование</w:t>
      </w:r>
    </w:p>
    <w:p w14:paraId="253B9319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уполномочивающего документа, его дата и номер)</w:t>
      </w:r>
    </w:p>
    <w:p w14:paraId="7986F4C1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885AD" w14:textId="77777777" w:rsidR="00A127AC" w:rsidRPr="00D444EB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Наймодателем, с одной стороны, и гражданин(ка) </w:t>
      </w:r>
    </w:p>
    <w:p w14:paraId="49DD1789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1DCCCDE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4EAC4248" w14:textId="77777777" w:rsidR="00A127AC" w:rsidRPr="00D444EB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Нанимателем, с другой стороны, на основании решения о предоставлении жилого помещения от "___" ______ 20___ г. № ____ заключили настоящий Договор о нижеследующем. </w:t>
      </w:r>
    </w:p>
    <w:p w14:paraId="417791A2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10"/>
    </w:p>
    <w:p w14:paraId="231AC6A6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14:paraId="55439D21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1DEFD820" w14:textId="77777777" w:rsidR="00A127AC" w:rsidRPr="00D444EB" w:rsidRDefault="00A127AC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 жилого</w:t>
      </w:r>
      <w:proofErr w:type="gramEnd"/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дома, квартиры или комнаты)</w:t>
      </w:r>
    </w:p>
    <w:p w14:paraId="15431500" w14:textId="77777777" w:rsidR="00A127AC" w:rsidRPr="00D444EB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_____________ кв. метров, расположенное в _________________________, </w:t>
      </w:r>
    </w:p>
    <w:p w14:paraId="49895E84" w14:textId="77777777" w:rsidR="00A127AC" w:rsidRPr="00D444EB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___________________д. ___, кв. ___, для временного проживания в нем. </w:t>
      </w:r>
    </w:p>
    <w:p w14:paraId="35FBCCAA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102"/>
      <w:bookmarkEnd w:id="2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Жилое помещение предоставлено в связи с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17E76004" w14:textId="77777777" w:rsidR="00A127AC" w:rsidRPr="00D444EB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5B2D28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 - нужное указать)</w:t>
      </w:r>
    </w:p>
    <w:p w14:paraId="1EE017BF" w14:textId="77777777" w:rsidR="00A127AC" w:rsidRPr="00D444EB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BC76A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Жилое помещение отнесено к маневренному фонду на основании решения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1DFCDB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осуществляющего управление муниципальным жилищным фондом, дата и номер решения)</w:t>
      </w:r>
    </w:p>
    <w:p w14:paraId="547A451C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14:paraId="71BA1E35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Совместно с Нанимателем в жилое помещение вселяются члены его семьи: </w:t>
      </w:r>
    </w:p>
    <w:p w14:paraId="0C25CBB2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________________________________________________________________________; </w:t>
      </w:r>
    </w:p>
    <w:p w14:paraId="210429A2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14:paraId="37BDE7A5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________________________________________________________________________; </w:t>
      </w:r>
    </w:p>
    <w:p w14:paraId="0B6C7CD6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14:paraId="5BFDD3B0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420"/>
      <w:bookmarkEnd w:id="3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Права и обязанности Нанимателя и членов его семьи</w:t>
      </w:r>
    </w:p>
    <w:p w14:paraId="33AEFEC0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Наниматель имеет право: </w:t>
      </w:r>
    </w:p>
    <w:p w14:paraId="5B6FD03C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использование жилого помещения для проживания, в том числе с членами семьи; </w:t>
      </w:r>
    </w:p>
    <w:p w14:paraId="6B946862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пользование общим имуществом в многоквартирном доме; </w:t>
      </w:r>
    </w:p>
    <w:p w14:paraId="37756898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без: </w:t>
      </w:r>
    </w:p>
    <w:p w14:paraId="2E3A65C3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проживающих в нем на законных основаниях граждан иначе как в порядке и случаях, предусмотренных федеральным законом, или на основании </w:t>
      </w:r>
    </w:p>
    <w:p w14:paraId="115EBBD1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 </w:t>
      </w:r>
    </w:p>
    <w:p w14:paraId="7A57E975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расторжение в любое время настоящего Договора; </w:t>
      </w:r>
    </w:p>
    <w:p w14:paraId="19A437F9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</w:t>
      </w:r>
    </w:p>
    <w:p w14:paraId="4C0418B5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Наниматель может иметь иные права, предусмотренные законодательством. </w:t>
      </w:r>
    </w:p>
    <w:p w14:paraId="5434BC02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Наниматель обязан: </w:t>
      </w:r>
    </w:p>
    <w:p w14:paraId="061D73EB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42071"/>
      <w:bookmarkEnd w:id="4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использовать жилое помещение по назначению и в пределах, установленных Жилищным Кодексом Российской Федерации; </w:t>
      </w:r>
    </w:p>
    <w:p w14:paraId="32F4B405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соблюдать правила пользования жилым помещением; </w:t>
      </w:r>
    </w:p>
    <w:p w14:paraId="70AAFFC0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обеспечивать сохранность жилого помещения; </w:t>
      </w:r>
    </w:p>
    <w:p w14:paraId="6B226414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поддерживать надлежащее состояние жилого помещения. Самовольное переустройство или перепланировка жилого помещения не допускается; </w:t>
      </w:r>
    </w:p>
    <w:p w14:paraId="216652DF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проводить текущий ремонт жилого помещения; </w:t>
      </w:r>
    </w:p>
    <w:p w14:paraId="6D85F55F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</w:p>
    <w:p w14:paraId="47233ED6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14:paraId="2E2E855D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 </w:t>
      </w:r>
    </w:p>
    <w:p w14:paraId="49BF10A9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14:paraId="41EEEEFF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 </w:t>
      </w:r>
    </w:p>
    <w:p w14:paraId="0653910B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311"/>
      <w:bookmarkEnd w:id="5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</w:t>
      </w:r>
    </w:p>
    <w:p w14:paraId="4EF015C2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Наниматель жилого помещения несет иные обязанности, предусмотренные законодательством. </w:t>
      </w:r>
    </w:p>
    <w:p w14:paraId="6B7F873E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Наниматель жилого помещения не вправе осуществлять обмен жилого помещения, а также передавать его в поднаем. </w:t>
      </w:r>
    </w:p>
    <w:p w14:paraId="16745893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Члены семьи Нанимателя имеют право на пользование жилым помещением наравне с Нанимателем и имеют равные права и обязанности по настоящему Договору. </w:t>
      </w:r>
    </w:p>
    <w:p w14:paraId="0876CD68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Дееспособные члены семьи Нанимателя несут солидарную с Нанимателем ответственность по обязательствам, вытекающим из настоящего Договора. </w:t>
      </w:r>
    </w:p>
    <w:p w14:paraId="50B2C5A1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 </w:t>
      </w:r>
    </w:p>
    <w:p w14:paraId="755489D3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430"/>
      <w:bookmarkEnd w:id="6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Права и обязанности Наймодателя</w:t>
      </w:r>
    </w:p>
    <w:p w14:paraId="473869C6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Наймодатель имеет право: </w:t>
      </w:r>
    </w:p>
    <w:p w14:paraId="5A3EB02A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требовать своевременного внесения платы за жилое помещение и коммунальные услуги; </w:t>
      </w:r>
    </w:p>
    <w:p w14:paraId="31F90FEE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14:paraId="3AE4DAAE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Наймодатель может иметь иные права, предусмотренные законодательством. </w:t>
      </w:r>
    </w:p>
    <w:p w14:paraId="78A6080B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Наймодатель обязан: </w:t>
      </w:r>
    </w:p>
    <w:p w14:paraId="148F8F1A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14:paraId="62718AB8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принимать участие в надлежащем содержании и ремонте общего имущества в многоквартирном доме, в котором находится жилое помещение; </w:t>
      </w:r>
    </w:p>
    <w:p w14:paraId="38E3B07A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осуществлять капитальный ремонт жилого помещения; </w:t>
      </w:r>
    </w:p>
    <w:p w14:paraId="11F606EC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 </w:t>
      </w:r>
    </w:p>
    <w:p w14:paraId="267453F8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обеспечивать предоставление Нанимателю коммунальных услуг; </w:t>
      </w:r>
    </w:p>
    <w:p w14:paraId="57C60877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 </w:t>
      </w:r>
    </w:p>
    <w:p w14:paraId="633F9FFC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Наймодатель несет иные обязанности, предусмотренные законодательством. </w:t>
      </w:r>
    </w:p>
    <w:p w14:paraId="1AE96FD3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440"/>
      <w:bookmarkEnd w:id="7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Расторжение и прекращение Договора</w:t>
      </w:r>
    </w:p>
    <w:p w14:paraId="0873AD00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Настоящий Договор может быть расторгнут в любое время по соглашению сторон. </w:t>
      </w:r>
    </w:p>
    <w:p w14:paraId="58C08714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Наниматель в любое время может расторгнуть настоящий Договор. </w:t>
      </w:r>
    </w:p>
    <w:p w14:paraId="6D0AFF4D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Наймодатель может потребовать расторжения настоящего Договора в судебном порядке в случае: </w:t>
      </w:r>
    </w:p>
    <w:p w14:paraId="59F12289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невнесения Нанимателем платы за жилое помещение и (или) коммунальные услуги; </w:t>
      </w:r>
    </w:p>
    <w:p w14:paraId="12C6BB76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разрушения или повреждения жилого помещения Нанимателем или членами его семьи; </w:t>
      </w:r>
    </w:p>
    <w:p w14:paraId="6D12619A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систематического нарушения прав и законных интересов соседей; </w:t>
      </w:r>
    </w:p>
    <w:p w14:paraId="75373293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использования жилого помещения не по назначению. </w:t>
      </w:r>
    </w:p>
    <w:p w14:paraId="619C2551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Настоящий Договор, может быть, расторгнут в судебном порядке в иных случаях, предусмотренных действующим законодательством. </w:t>
      </w:r>
    </w:p>
    <w:p w14:paraId="3E506E44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прекращается в связи: </w:t>
      </w:r>
    </w:p>
    <w:p w14:paraId="2EA2F860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завершением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1F5444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(капитального ремонта или реконструкции дома, расчетов с Нанимателем, утратившим жилое помещение в результате обращения взыскания на это помещение, расчетов с Нанимателем за жилое помещение, признанное непригодным для проживания в результате; чрезвычайных обстоятельств - нужное указать)</w:t>
      </w:r>
    </w:p>
    <w:p w14:paraId="75F082ED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 утратой (разрушением) жилого помещения; </w:t>
      </w:r>
    </w:p>
    <w:p w14:paraId="26DBB037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 смертью Нанимателя; </w:t>
      </w:r>
    </w:p>
    <w:p w14:paraId="5503FA08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другие основания. </w:t>
      </w:r>
    </w:p>
    <w:p w14:paraId="149BECC3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 </w:t>
      </w:r>
    </w:p>
    <w:p w14:paraId="3CD69EE0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450"/>
      <w:bookmarkEnd w:id="8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V. Внесение платы по Договору</w:t>
      </w:r>
    </w:p>
    <w:p w14:paraId="1099CD65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Наниматель вносит плату за жилое помещение в порядке и размере, которые предусмотрены Жилищным кодексом Российской Федерации. </w:t>
      </w:r>
    </w:p>
    <w:bookmarkEnd w:id="9"/>
    <w:p w14:paraId="7769633F" w14:textId="77777777" w:rsidR="00A127AC" w:rsidRPr="00D444EB" w:rsidRDefault="00A127AC" w:rsidP="00A12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VI. Иные условия</w:t>
      </w:r>
    </w:p>
    <w:p w14:paraId="211153A3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Споры, которые могут возникнуть между сторонами по настоящему Договору, разрешаются в порядке, предусмотренном законодательством. </w:t>
      </w:r>
    </w:p>
    <w:p w14:paraId="30C24F7C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Настоящий Договор составлен в 2 экземплярах, один из которых находится у Наймодателя, другой - у Нанимателя. </w:t>
      </w:r>
    </w:p>
    <w:p w14:paraId="29701586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6887A" w14:textId="77777777" w:rsidR="00A127AC" w:rsidRPr="00D444EB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Наймодатель ______________                                                       Наниматель ________________ </w:t>
      </w:r>
    </w:p>
    <w:p w14:paraId="4BDE7F25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</w:t>
      </w:r>
      <w:proofErr w:type="gramStart"/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(подпись) </w:t>
      </w:r>
    </w:p>
    <w:p w14:paraId="31C08B94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14:paraId="42B77E23" w14:textId="77777777" w:rsidR="00A127AC" w:rsidRPr="00D444EB" w:rsidRDefault="00A127AC" w:rsidP="00A1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EE899" w14:textId="77777777" w:rsidR="00A127AC" w:rsidRDefault="00A127AC" w:rsidP="00A127AC"/>
    <w:p w14:paraId="0415E45E" w14:textId="77777777" w:rsidR="00A127AC" w:rsidRDefault="00A127AC" w:rsidP="00A127AC"/>
    <w:p w14:paraId="68EEECA6" w14:textId="77777777" w:rsidR="00A127AC" w:rsidRDefault="00A127AC" w:rsidP="00A127AC"/>
    <w:p w14:paraId="30F97E9D" w14:textId="77777777" w:rsidR="00A127AC" w:rsidRPr="001833A3" w:rsidRDefault="00A127AC" w:rsidP="00A127A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6E7B0C7F" w14:textId="77777777" w:rsidR="00A127AC" w:rsidRPr="001833A3" w:rsidRDefault="00A127AC" w:rsidP="00A127A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к Положению</w:t>
      </w:r>
    </w:p>
    <w:p w14:paraId="019B5E93" w14:textId="77777777" w:rsidR="00A127AC" w:rsidRPr="001833A3" w:rsidRDefault="00A127AC" w:rsidP="00A127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маневренном жилом фонде </w:t>
      </w:r>
      <w:r w:rsidRPr="001833A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Павловка</w:t>
      </w:r>
    </w:p>
    <w:p w14:paraId="4087D963" w14:textId="77777777" w:rsidR="00A127AC" w:rsidRPr="001833A3" w:rsidRDefault="00A127AC" w:rsidP="00A127AC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Красноармейский Самарской области</w:t>
      </w:r>
    </w:p>
    <w:p w14:paraId="36AB7658" w14:textId="77777777" w:rsidR="00A127AC" w:rsidRPr="001833A3" w:rsidRDefault="00A127AC" w:rsidP="00A127A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6AE7E8EE" w14:textId="77777777" w:rsidR="00A127AC" w:rsidRPr="001833A3" w:rsidRDefault="00A127AC" w:rsidP="00A127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5DDFDFEE" w14:textId="77777777" w:rsidR="00A127AC" w:rsidRPr="001833A3" w:rsidRDefault="00A127AC" w:rsidP="00A127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 Павловка</w:t>
      </w:r>
      <w:r w:rsidRPr="001833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8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Pr="001833A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14:paraId="709E95D5" w14:textId="77777777" w:rsidR="00A127AC" w:rsidRPr="001833A3" w:rsidRDefault="00A127AC" w:rsidP="00A127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E70D8F" w14:textId="77777777" w:rsidR="00A127AC" w:rsidRPr="001833A3" w:rsidRDefault="00A127AC" w:rsidP="00A127A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(Ф.И.О.)</w:t>
      </w:r>
    </w:p>
    <w:p w14:paraId="50FFE01E" w14:textId="77777777" w:rsidR="00A127AC" w:rsidRPr="001833A3" w:rsidRDefault="00A127AC" w:rsidP="00A127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14:paraId="0345CF72" w14:textId="77777777" w:rsidR="00A127AC" w:rsidRPr="001833A3" w:rsidRDefault="00A127AC" w:rsidP="00A127A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(Ф.И.О.) ________________________________</w:t>
      </w:r>
    </w:p>
    <w:p w14:paraId="2833F526" w14:textId="77777777" w:rsidR="00A127AC" w:rsidRPr="001833A3" w:rsidRDefault="00A127AC" w:rsidP="00A127A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зарегистрированного по </w:t>
      </w:r>
      <w:proofErr w:type="gramStart"/>
      <w:r w:rsidRPr="001833A3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1833A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C507724" w14:textId="77777777" w:rsidR="00A127AC" w:rsidRPr="001833A3" w:rsidRDefault="00A127AC" w:rsidP="00A127A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(адрес) 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5F783BB" w14:textId="77777777" w:rsidR="00A127AC" w:rsidRPr="001833A3" w:rsidRDefault="00A127AC" w:rsidP="00A127A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(телефон)</w:t>
      </w:r>
    </w:p>
    <w:p w14:paraId="63858D40" w14:textId="77777777" w:rsidR="00A127AC" w:rsidRPr="001833A3" w:rsidRDefault="00A127AC" w:rsidP="00A1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8B4CF" w14:textId="77777777" w:rsidR="00A127AC" w:rsidRPr="001833A3" w:rsidRDefault="00A127AC" w:rsidP="00A127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88D1389" w14:textId="77777777" w:rsidR="00A127AC" w:rsidRPr="001833A3" w:rsidRDefault="00A127AC" w:rsidP="00A127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17333A4D" w14:textId="77777777" w:rsidR="00A127AC" w:rsidRPr="001833A3" w:rsidRDefault="00A127AC" w:rsidP="00A127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на предоставление жилого помещения маневренного фонда муниципального района </w:t>
      </w:r>
      <w:r w:rsidRPr="0018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Pr="001833A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14:paraId="2350530C" w14:textId="77777777" w:rsidR="00A127AC" w:rsidRPr="001833A3" w:rsidRDefault="00A127AC" w:rsidP="00A1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EBA3D" w14:textId="77777777" w:rsidR="00A127AC" w:rsidRPr="001833A3" w:rsidRDefault="00A127AC" w:rsidP="00A1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В связи с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D8BAFEC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2E8AA94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прошу предоставить мне маневренное жилое помещение муниципального района </w:t>
      </w:r>
      <w:r w:rsidRPr="0018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Pr="001833A3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14:paraId="72E4D24B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81FA" w14:textId="77777777" w:rsidR="00A127AC" w:rsidRPr="001833A3" w:rsidRDefault="00A127AC" w:rsidP="00A1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Состав семьи: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914"/>
        <w:gridCol w:w="1914"/>
        <w:gridCol w:w="2054"/>
      </w:tblGrid>
      <w:tr w:rsidR="00A127AC" w:rsidRPr="001833A3" w14:paraId="162FD7A3" w14:textId="77777777" w:rsidTr="00A127AC">
        <w:tc>
          <w:tcPr>
            <w:tcW w:w="817" w:type="dxa"/>
          </w:tcPr>
          <w:p w14:paraId="5DDB420A" w14:textId="77777777" w:rsidR="00A127AC" w:rsidRPr="001833A3" w:rsidRDefault="00A127AC" w:rsidP="00A1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3F815AE4" w14:textId="77777777" w:rsidR="00A127AC" w:rsidRPr="001833A3" w:rsidRDefault="00A127AC" w:rsidP="00A1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</w:tcPr>
          <w:p w14:paraId="6088ADD3" w14:textId="77777777" w:rsidR="00A127AC" w:rsidRPr="001833A3" w:rsidRDefault="00A127AC" w:rsidP="00A1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Родство</w:t>
            </w:r>
          </w:p>
        </w:tc>
        <w:tc>
          <w:tcPr>
            <w:tcW w:w="1914" w:type="dxa"/>
          </w:tcPr>
          <w:p w14:paraId="76815F0D" w14:textId="77777777" w:rsidR="00A127AC" w:rsidRPr="001833A3" w:rsidRDefault="00A127AC" w:rsidP="00A1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5" w:type="dxa"/>
          </w:tcPr>
          <w:p w14:paraId="5C286909" w14:textId="77777777" w:rsidR="00A127AC" w:rsidRPr="001833A3" w:rsidRDefault="00A127AC" w:rsidP="00A127A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15526D17" w14:textId="77777777" w:rsidR="00A127AC" w:rsidRPr="001833A3" w:rsidRDefault="00A127AC" w:rsidP="00A1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AC" w:rsidRPr="001833A3" w14:paraId="26072E2C" w14:textId="77777777" w:rsidTr="00A127AC">
        <w:tc>
          <w:tcPr>
            <w:tcW w:w="817" w:type="dxa"/>
          </w:tcPr>
          <w:p w14:paraId="4470383E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02A8CED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B6D10E1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22D44BB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DB28E3A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AC" w:rsidRPr="001833A3" w14:paraId="1246CA7D" w14:textId="77777777" w:rsidTr="00A127AC">
        <w:tc>
          <w:tcPr>
            <w:tcW w:w="817" w:type="dxa"/>
          </w:tcPr>
          <w:p w14:paraId="7C83256C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E3F9F76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9D55C30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93E93FA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0BF9F15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AC" w:rsidRPr="001833A3" w14:paraId="7B084061" w14:textId="77777777" w:rsidTr="00A127AC">
        <w:tc>
          <w:tcPr>
            <w:tcW w:w="817" w:type="dxa"/>
          </w:tcPr>
          <w:p w14:paraId="40D2D96E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3EC1764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34A4DA4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4915F3A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7FEF4F6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AC" w:rsidRPr="001833A3" w14:paraId="55D01CE8" w14:textId="77777777" w:rsidTr="00A127AC">
        <w:tc>
          <w:tcPr>
            <w:tcW w:w="817" w:type="dxa"/>
          </w:tcPr>
          <w:p w14:paraId="069AC03A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14:paraId="79CD35A0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08F430B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30BEA05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B1D804F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AC" w:rsidRPr="001833A3" w14:paraId="499A112F" w14:textId="77777777" w:rsidTr="00A127AC">
        <w:tc>
          <w:tcPr>
            <w:tcW w:w="817" w:type="dxa"/>
          </w:tcPr>
          <w:p w14:paraId="2BF1D1B1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7062BDE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2CDE92C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0770AD5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1E78305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AC" w:rsidRPr="001833A3" w14:paraId="5CA707C7" w14:textId="77777777" w:rsidTr="00A127AC">
        <w:tc>
          <w:tcPr>
            <w:tcW w:w="817" w:type="dxa"/>
          </w:tcPr>
          <w:p w14:paraId="36922505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FA30EB4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D77D9B8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9E848E1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F409BD5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AC" w:rsidRPr="001833A3" w14:paraId="4A34E813" w14:textId="77777777" w:rsidTr="00A127AC">
        <w:tc>
          <w:tcPr>
            <w:tcW w:w="817" w:type="dxa"/>
          </w:tcPr>
          <w:p w14:paraId="0EE24F7D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B101AFF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3E85F09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492B12B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AA36A61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AC" w:rsidRPr="001833A3" w14:paraId="13BFAD61" w14:textId="77777777" w:rsidTr="00A127AC">
        <w:tc>
          <w:tcPr>
            <w:tcW w:w="817" w:type="dxa"/>
          </w:tcPr>
          <w:p w14:paraId="6AB7FCC3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2F68B934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F95DD1A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35006CA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0212CC8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AC" w:rsidRPr="001833A3" w14:paraId="4349036F" w14:textId="77777777" w:rsidTr="00A127AC">
        <w:tc>
          <w:tcPr>
            <w:tcW w:w="817" w:type="dxa"/>
          </w:tcPr>
          <w:p w14:paraId="3B6B28F9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190FAC49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95131AF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AEBACCB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E508D4A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AC" w:rsidRPr="001833A3" w14:paraId="1A8FDC63" w14:textId="77777777" w:rsidTr="00A127AC">
        <w:tc>
          <w:tcPr>
            <w:tcW w:w="817" w:type="dxa"/>
          </w:tcPr>
          <w:p w14:paraId="631591F6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4D8D8600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95A7C99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6AE82D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359E416" w14:textId="77777777" w:rsidR="00A127AC" w:rsidRPr="001833A3" w:rsidRDefault="00A127AC" w:rsidP="00A1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684E1" w14:textId="77777777" w:rsidR="00A127AC" w:rsidRPr="001833A3" w:rsidRDefault="00A127AC" w:rsidP="00A1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246715" w14:textId="77777777" w:rsidR="00A127AC" w:rsidRPr="001833A3" w:rsidRDefault="00A127AC" w:rsidP="00A1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Я и члены моей семьи даем согласие на проверку указанных в заявлении сведений. </w:t>
      </w:r>
    </w:p>
    <w:p w14:paraId="2C936513" w14:textId="77777777" w:rsidR="00A127AC" w:rsidRPr="001833A3" w:rsidRDefault="00A127AC" w:rsidP="00A1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95894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14:paraId="6EE7F4F6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</w:p>
    <w:p w14:paraId="53AD8158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14:paraId="4247F019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3. ______________________________________________________________</w:t>
      </w:r>
    </w:p>
    <w:p w14:paraId="5CD2D4D5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4. ______________________________________________________________</w:t>
      </w:r>
    </w:p>
    <w:p w14:paraId="1F3BE2D9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5. ______________________________________________________________</w:t>
      </w:r>
    </w:p>
    <w:p w14:paraId="577A4EC9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6. ______________________________________________________________</w:t>
      </w:r>
    </w:p>
    <w:p w14:paraId="0A2D5874" w14:textId="77777777" w:rsidR="00A127AC" w:rsidRPr="001833A3" w:rsidRDefault="00A127AC" w:rsidP="00A1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A70F0B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________________________</w:t>
      </w:r>
      <w:r w:rsidRPr="001833A3">
        <w:rPr>
          <w:rFonts w:ascii="Times New Roman" w:hAnsi="Times New Roman" w:cs="Times New Roman"/>
          <w:sz w:val="24"/>
          <w:szCs w:val="24"/>
        </w:rPr>
        <w:tab/>
      </w:r>
      <w:r w:rsidRPr="001833A3">
        <w:rPr>
          <w:rFonts w:ascii="Times New Roman" w:hAnsi="Times New Roman" w:cs="Times New Roman"/>
          <w:sz w:val="24"/>
          <w:szCs w:val="24"/>
        </w:rPr>
        <w:tab/>
      </w:r>
      <w:r w:rsidRPr="001833A3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0BF8D59E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1833A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83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(Ф.И.О., подпись заявителя)</w:t>
      </w:r>
    </w:p>
    <w:p w14:paraId="6427BFD9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7E389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37E0FAB4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________________________             __________________________________</w:t>
      </w:r>
    </w:p>
    <w:p w14:paraId="4CFE8F80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1833A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833A3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(Ф.И.О., подпись члена семьи заявителя) </w:t>
      </w:r>
    </w:p>
    <w:p w14:paraId="5CD3FF9C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            __________________________________</w:t>
      </w:r>
    </w:p>
    <w:p w14:paraId="4C01E2E8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            __________________________________</w:t>
      </w:r>
    </w:p>
    <w:p w14:paraId="7F6AB2F2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______________________            __________________________________ </w:t>
      </w:r>
    </w:p>
    <w:p w14:paraId="3B5FF7DC" w14:textId="77777777" w:rsidR="00A127AC" w:rsidRPr="001833A3" w:rsidRDefault="00A127AC" w:rsidP="00A1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______________________            __________________________________ </w:t>
      </w:r>
    </w:p>
    <w:p w14:paraId="6BB475D5" w14:textId="77777777" w:rsidR="00A127AC" w:rsidRPr="001833A3" w:rsidRDefault="00A127AC" w:rsidP="00A12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________________________________________________________________ (Ф.И.О., подпись лица, получившего документы, дата)</w:t>
      </w:r>
    </w:p>
    <w:p w14:paraId="05194E17" w14:textId="77777777" w:rsidR="00A127AC" w:rsidRDefault="00A127AC" w:rsidP="00A127A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36D57670" w14:textId="77777777" w:rsidR="00A127AC" w:rsidRDefault="00A127AC" w:rsidP="00A127A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362D755D" w14:textId="77777777" w:rsidR="00A127AC" w:rsidRDefault="00A127AC" w:rsidP="00A127A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08FC3FFD" w14:textId="77777777" w:rsidR="00A127AC" w:rsidRDefault="00A127AC" w:rsidP="00A127A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502F8029" w14:textId="77777777" w:rsidR="00A127AC" w:rsidRDefault="00A127AC" w:rsidP="00A127A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49548806" w14:textId="77777777" w:rsidR="00A127AC" w:rsidRDefault="00A127AC" w:rsidP="00A127A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7219E3F0" w14:textId="77777777" w:rsidR="00A3663E" w:rsidRPr="00A3663E" w:rsidRDefault="00A3663E" w:rsidP="00A3663E">
      <w:pPr>
        <w:rPr>
          <w:rFonts w:ascii="Times New Roman" w:hAnsi="Times New Roman" w:cs="Times New Roman"/>
          <w:sz w:val="20"/>
          <w:szCs w:val="20"/>
        </w:rPr>
      </w:pPr>
    </w:p>
    <w:p w14:paraId="3689DC32" w14:textId="77777777" w:rsidR="00A3663E" w:rsidRPr="00A3663E" w:rsidRDefault="00A3663E" w:rsidP="00A3663E">
      <w:pPr>
        <w:rPr>
          <w:rFonts w:ascii="Times New Roman" w:hAnsi="Times New Roman" w:cs="Times New Roman"/>
        </w:rPr>
      </w:pPr>
    </w:p>
    <w:tbl>
      <w:tblPr>
        <w:tblW w:w="1075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2607"/>
        <w:gridCol w:w="2607"/>
        <w:gridCol w:w="2617"/>
      </w:tblGrid>
      <w:tr w:rsidR="00A3663E" w14:paraId="6A810547" w14:textId="77777777" w:rsidTr="00A127AC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6F28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53637E2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СОУЧРЕДИТЕЛИ:</w:t>
            </w:r>
          </w:p>
          <w:p w14:paraId="4C0AB796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231D134" w14:textId="4F15541C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9E51" w14:textId="77777777" w:rsidR="00A3663E" w:rsidRDefault="00A3663E" w:rsidP="00A127AC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  <w:p w14:paraId="434D6EE1" w14:textId="77777777" w:rsidR="00A3663E" w:rsidRDefault="00A3663E" w:rsidP="00A127AC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ИЗДАТЕЛЬ:</w:t>
            </w:r>
          </w:p>
          <w:p w14:paraId="0CA38555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83ECE50" w14:textId="7D9B144C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DB5C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3551B7C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ЮРИДИЧЕСКИЙ адрес:</w:t>
            </w:r>
          </w:p>
          <w:p w14:paraId="130C2D54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>
              <w:rPr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с.Павловка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д.19</w:t>
            </w:r>
          </w:p>
          <w:p w14:paraId="5533BBB7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CB55145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адрес:</w:t>
            </w:r>
          </w:p>
          <w:p w14:paraId="12FB8C3A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>
              <w:rPr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с.Павловка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д.19</w:t>
            </w:r>
          </w:p>
          <w:p w14:paraId="573F3D79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31D6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452A147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</w:t>
            </w:r>
          </w:p>
          <w:p w14:paraId="31020606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выпуск</w:t>
            </w:r>
          </w:p>
          <w:p w14:paraId="35ADD6DE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заместитель главы администрации поселения</w:t>
            </w:r>
          </w:p>
          <w:p w14:paraId="6918CF73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Балашова</w:t>
            </w:r>
          </w:p>
          <w:p w14:paraId="77DB4F95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Алексеевна</w:t>
            </w:r>
          </w:p>
          <w:p w14:paraId="3388FB0B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ТЕЛ: 51 – 4 – 42</w:t>
            </w:r>
          </w:p>
          <w:p w14:paraId="2913AED6" w14:textId="593E26EF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Тираж: 100 экз.</w:t>
            </w:r>
          </w:p>
          <w:p w14:paraId="73271969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E06D0E6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688D5DB" w14:textId="77777777" w:rsidR="00A3663E" w:rsidRDefault="00A3663E" w:rsidP="00A127A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РАСПРОСТРАНЯЕТСЯ  БЕСПЛАТНО</w:t>
            </w:r>
            <w:proofErr w:type="gramEnd"/>
          </w:p>
        </w:tc>
      </w:tr>
    </w:tbl>
    <w:p w14:paraId="3D0F8031" w14:textId="77777777" w:rsidR="00A3663E" w:rsidRPr="00A3663E" w:rsidRDefault="00A3663E" w:rsidP="00A127AC">
      <w:pPr>
        <w:rPr>
          <w:rFonts w:ascii="Times New Roman" w:hAnsi="Times New Roman" w:cs="Times New Roman"/>
        </w:rPr>
      </w:pPr>
      <w:bookmarkStart w:id="10" w:name="_GoBack"/>
      <w:bookmarkEnd w:id="10"/>
    </w:p>
    <w:sectPr w:rsidR="00A3663E" w:rsidRPr="00A3663E" w:rsidSect="00A366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AA"/>
    <w:multiLevelType w:val="hybridMultilevel"/>
    <w:tmpl w:val="626C4DC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05B73"/>
    <w:multiLevelType w:val="hybridMultilevel"/>
    <w:tmpl w:val="81EE2D34"/>
    <w:lvl w:ilvl="0" w:tplc="1A8824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73"/>
    <w:rsid w:val="00025F73"/>
    <w:rsid w:val="00817713"/>
    <w:rsid w:val="00917777"/>
    <w:rsid w:val="00A127AC"/>
    <w:rsid w:val="00A3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334B"/>
  <w15:chartTrackingRefBased/>
  <w15:docId w15:val="{C9982BFE-C5AD-4B62-8ABC-BEE63731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663E"/>
    <w:pPr>
      <w:keepNext/>
      <w:spacing w:after="0" w:line="240" w:lineRule="auto"/>
      <w:ind w:right="-538"/>
      <w:outlineLvl w:val="0"/>
    </w:pPr>
    <w:rPr>
      <w:rFonts w:ascii="Courier New" w:eastAsia="Courier New" w:hAnsi="Courier New" w:cs="Courier New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663E"/>
    <w:pPr>
      <w:keepNext/>
      <w:spacing w:after="0" w:line="240" w:lineRule="auto"/>
      <w:outlineLvl w:val="1"/>
    </w:pPr>
    <w:rPr>
      <w:rFonts w:ascii="Courier New" w:eastAsia="Courier New" w:hAnsi="Courier New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63E"/>
    <w:rPr>
      <w:rFonts w:ascii="Courier New" w:eastAsia="Courier New" w:hAnsi="Courier New" w:cs="Courier New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663E"/>
    <w:rPr>
      <w:rFonts w:ascii="Courier New" w:eastAsia="Courier New" w:hAnsi="Courier New" w:cs="Courier New"/>
      <w:sz w:val="28"/>
      <w:szCs w:val="20"/>
      <w:lang w:eastAsia="ru-RU"/>
    </w:rPr>
  </w:style>
  <w:style w:type="paragraph" w:customStyle="1" w:styleId="ConsPlusNormal">
    <w:name w:val="ConsPlusNormal"/>
    <w:rsid w:val="00A366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A3663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3663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3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A366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A12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1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14248</Words>
  <Characters>81214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5</cp:revision>
  <cp:lastPrinted>2020-12-29T11:20:00Z</cp:lastPrinted>
  <dcterms:created xsi:type="dcterms:W3CDTF">2020-12-25T10:11:00Z</dcterms:created>
  <dcterms:modified xsi:type="dcterms:W3CDTF">2020-12-29T11:24:00Z</dcterms:modified>
</cp:coreProperties>
</file>