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9" w:rsidRDefault="00E00289" w:rsidP="00E00289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E00289" w:rsidRDefault="00E00289" w:rsidP="00E00289">
      <w:pPr>
        <w:jc w:val="center"/>
      </w:pPr>
      <w:r>
        <w:t>О  проведении  торгов  в форме  аукциона по продаже</w:t>
      </w:r>
    </w:p>
    <w:p w:rsidR="00E00289" w:rsidRDefault="00E00289" w:rsidP="00E00289">
      <w:pPr>
        <w:jc w:val="center"/>
      </w:pPr>
      <w:r>
        <w:t xml:space="preserve">муниципального имущества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 </w:t>
      </w:r>
    </w:p>
    <w:p w:rsidR="00E00289" w:rsidRDefault="00E00289" w:rsidP="00E00289">
      <w:pPr>
        <w:jc w:val="both"/>
      </w:pPr>
    </w:p>
    <w:p w:rsidR="00EF4C29" w:rsidRDefault="00E00289" w:rsidP="00EF4C29">
      <w:pPr>
        <w:jc w:val="both"/>
      </w:pPr>
      <w:r w:rsidRPr="001058E7">
        <w:rPr>
          <w:b/>
        </w:rPr>
        <w:t xml:space="preserve">Наименование организатора торгов: </w:t>
      </w:r>
      <w:r w:rsidRPr="001058E7">
        <w:t>Комиссия по проведению торгов (аукционов, конкурсов) по продаже муниципального имущества  и земельных участков  или продаже права на заключение договоров аренды, безвозмездного пользования и концессионных соглашений</w:t>
      </w:r>
      <w:r w:rsidRPr="001058E7">
        <w:rPr>
          <w:b/>
        </w:rPr>
        <w:t xml:space="preserve"> </w:t>
      </w:r>
      <w:r w:rsidRPr="001058E7">
        <w:t xml:space="preserve"> :446140 Самарская область, Красноармейский район, с. Красноармейское, пл. Центральная</w:t>
      </w:r>
      <w:proofErr w:type="gramStart"/>
      <w:r w:rsidRPr="001058E7">
        <w:t xml:space="preserve"> ,</w:t>
      </w:r>
      <w:proofErr w:type="gramEnd"/>
      <w:r w:rsidRPr="001058E7">
        <w:t xml:space="preserve"> д.12, контактные телефоны , 21-0-95, действующая в соответствии с постановлени</w:t>
      </w:r>
      <w:r w:rsidR="00EF4C29">
        <w:t>я</w:t>
      </w:r>
      <w:r w:rsidR="00F615DE">
        <w:t>м</w:t>
      </w:r>
      <w:r w:rsidR="00EF4C29">
        <w:t>и</w:t>
      </w:r>
      <w:r w:rsidRPr="001058E7">
        <w:t xml:space="preserve">  администрации муниципального района Красноармейский</w:t>
      </w:r>
      <w:r w:rsidR="00EA5F63">
        <w:t>,</w:t>
      </w:r>
      <w:r w:rsidR="004648B1">
        <w:t>№1109</w:t>
      </w:r>
      <w:r w:rsidR="00EF4C29">
        <w:t xml:space="preserve"> от 11.09.2017г.,</w:t>
      </w:r>
      <w:bookmarkStart w:id="0" w:name="_GoBack"/>
      <w:bookmarkEnd w:id="0"/>
      <w:r w:rsidR="00EF4C29">
        <w:t xml:space="preserve"> №1507 от 03.11.2017г.</w:t>
      </w:r>
      <w:r w:rsidR="00F615DE">
        <w:t xml:space="preserve">, </w:t>
      </w:r>
      <w:r w:rsidRPr="001058E7">
        <w:t xml:space="preserve"> объявляет торги в форме аукциона</w:t>
      </w:r>
      <w:r w:rsidR="00EF4C29" w:rsidRPr="00EF4C29">
        <w:t xml:space="preserve"> </w:t>
      </w:r>
      <w:r w:rsidR="00EF4C29">
        <w:t xml:space="preserve">по продаже муниципального имущества муниципального района </w:t>
      </w:r>
      <w:proofErr w:type="gramStart"/>
      <w:r w:rsidR="00EF4C29">
        <w:t>Красноармейский</w:t>
      </w:r>
      <w:proofErr w:type="gramEnd"/>
      <w:r w:rsidR="00EF4C29">
        <w:t xml:space="preserve"> Самарской области </w:t>
      </w:r>
    </w:p>
    <w:p w:rsidR="00E00289" w:rsidRPr="001058E7" w:rsidRDefault="00E00289" w:rsidP="00EF4C29">
      <w:pPr>
        <w:ind w:firstLine="708"/>
        <w:jc w:val="both"/>
      </w:pPr>
    </w:p>
    <w:p w:rsidR="00E00289" w:rsidRPr="001058E7" w:rsidRDefault="00E00289" w:rsidP="00E00289">
      <w:pPr>
        <w:ind w:firstLine="708"/>
        <w:jc w:val="both"/>
      </w:pPr>
      <w:r w:rsidRPr="001058E7">
        <w:tab/>
      </w:r>
      <w:r w:rsidRPr="001058E7">
        <w:rPr>
          <w:b/>
        </w:rPr>
        <w:t xml:space="preserve">Сведения о дате и времени проведения торгов: </w:t>
      </w:r>
      <w:r w:rsidRPr="001058E7">
        <w:t xml:space="preserve">   </w:t>
      </w:r>
      <w:r w:rsidRPr="001058E7">
        <w:tab/>
        <w:t xml:space="preserve">Аукцион состоится </w:t>
      </w:r>
      <w:r w:rsidR="00302246">
        <w:t>2</w:t>
      </w:r>
      <w:r w:rsidR="0006307F">
        <w:t>6</w:t>
      </w:r>
      <w:r w:rsidRPr="001058E7">
        <w:t>.</w:t>
      </w:r>
      <w:r w:rsidR="00302246">
        <w:t>1</w:t>
      </w:r>
      <w:r w:rsidR="0006307F">
        <w:t>2</w:t>
      </w:r>
      <w:r w:rsidRPr="001058E7">
        <w:t>. 201</w:t>
      </w:r>
      <w:r w:rsidR="00EF4C29">
        <w:t>8</w:t>
      </w:r>
      <w:r w:rsidRPr="001058E7">
        <w:t xml:space="preserve"> года  в 10.00 часов в здании администрации района по адресу: с. </w:t>
      </w:r>
      <w:proofErr w:type="gramStart"/>
      <w:r w:rsidRPr="001058E7">
        <w:t>Красноармейское</w:t>
      </w:r>
      <w:proofErr w:type="gramEnd"/>
      <w:r w:rsidRPr="001058E7">
        <w:t>, пл. Центральная, д. 12, малый зал. Торги проводятся в форме аукциона открытого по составу участников и форме подачи предложения о цене. Критерием является предложение наиболее  высокой цены приобретения.</w:t>
      </w:r>
    </w:p>
    <w:p w:rsidR="006327C7" w:rsidRPr="00F615DE" w:rsidRDefault="006327C7" w:rsidP="00F615DE">
      <w:pPr>
        <w:ind w:firstLine="708"/>
        <w:jc w:val="both"/>
        <w:rPr>
          <w:b/>
        </w:rPr>
      </w:pPr>
      <w:r w:rsidRPr="00F615DE">
        <w:rPr>
          <w:b/>
        </w:rPr>
        <w:t>Наименование предмета торгов и его краткая характеристика:</w:t>
      </w:r>
    </w:p>
    <w:p w:rsidR="00F615DE" w:rsidRPr="00F615DE" w:rsidRDefault="00F615DE" w:rsidP="00F615DE">
      <w:pPr>
        <w:ind w:firstLine="708"/>
        <w:jc w:val="both"/>
      </w:pPr>
      <w:r w:rsidRPr="00F615DE">
        <w:t xml:space="preserve">Лот №1- производственная база общей площадью 2334,3кв.м. с земельным участком площадью 9255,0 </w:t>
      </w:r>
      <w:proofErr w:type="spellStart"/>
      <w:r w:rsidRPr="00F615DE">
        <w:t>кв.м</w:t>
      </w:r>
      <w:proofErr w:type="spellEnd"/>
      <w:r w:rsidRPr="00F615DE">
        <w:t xml:space="preserve">. по адресу: Самарская область, Красноармейский район, с. </w:t>
      </w:r>
      <w:proofErr w:type="gramStart"/>
      <w:r w:rsidRPr="00F615DE">
        <w:t>Красноармейское</w:t>
      </w:r>
      <w:proofErr w:type="gramEnd"/>
      <w:r w:rsidRPr="00F615DE">
        <w:t>, ул. Шоссейная д.3  состоящая из:</w:t>
      </w:r>
    </w:p>
    <w:p w:rsidR="00F615DE" w:rsidRPr="00F615DE" w:rsidRDefault="00F615DE" w:rsidP="00F615DE">
      <w:pPr>
        <w:ind w:firstLine="708"/>
      </w:pPr>
      <w:r w:rsidRPr="00F615DE">
        <w:t xml:space="preserve">-административного здания, площадью 217,0 </w:t>
      </w:r>
      <w:proofErr w:type="spellStart"/>
      <w:r w:rsidRPr="00F615DE">
        <w:t>кв.м</w:t>
      </w:r>
      <w:proofErr w:type="spellEnd"/>
      <w:r w:rsidRPr="00F615DE">
        <w:t>.;</w:t>
      </w:r>
    </w:p>
    <w:p w:rsidR="00F615DE" w:rsidRPr="00F615DE" w:rsidRDefault="00F615DE" w:rsidP="00F615DE">
      <w:pPr>
        <w:ind w:firstLine="708"/>
      </w:pPr>
      <w:r w:rsidRPr="00F615DE">
        <w:t xml:space="preserve">-здания проходной, площадью 29,9 </w:t>
      </w:r>
      <w:proofErr w:type="spellStart"/>
      <w:r w:rsidRPr="00F615DE">
        <w:t>кв.м</w:t>
      </w:r>
      <w:proofErr w:type="spellEnd"/>
      <w:r w:rsidRPr="00F615DE">
        <w:t>.;</w:t>
      </w:r>
    </w:p>
    <w:p w:rsidR="00F615DE" w:rsidRPr="00F615DE" w:rsidRDefault="00F615DE" w:rsidP="00F615DE">
      <w:pPr>
        <w:ind w:firstLine="708"/>
      </w:pPr>
      <w:r w:rsidRPr="00F615DE">
        <w:t>-здания материально-технического склада, площадью 103,3кв.м.;</w:t>
      </w:r>
    </w:p>
    <w:p w:rsidR="00F615DE" w:rsidRPr="00F615DE" w:rsidRDefault="00F615DE" w:rsidP="00F615DE">
      <w:pPr>
        <w:ind w:firstLine="708"/>
      </w:pPr>
      <w:r w:rsidRPr="00F615DE">
        <w:t>-здания трассовой мастерской, площадью 576,0кв.м.;</w:t>
      </w:r>
    </w:p>
    <w:p w:rsidR="00F615DE" w:rsidRPr="00F615DE" w:rsidRDefault="00F615DE" w:rsidP="00F615DE">
      <w:pPr>
        <w:ind w:firstLine="708"/>
      </w:pPr>
      <w:r w:rsidRPr="00F615DE">
        <w:t xml:space="preserve">-здание гаража, площадью 394,7 </w:t>
      </w:r>
      <w:proofErr w:type="spellStart"/>
      <w:r w:rsidRPr="00F615DE">
        <w:t>кв.м</w:t>
      </w:r>
      <w:proofErr w:type="spellEnd"/>
      <w:r w:rsidRPr="00F615DE">
        <w:t>.;</w:t>
      </w:r>
    </w:p>
    <w:p w:rsidR="00F615DE" w:rsidRPr="00F615DE" w:rsidRDefault="00F615DE" w:rsidP="00F615DE">
      <w:pPr>
        <w:ind w:firstLine="708"/>
      </w:pPr>
      <w:r w:rsidRPr="00F615DE">
        <w:t xml:space="preserve">-здания мастерской для ремонта тракторов, площадью 992,4 </w:t>
      </w:r>
      <w:proofErr w:type="spellStart"/>
      <w:r w:rsidRPr="00F615DE">
        <w:t>кв.м</w:t>
      </w:r>
      <w:proofErr w:type="spellEnd"/>
      <w:r w:rsidRPr="00F615DE">
        <w:t>.;</w:t>
      </w:r>
    </w:p>
    <w:p w:rsidR="00F615DE" w:rsidRPr="00F615DE" w:rsidRDefault="00F615DE" w:rsidP="00F615DE">
      <w:pPr>
        <w:ind w:firstLine="360"/>
      </w:pPr>
      <w:r w:rsidRPr="00F615DE">
        <w:t xml:space="preserve">    -трансформаторной  подстанции, площадью 21,0 </w:t>
      </w:r>
      <w:proofErr w:type="spellStart"/>
      <w:r w:rsidRPr="00F615DE">
        <w:t>кв.м</w:t>
      </w:r>
      <w:proofErr w:type="spellEnd"/>
      <w:r w:rsidRPr="00F615DE">
        <w:t>.</w:t>
      </w:r>
    </w:p>
    <w:p w:rsidR="00F615DE" w:rsidRPr="00F615DE" w:rsidRDefault="00F615DE" w:rsidP="00F615DE">
      <w:pPr>
        <w:snapToGrid w:val="0"/>
        <w:ind w:firstLine="360"/>
        <w:jc w:val="both"/>
      </w:pPr>
      <w:r w:rsidRPr="00F615DE">
        <w:t xml:space="preserve">Лот №2- нежилое здание котельной, площадью 671,9 </w:t>
      </w:r>
      <w:proofErr w:type="spellStart"/>
      <w:r w:rsidRPr="00F615DE">
        <w:t>кв.м</w:t>
      </w:r>
      <w:proofErr w:type="spellEnd"/>
      <w:r w:rsidRPr="00F615DE">
        <w:t>. с земельным участком площадью 734,0кв.м. расположенное по адресу: Самарская область Красноармейский район, пос. Чапаевский, ул. Специалистов д.28</w:t>
      </w:r>
      <w:r>
        <w:t>;</w:t>
      </w:r>
    </w:p>
    <w:p w:rsidR="00F615DE" w:rsidRDefault="00F615DE" w:rsidP="00F615DE">
      <w:pPr>
        <w:snapToGrid w:val="0"/>
        <w:ind w:firstLine="360"/>
        <w:jc w:val="both"/>
      </w:pPr>
      <w:r w:rsidRPr="00F615DE">
        <w:tab/>
        <w:t>Лот №3- Нежилое здание</w:t>
      </w:r>
      <w:proofErr w:type="gramStart"/>
      <w:r w:rsidRPr="00F615DE">
        <w:t xml:space="preserve"> ,</w:t>
      </w:r>
      <w:proofErr w:type="gramEnd"/>
      <w:r w:rsidRPr="00F615DE">
        <w:t xml:space="preserve"> площадью 94,8 </w:t>
      </w:r>
      <w:proofErr w:type="spellStart"/>
      <w:r w:rsidRPr="00F615DE">
        <w:t>кв.м</w:t>
      </w:r>
      <w:proofErr w:type="spellEnd"/>
      <w:r w:rsidRPr="00F615DE">
        <w:t xml:space="preserve">. с земельным участком площадью 79,0кв.м. расположенное по адресу: Самарская область Красноармейский район, </w:t>
      </w:r>
      <w:proofErr w:type="gramStart"/>
      <w:r w:rsidRPr="00F615DE">
        <w:t>с</w:t>
      </w:r>
      <w:proofErr w:type="gramEnd"/>
      <w:r w:rsidRPr="00F615DE">
        <w:t>. Павловка, ул. Шоссейная д.</w:t>
      </w:r>
      <w:r>
        <w:t>6.</w:t>
      </w:r>
    </w:p>
    <w:p w:rsidR="00EF4C29" w:rsidRPr="00FD0DFB" w:rsidRDefault="00EF4C29" w:rsidP="00EF4C29">
      <w:pPr>
        <w:ind w:firstLine="360"/>
        <w:jc w:val="both"/>
      </w:pPr>
      <w:r>
        <w:tab/>
        <w:t xml:space="preserve">Лот №4- </w:t>
      </w:r>
      <w:r w:rsidRPr="00FD0DFB">
        <w:t>Автомашина УАЗ-396292 санитарный, 2003г. выпуска, двигатель ЗМЗ-410400 №30010439, шасси №37410030164213, кузов №39620030204105, цвет белая ночь, тип двигателя бензиновый, идентификационный номер ХТТ39629230043385,ПТС 73 КН 644115 от 27.02.2003г.</w:t>
      </w:r>
    </w:p>
    <w:p w:rsidR="00EF4C29" w:rsidRPr="00F615DE" w:rsidRDefault="00EF4C29" w:rsidP="00F615DE">
      <w:pPr>
        <w:snapToGrid w:val="0"/>
        <w:ind w:firstLine="360"/>
        <w:jc w:val="both"/>
      </w:pPr>
    </w:p>
    <w:p w:rsidR="00E00289" w:rsidRPr="00F615DE" w:rsidRDefault="00E00289" w:rsidP="00F615DE">
      <w:pPr>
        <w:snapToGrid w:val="0"/>
        <w:ind w:firstLine="360"/>
        <w:jc w:val="both"/>
        <w:rPr>
          <w:b/>
        </w:rPr>
      </w:pPr>
      <w:r w:rsidRPr="00F615DE">
        <w:rPr>
          <w:b/>
        </w:rPr>
        <w:t>Начальная цена продажи и шаг аукциона:</w:t>
      </w:r>
    </w:p>
    <w:p w:rsidR="00F615DE" w:rsidRPr="00F615DE" w:rsidRDefault="00F615DE" w:rsidP="00F615DE">
      <w:pPr>
        <w:ind w:firstLine="708"/>
        <w:jc w:val="both"/>
      </w:pPr>
      <w:r w:rsidRPr="00F615DE">
        <w:t>Лот №1-  в размере 8</w:t>
      </w:r>
      <w:r>
        <w:t> </w:t>
      </w:r>
      <w:r w:rsidRPr="00F615DE">
        <w:t>361</w:t>
      </w:r>
      <w:r>
        <w:t xml:space="preserve"> </w:t>
      </w:r>
      <w:r w:rsidRPr="00F615DE">
        <w:t>600,00рублей (Восемь миллионов триста шестьдесят одна тысяча шестьсот рублей);</w:t>
      </w:r>
    </w:p>
    <w:p w:rsidR="00F615DE" w:rsidRPr="00F615DE" w:rsidRDefault="00F615DE" w:rsidP="00F615DE">
      <w:pPr>
        <w:ind w:firstLine="708"/>
        <w:jc w:val="both"/>
      </w:pPr>
      <w:r w:rsidRPr="00F615DE">
        <w:t>Лот №2- в размере  1</w:t>
      </w:r>
      <w:r>
        <w:t> </w:t>
      </w:r>
      <w:r w:rsidRPr="00F615DE">
        <w:t>149</w:t>
      </w:r>
      <w:r>
        <w:t xml:space="preserve"> </w:t>
      </w:r>
      <w:r w:rsidRPr="00F615DE">
        <w:t>800,00рублей (Один миллион сто сорок  девять тысяч восемьсот рублей);</w:t>
      </w:r>
    </w:p>
    <w:p w:rsidR="00F615DE" w:rsidRDefault="00F615DE" w:rsidP="00F615DE">
      <w:pPr>
        <w:ind w:firstLine="708"/>
        <w:jc w:val="both"/>
      </w:pPr>
      <w:r w:rsidRPr="00F615DE">
        <w:t>Лот №3- в размере 399</w:t>
      </w:r>
      <w:r>
        <w:t xml:space="preserve"> </w:t>
      </w:r>
      <w:r w:rsidRPr="00F615DE">
        <w:t>800,00рублей (Триста девяносто девять тысяч восемьсот рублей)</w:t>
      </w:r>
      <w:r>
        <w:t xml:space="preserve"> </w:t>
      </w:r>
    </w:p>
    <w:p w:rsidR="00EF4C29" w:rsidRPr="00FD0DFB" w:rsidRDefault="00EF4C29" w:rsidP="00EF4C29">
      <w:pPr>
        <w:ind w:firstLine="708"/>
        <w:jc w:val="both"/>
      </w:pPr>
      <w:r>
        <w:t xml:space="preserve">Лот №4- </w:t>
      </w:r>
      <w:r w:rsidRPr="00FD0DFB">
        <w:t xml:space="preserve">в размере  20000,00рублей (Двадцать  тысяч </w:t>
      </w:r>
      <w:r>
        <w:t xml:space="preserve"> рублей)</w:t>
      </w:r>
    </w:p>
    <w:p w:rsidR="00EF4C29" w:rsidRPr="00F615DE" w:rsidRDefault="00EF4C29" w:rsidP="00F615DE">
      <w:pPr>
        <w:ind w:firstLine="708"/>
        <w:jc w:val="both"/>
        <w:rPr>
          <w:b/>
        </w:rPr>
      </w:pPr>
    </w:p>
    <w:p w:rsidR="00E00289" w:rsidRPr="00F615DE" w:rsidRDefault="00E00289" w:rsidP="00F615DE">
      <w:pPr>
        <w:ind w:firstLine="720"/>
        <w:jc w:val="both"/>
        <w:rPr>
          <w:b/>
        </w:rPr>
      </w:pPr>
      <w:r w:rsidRPr="00F615DE">
        <w:t xml:space="preserve"> Шаг аукциона равен  5 % от начальной цены</w:t>
      </w:r>
      <w:proofErr w:type="gramStart"/>
      <w:r w:rsidRPr="00F615DE">
        <w:t xml:space="preserve"> </w:t>
      </w:r>
      <w:r w:rsidR="00F615DE">
        <w:t>.</w:t>
      </w:r>
      <w:proofErr w:type="gramEnd"/>
      <w:r w:rsidRPr="00F615DE">
        <w:rPr>
          <w:b/>
        </w:rPr>
        <w:t xml:space="preserve"> </w:t>
      </w:r>
    </w:p>
    <w:p w:rsidR="00E00289" w:rsidRPr="00F615DE" w:rsidRDefault="00E00289" w:rsidP="00F615DE">
      <w:pPr>
        <w:ind w:firstLine="720"/>
        <w:jc w:val="both"/>
      </w:pPr>
      <w:r w:rsidRPr="00F615DE">
        <w:rPr>
          <w:b/>
        </w:rPr>
        <w:t xml:space="preserve">Размер, сроки и порядок внесения задатка: </w:t>
      </w:r>
      <w:r w:rsidRPr="00F615DE">
        <w:t xml:space="preserve">Размер задатка установлен в размере </w:t>
      </w:r>
      <w:r w:rsidR="0006307F">
        <w:t>2</w:t>
      </w:r>
      <w:r w:rsidRPr="00F615DE">
        <w:t xml:space="preserve">0% от начальной цены лота, который перечисляется на расчетный счет Комитет по УФА Красноармейского района </w:t>
      </w:r>
      <w:proofErr w:type="gramStart"/>
      <w:r w:rsidRPr="00F615DE">
        <w:t>р</w:t>
      </w:r>
      <w:proofErr w:type="gramEnd"/>
      <w:r w:rsidRPr="00F615DE">
        <w:t xml:space="preserve">/счет  №40302810536015000029 БИК 043601001, </w:t>
      </w:r>
      <w:r w:rsidR="00F80DA9" w:rsidRPr="00A97732">
        <w:t xml:space="preserve">ИНН </w:t>
      </w:r>
      <w:r w:rsidR="00F80DA9">
        <w:lastRenderedPageBreak/>
        <w:t>6375191298</w:t>
      </w:r>
      <w:r w:rsidR="00F80DA9" w:rsidRPr="00A97732">
        <w:t>, КПП 637501001,</w:t>
      </w:r>
      <w:r w:rsidR="00F80DA9">
        <w:t>КБК нулевое, ОКТМО  00000000,</w:t>
      </w:r>
      <w:r w:rsidRPr="00F615DE">
        <w:t xml:space="preserve"> в Отделение Самара,    г. Самара с  </w:t>
      </w:r>
      <w:r w:rsidR="00EF4C29">
        <w:t>17</w:t>
      </w:r>
      <w:r w:rsidRPr="00F615DE">
        <w:t>.</w:t>
      </w:r>
      <w:r w:rsidR="00EF4C29">
        <w:t>11</w:t>
      </w:r>
      <w:r w:rsidRPr="00F615DE">
        <w:t>.201</w:t>
      </w:r>
      <w:r w:rsidR="00AB793A" w:rsidRPr="00F615DE">
        <w:t>7</w:t>
      </w:r>
      <w:r w:rsidRPr="00F615DE">
        <w:t>г.   и по день подачи заявки.</w:t>
      </w:r>
    </w:p>
    <w:p w:rsidR="00E00289" w:rsidRPr="00F615DE" w:rsidRDefault="00E00289" w:rsidP="00F615DE">
      <w:pPr>
        <w:ind w:firstLine="360"/>
        <w:jc w:val="both"/>
      </w:pPr>
      <w:r w:rsidRPr="00F615DE">
        <w:t xml:space="preserve"> </w:t>
      </w:r>
      <w:r w:rsidRPr="00F615DE">
        <w:tab/>
        <w:t xml:space="preserve">Копия </w:t>
      </w:r>
      <w:proofErr w:type="gramStart"/>
      <w:r w:rsidRPr="00F615DE">
        <w:t>платежного документа, подтверждающего внесение задатка предоставляется</w:t>
      </w:r>
      <w:proofErr w:type="gramEnd"/>
      <w:r w:rsidRPr="00F615DE">
        <w:t xml:space="preserve"> вместе с заявкой на участие в аукционе.</w:t>
      </w:r>
    </w:p>
    <w:p w:rsidR="00E00289" w:rsidRPr="00F615DE" w:rsidRDefault="00E00289" w:rsidP="00F615DE">
      <w:pPr>
        <w:jc w:val="both"/>
      </w:pPr>
      <w:r w:rsidRPr="00F615DE">
        <w:rPr>
          <w:b/>
        </w:rPr>
        <w:tab/>
        <w:t>Сведения о порядке оформления участия в торгах</w:t>
      </w:r>
      <w:r w:rsidRPr="00F615DE">
        <w:t xml:space="preserve">: К участию в торгах допускаются физические и юридические </w:t>
      </w:r>
      <w:proofErr w:type="gramStart"/>
      <w:r w:rsidRPr="00F615DE">
        <w:t>лица</w:t>
      </w:r>
      <w:proofErr w:type="gramEnd"/>
      <w:r w:rsidRPr="00F615DE">
        <w:t xml:space="preserve"> своевременно представившие надлежащим образом оформленные документы в соответствии с перечнем, указанным в настоящем сообщении.</w:t>
      </w:r>
    </w:p>
    <w:p w:rsidR="00E00289" w:rsidRPr="00F615DE" w:rsidRDefault="00E00289" w:rsidP="00F615DE">
      <w:pPr>
        <w:jc w:val="both"/>
      </w:pPr>
      <w:r w:rsidRPr="00F615DE">
        <w:tab/>
        <w:t>Перечень документов необходимых для участия в торгах:</w:t>
      </w:r>
    </w:p>
    <w:p w:rsidR="00E00289" w:rsidRPr="00F615DE" w:rsidRDefault="00E00289" w:rsidP="00F615DE">
      <w:pPr>
        <w:ind w:left="360"/>
        <w:jc w:val="both"/>
      </w:pPr>
      <w:r w:rsidRPr="00F615DE">
        <w:t>1.Заявка на участие в аукционе;</w:t>
      </w:r>
    </w:p>
    <w:p w:rsidR="00E00289" w:rsidRPr="00F615DE" w:rsidRDefault="00E00289" w:rsidP="00F615DE">
      <w:pPr>
        <w:ind w:left="-120" w:firstLine="480"/>
        <w:jc w:val="both"/>
      </w:pPr>
      <w:r w:rsidRPr="00F615DE">
        <w:t>2.Платежный документ с отметкой банка, подтверждающий перечисление задатка  в счет обеспечения оплаты арендной платы (оригинал и копия);</w:t>
      </w:r>
    </w:p>
    <w:p w:rsidR="00E00289" w:rsidRPr="00F615DE" w:rsidRDefault="00E00289" w:rsidP="00F615DE">
      <w:pPr>
        <w:ind w:left="360"/>
        <w:jc w:val="both"/>
      </w:pPr>
      <w:r w:rsidRPr="00F615DE">
        <w:t>3.Дополнительно предъявляются следующие документы:</w:t>
      </w:r>
    </w:p>
    <w:p w:rsidR="00E00289" w:rsidRPr="00F615DE" w:rsidRDefault="00E00289" w:rsidP="00F615DE">
      <w:pPr>
        <w:ind w:left="360"/>
        <w:jc w:val="both"/>
      </w:pPr>
      <w:r w:rsidRPr="00F615DE">
        <w:t>3.1. Для юридических лиц:</w:t>
      </w:r>
    </w:p>
    <w:p w:rsidR="00E00289" w:rsidRPr="00F615DE" w:rsidRDefault="00E00289" w:rsidP="00F615DE">
      <w:pPr>
        <w:ind w:firstLine="360"/>
        <w:jc w:val="both"/>
      </w:pPr>
      <w:r w:rsidRPr="00F615DE">
        <w:t>-  Заверенные копии учредительных документов;</w:t>
      </w:r>
    </w:p>
    <w:p w:rsidR="00E00289" w:rsidRPr="00F615DE" w:rsidRDefault="00E00289" w:rsidP="00F615DE">
      <w:pPr>
        <w:autoSpaceDE w:val="0"/>
        <w:autoSpaceDN w:val="0"/>
        <w:adjustRightInd w:val="0"/>
        <w:ind w:firstLine="540"/>
        <w:jc w:val="both"/>
      </w:pPr>
      <w:r w:rsidRPr="00F615DE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00289" w:rsidRPr="00F615DE" w:rsidRDefault="00E00289" w:rsidP="00F615DE">
      <w:pPr>
        <w:ind w:firstLine="360"/>
        <w:jc w:val="both"/>
      </w:pPr>
      <w:r w:rsidRPr="00F615DE">
        <w:t>-Решение соответствующего 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00289" w:rsidRPr="00F615DE" w:rsidRDefault="00E00289" w:rsidP="00F615DE">
      <w:pPr>
        <w:ind w:firstLine="360"/>
        <w:jc w:val="both"/>
      </w:pPr>
      <w:r w:rsidRPr="00F615DE">
        <w:t>-сведения о доле РФ, субъекта РФ, муниципального образования в уставном капитале юридического лица;</w:t>
      </w:r>
    </w:p>
    <w:p w:rsidR="00E00289" w:rsidRPr="00F615DE" w:rsidRDefault="00E00289" w:rsidP="00F615DE">
      <w:pPr>
        <w:ind w:firstLine="360"/>
        <w:jc w:val="both"/>
      </w:pPr>
      <w:r w:rsidRPr="00F615DE">
        <w:t>-опись представленных документов.</w:t>
      </w:r>
    </w:p>
    <w:p w:rsidR="00E00289" w:rsidRPr="00F615DE" w:rsidRDefault="00E00289" w:rsidP="00F615DE">
      <w:pPr>
        <w:ind w:left="360"/>
        <w:jc w:val="both"/>
      </w:pPr>
      <w:r w:rsidRPr="00F615DE">
        <w:t>3.2. Для  индивидуальных предпринимателей:</w:t>
      </w:r>
    </w:p>
    <w:p w:rsidR="00E00289" w:rsidRPr="00F615DE" w:rsidRDefault="00E00289" w:rsidP="00F615DE">
      <w:pPr>
        <w:ind w:firstLine="360"/>
        <w:jc w:val="both"/>
      </w:pPr>
      <w:r w:rsidRPr="00F615DE">
        <w:t xml:space="preserve">- выписка из единого государственного реестра индивидуальных предпринимателей выданная не позднее, чем за </w:t>
      </w:r>
      <w:r w:rsidR="00CF6AE4" w:rsidRPr="00F615DE">
        <w:t>6</w:t>
      </w:r>
      <w:r w:rsidRPr="00F615DE">
        <w:t xml:space="preserve"> месяц до даты подачи заявки;</w:t>
      </w:r>
    </w:p>
    <w:p w:rsidR="00E00289" w:rsidRPr="00F615DE" w:rsidRDefault="00E00289" w:rsidP="00F615DE">
      <w:pPr>
        <w:ind w:left="360"/>
        <w:jc w:val="both"/>
      </w:pPr>
      <w:r w:rsidRPr="00F615DE">
        <w:t>3.3. Для физических лиц:</w:t>
      </w:r>
    </w:p>
    <w:p w:rsidR="00E00289" w:rsidRPr="00F615DE" w:rsidRDefault="00E00289" w:rsidP="00F615DE">
      <w:pPr>
        <w:ind w:firstLine="360"/>
        <w:jc w:val="both"/>
      </w:pPr>
      <w:r w:rsidRPr="00F615DE">
        <w:t xml:space="preserve">- заверенная в установленном порядке копия документа, </w:t>
      </w:r>
      <w:proofErr w:type="gramStart"/>
      <w:r w:rsidRPr="00F615DE">
        <w:t>удостоверяющих</w:t>
      </w:r>
      <w:proofErr w:type="gramEnd"/>
      <w:r w:rsidRPr="00F615DE">
        <w:t xml:space="preserve"> личность гражданина.</w:t>
      </w:r>
    </w:p>
    <w:p w:rsidR="00E00289" w:rsidRPr="001058E7" w:rsidRDefault="00E00289" w:rsidP="00F615DE">
      <w:pPr>
        <w:ind w:firstLine="720"/>
        <w:jc w:val="both"/>
      </w:pPr>
      <w:r w:rsidRPr="00F615DE">
        <w:t xml:space="preserve">Адрес и сроки: Заявки на участие в аукционе принимаются с </w:t>
      </w:r>
      <w:r w:rsidR="00EF4C29">
        <w:t>17</w:t>
      </w:r>
      <w:r w:rsidRPr="00F615DE">
        <w:t>.</w:t>
      </w:r>
      <w:r w:rsidR="00EF4C29">
        <w:t>11</w:t>
      </w:r>
      <w:r w:rsidRPr="00F615DE">
        <w:t>.201</w:t>
      </w:r>
      <w:r w:rsidR="00AB793A" w:rsidRPr="00F615DE">
        <w:t>7</w:t>
      </w:r>
      <w:r w:rsidRPr="00F615DE">
        <w:t>г.  по</w:t>
      </w:r>
      <w:r w:rsidR="00144EC5" w:rsidRPr="00F615DE">
        <w:t xml:space="preserve"> </w:t>
      </w:r>
      <w:r w:rsidR="00EF4C29">
        <w:t>17</w:t>
      </w:r>
      <w:r w:rsidRPr="00F615DE">
        <w:t>.</w:t>
      </w:r>
      <w:r w:rsidR="00560AA9">
        <w:t>1</w:t>
      </w:r>
      <w:r w:rsidR="00EF4C29">
        <w:t>2</w:t>
      </w:r>
      <w:r w:rsidRPr="00F615DE">
        <w:t>. 201</w:t>
      </w:r>
      <w:r w:rsidR="00861E4C" w:rsidRPr="00F615DE">
        <w:t>7</w:t>
      </w:r>
      <w:r w:rsidRPr="00F615DE">
        <w:t xml:space="preserve"> года  в тече</w:t>
      </w:r>
      <w:r w:rsidRPr="001058E7">
        <w:t>ни</w:t>
      </w:r>
      <w:proofErr w:type="gramStart"/>
      <w:r w:rsidRPr="001058E7">
        <w:t>и</w:t>
      </w:r>
      <w:proofErr w:type="gramEnd"/>
      <w:r w:rsidRPr="001058E7">
        <w:t xml:space="preserve"> рабочего дня с 8.00 до 16.30 часов в помещении комитета по управлению муниципальным имуществом Красноармейского района по адресу: с. Красноармейское,  пл. Центральная, д.12, 2 этаж, кабинет 205.</w:t>
      </w:r>
    </w:p>
    <w:p w:rsidR="00E00289" w:rsidRPr="001058E7" w:rsidRDefault="00E00289" w:rsidP="00E00289">
      <w:pPr>
        <w:ind w:firstLine="720"/>
        <w:jc w:val="both"/>
      </w:pPr>
      <w:r w:rsidRPr="001058E7">
        <w:t>Осмотр  продаваемого имущества  проводитс</w:t>
      </w:r>
      <w:r w:rsidR="00861E4C" w:rsidRPr="001058E7">
        <w:t xml:space="preserve">я с </w:t>
      </w:r>
      <w:r w:rsidR="00EF4C29">
        <w:t>17</w:t>
      </w:r>
      <w:r w:rsidRPr="001058E7">
        <w:t>.</w:t>
      </w:r>
      <w:r w:rsidR="00EF4C29">
        <w:t>11</w:t>
      </w:r>
      <w:r w:rsidR="00861E4C" w:rsidRPr="001058E7">
        <w:t>.2017</w:t>
      </w:r>
      <w:r w:rsidRPr="001058E7">
        <w:t xml:space="preserve">г.  по </w:t>
      </w:r>
      <w:r w:rsidR="00EF4C29">
        <w:t>17</w:t>
      </w:r>
      <w:r w:rsidRPr="001058E7">
        <w:t>.</w:t>
      </w:r>
      <w:r w:rsidR="00560AA9">
        <w:t>1</w:t>
      </w:r>
      <w:r w:rsidR="00EF4C29">
        <w:t>2</w:t>
      </w:r>
      <w:r w:rsidRPr="001058E7">
        <w:t>.  201</w:t>
      </w:r>
      <w:r w:rsidR="00861E4C" w:rsidRPr="001058E7">
        <w:t>7</w:t>
      </w:r>
      <w:r w:rsidRPr="001058E7">
        <w:t xml:space="preserve"> года  в рабочее время. Для этого необходимо обратиться в комитет по управлению муниципальным имуществом Красноармейского района, кабинет 205. </w:t>
      </w:r>
    </w:p>
    <w:p w:rsidR="00E00289" w:rsidRPr="001058E7" w:rsidRDefault="00E00289" w:rsidP="00E00289">
      <w:pPr>
        <w:ind w:firstLine="720"/>
        <w:jc w:val="both"/>
      </w:pPr>
      <w:r w:rsidRPr="001058E7">
        <w:t>До признания претендента участником  аукциона он имеет право посредством уведомления в письменной форме отозвать зарегистрированную заявку. Если заявка отозвана до даты окончания приема заявок, задаток возвращается претенденту в течени</w:t>
      </w:r>
      <w:proofErr w:type="gramStart"/>
      <w:r w:rsidRPr="001058E7">
        <w:t>и</w:t>
      </w:r>
      <w:proofErr w:type="gramEnd"/>
      <w:r w:rsidRPr="001058E7">
        <w:t xml:space="preserve"> пяти банковских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</w:t>
      </w:r>
      <w:proofErr w:type="gramStart"/>
      <w:r w:rsidRPr="001058E7">
        <w:t>и</w:t>
      </w:r>
      <w:proofErr w:type="gramEnd"/>
      <w:r w:rsidRPr="001058E7">
        <w:t xml:space="preserve"> пяти банковских дней с даты подведения итогов аукциона.</w:t>
      </w:r>
    </w:p>
    <w:p w:rsidR="00E00289" w:rsidRPr="001058E7" w:rsidRDefault="00E00289" w:rsidP="00E00289">
      <w:pPr>
        <w:ind w:firstLine="708"/>
        <w:jc w:val="both"/>
      </w:pPr>
      <w:r w:rsidRPr="001058E7">
        <w:t>Победителем аукциона  признается участник, который предложит наиболее высокую цену.</w:t>
      </w:r>
    </w:p>
    <w:p w:rsidR="0006307F" w:rsidRDefault="00E00289" w:rsidP="000630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058E7">
        <w:rPr>
          <w:b/>
        </w:rPr>
        <w:t xml:space="preserve">Сроки заключения договора купли-продажи: </w:t>
      </w:r>
      <w:r w:rsidR="0006307F">
        <w:rPr>
          <w:rFonts w:eastAsiaTheme="minorHAnsi"/>
          <w:lang w:eastAsia="en-US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="0006307F">
        <w:rPr>
          <w:rFonts w:eastAsiaTheme="minorHAnsi"/>
          <w:lang w:eastAsia="en-US"/>
        </w:rPr>
        <w:t>с даты подведения</w:t>
      </w:r>
      <w:proofErr w:type="gramEnd"/>
      <w:r w:rsidR="0006307F">
        <w:rPr>
          <w:rFonts w:eastAsiaTheme="minorHAnsi"/>
          <w:lang w:eastAsia="en-US"/>
        </w:rPr>
        <w:t xml:space="preserve"> итогов аукциона заключают в соответствии с </w:t>
      </w:r>
      <w:hyperlink r:id="rId5" w:history="1">
        <w:r w:rsidR="0006307F">
          <w:rPr>
            <w:rFonts w:eastAsiaTheme="minorHAnsi"/>
            <w:color w:val="0000FF"/>
            <w:lang w:eastAsia="en-US"/>
          </w:rPr>
          <w:t>законодательством</w:t>
        </w:r>
      </w:hyperlink>
      <w:r w:rsidR="0006307F">
        <w:rPr>
          <w:rFonts w:eastAsiaTheme="minorHAnsi"/>
          <w:lang w:eastAsia="en-US"/>
        </w:rPr>
        <w:t xml:space="preserve"> Российской Федерации договор купли-продажи имущества.</w:t>
      </w:r>
    </w:p>
    <w:p w:rsidR="00E00289" w:rsidRPr="001058E7" w:rsidRDefault="00E00289" w:rsidP="0006307F">
      <w:pPr>
        <w:ind w:firstLine="708"/>
        <w:jc w:val="both"/>
      </w:pPr>
      <w:r w:rsidRPr="001058E7">
        <w:rPr>
          <w:b/>
        </w:rPr>
        <w:t xml:space="preserve">Сроки оплаты за приобретенное муниципальное имущество:  </w:t>
      </w:r>
      <w:r w:rsidRPr="001058E7">
        <w:t>Оплата за приобретенное муниципальное имущество  производится победителем торгов в течение 30 дней со дня подписания договора купли-продажи. Сумма задатка засчитывается в счет суммы  приобретенно</w:t>
      </w:r>
      <w:r w:rsidR="00EF4C29">
        <w:t>го муниципального имущества</w:t>
      </w:r>
      <w:r w:rsidRPr="001058E7">
        <w:t>.</w:t>
      </w:r>
    </w:p>
    <w:p w:rsidR="00E00289" w:rsidRPr="001058E7" w:rsidRDefault="00E00289" w:rsidP="00E00289">
      <w:pPr>
        <w:ind w:firstLine="360"/>
        <w:jc w:val="both"/>
      </w:pPr>
      <w:r w:rsidRPr="001058E7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 w:rsidRPr="001058E7"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861E4C" w:rsidRPr="001058E7">
        <w:t>.</w:t>
      </w:r>
    </w:p>
    <w:p w:rsidR="00E00289" w:rsidRPr="001058E7" w:rsidRDefault="00E00289" w:rsidP="00E00289">
      <w:pPr>
        <w:jc w:val="both"/>
      </w:pPr>
    </w:p>
    <w:p w:rsidR="00E00289" w:rsidRPr="001058E7" w:rsidRDefault="00E00289" w:rsidP="00E00289">
      <w:pPr>
        <w:jc w:val="both"/>
      </w:pPr>
    </w:p>
    <w:p w:rsidR="00E00289" w:rsidRPr="001058E7" w:rsidRDefault="00E00289" w:rsidP="00E00289">
      <w:pPr>
        <w:ind w:left="360"/>
        <w:jc w:val="both"/>
      </w:pPr>
      <w:r w:rsidRPr="001058E7">
        <w:t xml:space="preserve">Руководитель комитета </w:t>
      </w:r>
      <w:proofErr w:type="gramStart"/>
      <w:r w:rsidRPr="001058E7">
        <w:t>по</w:t>
      </w:r>
      <w:proofErr w:type="gramEnd"/>
      <w:r w:rsidRPr="001058E7">
        <w:t xml:space="preserve"> </w:t>
      </w:r>
    </w:p>
    <w:p w:rsidR="00E00289" w:rsidRPr="001058E7" w:rsidRDefault="00E00289" w:rsidP="00E00289">
      <w:pPr>
        <w:ind w:left="360"/>
        <w:jc w:val="both"/>
      </w:pPr>
      <w:r w:rsidRPr="001058E7">
        <w:t>управлению муниципальным имуществом</w:t>
      </w:r>
    </w:p>
    <w:p w:rsidR="00E00289" w:rsidRPr="001058E7" w:rsidRDefault="00E00289" w:rsidP="00E00289">
      <w:pPr>
        <w:ind w:left="360"/>
        <w:jc w:val="both"/>
      </w:pPr>
      <w:r w:rsidRPr="001058E7">
        <w:t>Красноармейского района                                                                              Е.А. Калинина</w:t>
      </w:r>
    </w:p>
    <w:p w:rsidR="00E00289" w:rsidRPr="001058E7" w:rsidRDefault="00E00289" w:rsidP="00E00289">
      <w:pPr>
        <w:ind w:left="360"/>
        <w:jc w:val="both"/>
      </w:pPr>
    </w:p>
    <w:p w:rsidR="00E00289" w:rsidRPr="001058E7" w:rsidRDefault="00E00289" w:rsidP="00E00289">
      <w:pPr>
        <w:ind w:left="360"/>
        <w:jc w:val="both"/>
      </w:pPr>
    </w:p>
    <w:p w:rsidR="00E00289" w:rsidRDefault="00E00289" w:rsidP="00E00289"/>
    <w:p w:rsidR="0034666F" w:rsidRDefault="0034666F"/>
    <w:sectPr w:rsidR="0034666F" w:rsidSect="00560A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3"/>
    <w:rsid w:val="0006307F"/>
    <w:rsid w:val="000F11D0"/>
    <w:rsid w:val="001058E7"/>
    <w:rsid w:val="00144EC5"/>
    <w:rsid w:val="00302246"/>
    <w:rsid w:val="0034666F"/>
    <w:rsid w:val="004648B1"/>
    <w:rsid w:val="00560AA9"/>
    <w:rsid w:val="005C034C"/>
    <w:rsid w:val="00607949"/>
    <w:rsid w:val="006327C7"/>
    <w:rsid w:val="007A62A3"/>
    <w:rsid w:val="00861E4C"/>
    <w:rsid w:val="00927207"/>
    <w:rsid w:val="00AB793A"/>
    <w:rsid w:val="00CF6AE4"/>
    <w:rsid w:val="00E00289"/>
    <w:rsid w:val="00EA5F63"/>
    <w:rsid w:val="00EF4C29"/>
    <w:rsid w:val="00F615DE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028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02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028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02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B2532E3719E8381B58108AA4AE0332D648B37DE52436C8DB1A3D333673C624E6B44AFBD82BA28EO2v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Гухани</dc:creator>
  <cp:keywords/>
  <dc:description/>
  <cp:lastModifiedBy>Марина Гухани</cp:lastModifiedBy>
  <cp:revision>13</cp:revision>
  <cp:lastPrinted>2017-11-10T10:45:00Z</cp:lastPrinted>
  <dcterms:created xsi:type="dcterms:W3CDTF">2017-03-28T10:41:00Z</dcterms:created>
  <dcterms:modified xsi:type="dcterms:W3CDTF">2017-11-14T11:36:00Z</dcterms:modified>
</cp:coreProperties>
</file>