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1085671"/>
    <w:bookmarkEnd w:id="0"/>
    <w:p w14:paraId="6EFF29F2" w14:textId="4DF92E36" w:rsidR="006A28D4" w:rsidRDefault="006A28D4" w:rsidP="006A28D4">
      <w:r>
        <w:object w:dxaOrig="9349" w:dyaOrig="9081" w14:anchorId="4E0825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67.25pt;height:453.75pt" o:ole="">
            <v:imagedata r:id="rId4" o:title=""/>
          </v:shape>
          <o:OLEObject Type="Embed" ProgID="Word.Document.12" ShapeID="_x0000_i1034" DrawAspect="Content" ObjectID="_1692079489" r:id="rId5">
            <o:FieldCodes>\s</o:FieldCodes>
          </o:OLEObject>
        </w:object>
      </w:r>
    </w:p>
    <w:p w14:paraId="00E76EF6" w14:textId="77777777" w:rsidR="006A28D4" w:rsidRDefault="006A28D4" w:rsidP="006A28D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АДМИНИСТРАЦИЯ                          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                          СЕЛЬСКОГО ПОСЕЛЕНИЯ ПАВЛОВКА 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        МУНИЦИПАЛЬНОГО РАЙОНА КРАСНОАРМЕЙСКИЙ 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                                    САМАРСКОЙ ОБЛАСТИ </w:t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                                              ПОСТАНОВЛЕНИЕ </w:t>
      </w:r>
    </w:p>
    <w:p w14:paraId="499881F9" w14:textId="77777777" w:rsidR="006A28D4" w:rsidRDefault="006A28D4" w:rsidP="006A28D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01 сентября 2021года                         №   40 </w:t>
      </w:r>
    </w:p>
    <w:p w14:paraId="7ABF120B" w14:textId="77777777" w:rsidR="006A28D4" w:rsidRDefault="006A28D4" w:rsidP="006A28D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прекращении действия административного регламента администрации сельского поселения Павловка муниципального района Красноармейский Самарской области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« Об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</w:t>
      </w:r>
    </w:p>
    <w:p w14:paraId="78EFB691" w14:textId="0EE6CEB5" w:rsidR="006A28D4" w:rsidRPr="002772A2" w:rsidRDefault="006A28D4" w:rsidP="006A28D4">
      <w:pPr>
        <w:spacing w:after="20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772A2">
        <w:rPr>
          <w:rFonts w:ascii="Times New Roman" w:eastAsia="Calibri" w:hAnsi="Times New Roman" w:cs="Times New Roman"/>
          <w:sz w:val="26"/>
          <w:szCs w:val="26"/>
        </w:rPr>
        <w:t xml:space="preserve">В связи с принятием Государственной думой Федерального Собрания РФ Федерального Закона от 11.06.2021 г. №170-ФЗ « О внесении изменений в отдельные </w:t>
      </w:r>
      <w:r w:rsidRPr="002772A2">
        <w:rPr>
          <w:rFonts w:ascii="Times New Roman" w:eastAsia="Calibri" w:hAnsi="Times New Roman" w:cs="Times New Roman"/>
          <w:sz w:val="26"/>
          <w:szCs w:val="26"/>
        </w:rPr>
        <w:lastRenderedPageBreak/>
        <w:t>законодательные акты РФ в связи с принятием Федерального закона « о государственном контроле(надзоре) и муниципальном контроле в Российской Федерации»(далее – Федеральный закон №170 –ФЗ),вступивший в силу с 01.07.2021,которым внесены изменения  в Закон РФ от 21.02.1992 № 2395-1 « О недрах», в части исключения из полномочий органов местного самоуправления ко</w:t>
      </w:r>
      <w:r>
        <w:rPr>
          <w:rFonts w:ascii="Times New Roman" w:eastAsia="Calibri" w:hAnsi="Times New Roman" w:cs="Times New Roman"/>
          <w:sz w:val="26"/>
          <w:szCs w:val="26"/>
        </w:rPr>
        <w:t>нтроля за использованием и охра</w:t>
      </w:r>
      <w:r w:rsidRPr="002772A2">
        <w:rPr>
          <w:rFonts w:ascii="Times New Roman" w:eastAsia="Calibri" w:hAnsi="Times New Roman" w:cs="Times New Roman"/>
          <w:sz w:val="26"/>
          <w:szCs w:val="26"/>
        </w:rPr>
        <w:t>ной недр при добыче общераспространенных полезных ископаемых, а также при строительстве подземных сооружений, не свя</w:t>
      </w:r>
      <w:r>
        <w:rPr>
          <w:rFonts w:ascii="Times New Roman" w:eastAsia="Calibri" w:hAnsi="Times New Roman" w:cs="Times New Roman"/>
          <w:sz w:val="26"/>
          <w:szCs w:val="26"/>
        </w:rPr>
        <w:t>занных с добычей полезных ископа</w:t>
      </w:r>
      <w:r w:rsidRPr="002772A2">
        <w:rPr>
          <w:rFonts w:ascii="Times New Roman" w:eastAsia="Calibri" w:hAnsi="Times New Roman" w:cs="Times New Roman"/>
          <w:sz w:val="26"/>
          <w:szCs w:val="26"/>
        </w:rPr>
        <w:t xml:space="preserve">емых:», Администрация сельского поселения Павловка муниципального района Красноармейский Самарской области </w:t>
      </w:r>
    </w:p>
    <w:p w14:paraId="1F3BCD91" w14:textId="77777777" w:rsidR="006A28D4" w:rsidRPr="002772A2" w:rsidRDefault="006A28D4" w:rsidP="006A28D4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2772A2">
        <w:rPr>
          <w:rFonts w:ascii="Times New Roman" w:eastAsia="Calibri" w:hAnsi="Times New Roman" w:cs="Times New Roman"/>
          <w:bCs/>
          <w:sz w:val="26"/>
          <w:szCs w:val="26"/>
        </w:rPr>
        <w:t>ПОСТАНОВЛЯЕТ:</w:t>
      </w:r>
    </w:p>
    <w:p w14:paraId="5449F4F0" w14:textId="77777777" w:rsidR="006A28D4" w:rsidRPr="002772A2" w:rsidRDefault="006A28D4" w:rsidP="006A28D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2A2">
        <w:rPr>
          <w:rFonts w:ascii="Times New Roman" w:eastAsia="Calibri" w:hAnsi="Times New Roman" w:cs="Times New Roman"/>
          <w:sz w:val="26"/>
          <w:szCs w:val="26"/>
        </w:rPr>
        <w:t xml:space="preserve">            1.Прекратить действие Административного регламента администрации сельского поселения Павловка муниципального района Красноармейский Самарской области «</w:t>
      </w:r>
      <w:r w:rsidRPr="002772A2">
        <w:rPr>
          <w:rFonts w:ascii="Times New Roman" w:hAnsi="Times New Roman" w:cs="Times New Roman"/>
          <w:sz w:val="26"/>
          <w:szCs w:val="26"/>
        </w:rPr>
        <w:t>Об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ископаемых», утвержденного постановлением администрации сельского поселения Павловка муниципального района Красноармейский  №113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72A2">
        <w:rPr>
          <w:rFonts w:ascii="Times New Roman" w:hAnsi="Times New Roman" w:cs="Times New Roman"/>
          <w:sz w:val="26"/>
          <w:szCs w:val="26"/>
        </w:rPr>
        <w:t>25.12.2019года.</w:t>
      </w:r>
    </w:p>
    <w:p w14:paraId="34467D0B" w14:textId="77777777" w:rsidR="006A28D4" w:rsidRPr="002772A2" w:rsidRDefault="006A28D4" w:rsidP="006A28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F37F161" w14:textId="77777777" w:rsidR="006A28D4" w:rsidRPr="002772A2" w:rsidRDefault="006A28D4" w:rsidP="006A28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033DCAB" w14:textId="77777777" w:rsidR="006A28D4" w:rsidRPr="002772A2" w:rsidRDefault="006A28D4" w:rsidP="006A28D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0A58270" w14:textId="77777777" w:rsidR="006A28D4" w:rsidRPr="002772A2" w:rsidRDefault="006A28D4" w:rsidP="006A28D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2A2">
        <w:rPr>
          <w:rFonts w:ascii="Times New Roman" w:eastAsia="Calibri" w:hAnsi="Times New Roman" w:cs="Times New Roman"/>
          <w:sz w:val="26"/>
          <w:szCs w:val="26"/>
        </w:rPr>
        <w:t xml:space="preserve">Глава сельского поселения Павловка                                                      А. </w:t>
      </w:r>
      <w:proofErr w:type="spellStart"/>
      <w:r w:rsidRPr="002772A2">
        <w:rPr>
          <w:rFonts w:ascii="Times New Roman" w:eastAsia="Calibri" w:hAnsi="Times New Roman" w:cs="Times New Roman"/>
          <w:sz w:val="26"/>
          <w:szCs w:val="26"/>
        </w:rPr>
        <w:t>И.Быков</w:t>
      </w:r>
      <w:proofErr w:type="spellEnd"/>
      <w:r w:rsidRPr="002772A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889AEF9" w14:textId="77777777" w:rsidR="006A28D4" w:rsidRPr="002772A2" w:rsidRDefault="006A28D4" w:rsidP="006A28D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2A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50A4759" w14:textId="77777777" w:rsidR="006A28D4" w:rsidRPr="002772A2" w:rsidRDefault="006A28D4" w:rsidP="006A28D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65FE059" w14:textId="77777777" w:rsidR="006A28D4" w:rsidRPr="002772A2" w:rsidRDefault="006A28D4" w:rsidP="006A28D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72E86F4" w14:textId="77777777" w:rsidR="006A28D4" w:rsidRPr="002772A2" w:rsidRDefault="006A28D4" w:rsidP="006A28D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FC298F" w14:textId="77777777" w:rsidR="006A28D4" w:rsidRPr="002772A2" w:rsidRDefault="006A28D4" w:rsidP="006A28D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AD35ADF" w14:textId="77777777" w:rsidR="006A28D4" w:rsidRDefault="006A28D4" w:rsidP="006A28D4"/>
    <w:tbl>
      <w:tblPr>
        <w:tblpPr w:leftFromText="180" w:rightFromText="180" w:bottomFromText="160" w:vertAnchor="text" w:horzAnchor="margin" w:tblpXSpec="center" w:tblpY="226"/>
        <w:tblW w:w="100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7"/>
        <w:gridCol w:w="2040"/>
        <w:gridCol w:w="2770"/>
        <w:gridCol w:w="2413"/>
      </w:tblGrid>
      <w:tr w:rsidR="006A28D4" w14:paraId="7E9B1DC4" w14:textId="77777777" w:rsidTr="009530A3">
        <w:trPr>
          <w:trHeight w:val="2446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AADF" w14:textId="77777777" w:rsidR="006A28D4" w:rsidRDefault="006A28D4" w:rsidP="009530A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1220C" w14:textId="77777777" w:rsidR="006A28D4" w:rsidRDefault="006A28D4" w:rsidP="009530A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СОУЧРЕДИТЕЛИ:</w:t>
            </w:r>
          </w:p>
          <w:p w14:paraId="09941BED" w14:textId="77777777" w:rsidR="006A28D4" w:rsidRDefault="006A28D4" w:rsidP="009530A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Павловка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0066D" w14:textId="77777777" w:rsidR="006A28D4" w:rsidRDefault="006A28D4" w:rsidP="009530A3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6034756" w14:textId="77777777" w:rsidR="006A28D4" w:rsidRDefault="006A28D4" w:rsidP="009530A3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ИЗДАТЕЛЬ:</w:t>
            </w:r>
          </w:p>
          <w:p w14:paraId="66D46982" w14:textId="77777777" w:rsidR="006A28D4" w:rsidRDefault="006A28D4" w:rsidP="009530A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09410" w14:textId="77777777" w:rsidR="006A28D4" w:rsidRDefault="006A28D4" w:rsidP="009530A3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D22F9" w14:textId="77777777" w:rsidR="006A28D4" w:rsidRDefault="006A28D4" w:rsidP="009530A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14:paraId="4653795B" w14:textId="77777777" w:rsidR="006A28D4" w:rsidRDefault="006A28D4" w:rsidP="009530A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446154, Самарская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область,  Красноармейский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с.Павловка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д.19</w:t>
            </w:r>
          </w:p>
          <w:p w14:paraId="0B637C2B" w14:textId="77777777" w:rsidR="006A28D4" w:rsidRDefault="006A28D4" w:rsidP="009530A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  <w:p w14:paraId="029F2483" w14:textId="77777777" w:rsidR="006A28D4" w:rsidRDefault="006A28D4" w:rsidP="009530A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446154, Самарская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область,  Красноармейский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с.Павловка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д.19</w:t>
            </w:r>
          </w:p>
          <w:p w14:paraId="2E48737B" w14:textId="77777777" w:rsidR="006A28D4" w:rsidRDefault="006A28D4" w:rsidP="009530A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sppavlovka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10E0" w14:textId="77777777" w:rsidR="006A28D4" w:rsidRDefault="006A28D4" w:rsidP="009530A3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B2E07" w14:textId="77777777" w:rsidR="006A28D4" w:rsidRDefault="006A28D4" w:rsidP="009530A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0291956B" w14:textId="77777777" w:rsidR="006A28D4" w:rsidRDefault="006A28D4" w:rsidP="009530A3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выпуск</w:t>
            </w:r>
          </w:p>
          <w:p w14:paraId="261DD94D" w14:textId="77777777" w:rsidR="006A28D4" w:rsidRDefault="006A28D4" w:rsidP="009530A3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главы администрации поселения</w:t>
            </w:r>
          </w:p>
          <w:p w14:paraId="622637FD" w14:textId="77777777" w:rsidR="006A28D4" w:rsidRDefault="006A28D4" w:rsidP="009530A3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</w:t>
            </w:r>
          </w:p>
          <w:p w14:paraId="6F3ECDA8" w14:textId="77777777" w:rsidR="006A28D4" w:rsidRDefault="006A28D4" w:rsidP="009530A3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Алексеевна</w:t>
            </w:r>
          </w:p>
          <w:p w14:paraId="5764A3AF" w14:textId="77777777" w:rsidR="006A28D4" w:rsidRDefault="006A28D4" w:rsidP="009530A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ТЕЛ/ФАКС: 51 – 4 – 42</w:t>
            </w:r>
          </w:p>
          <w:p w14:paraId="4AE861F1" w14:textId="77777777" w:rsidR="006A28D4" w:rsidRDefault="006A28D4" w:rsidP="009530A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Тираж: 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  <w:p w14:paraId="50022D92" w14:textId="77777777" w:rsidR="006A28D4" w:rsidRDefault="006A28D4" w:rsidP="009530A3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РАСПРОСТРАНЯЕТСЯ  БЕСПЛАТНО</w:t>
            </w:r>
            <w:proofErr w:type="gramEnd"/>
          </w:p>
        </w:tc>
      </w:tr>
    </w:tbl>
    <w:p w14:paraId="017F04CA" w14:textId="77777777" w:rsidR="006A28D4" w:rsidRPr="006A28D4" w:rsidRDefault="006A28D4" w:rsidP="006A28D4">
      <w:pPr>
        <w:ind w:firstLine="708"/>
      </w:pPr>
      <w:bookmarkStart w:id="1" w:name="_GoBack"/>
      <w:bookmarkEnd w:id="1"/>
    </w:p>
    <w:sectPr w:rsidR="006A28D4" w:rsidRPr="006A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0C"/>
    <w:rsid w:val="00507BE2"/>
    <w:rsid w:val="006A28D4"/>
    <w:rsid w:val="00E6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E3AC"/>
  <w15:chartTrackingRefBased/>
  <w15:docId w15:val="{6E7FEB86-4429-47CF-BEE1-53475A91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A28D4"/>
    <w:pPr>
      <w:suppressAutoHyphens/>
      <w:autoSpaceDN w:val="0"/>
      <w:spacing w:after="200" w:line="276" w:lineRule="auto"/>
    </w:pPr>
    <w:rPr>
      <w:rFonts w:ascii="Calibri" w:eastAsia="Times New Roma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3</cp:revision>
  <cp:lastPrinted>2021-09-02T05:18:00Z</cp:lastPrinted>
  <dcterms:created xsi:type="dcterms:W3CDTF">2021-09-02T05:16:00Z</dcterms:created>
  <dcterms:modified xsi:type="dcterms:W3CDTF">2021-09-02T05:18:00Z</dcterms:modified>
</cp:coreProperties>
</file>