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3D" w:rsidRPr="00895635" w:rsidRDefault="002A6B3D" w:rsidP="00946197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ПРОЕКТ                                                       </w:t>
      </w: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АДМИНИСТРАЦИЯ</w:t>
      </w: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 xml:space="preserve">СЕЛЬСКОГО ПОСЕЛЕНИЯ </w:t>
      </w:r>
      <w:r>
        <w:rPr>
          <w:b/>
          <w:bCs/>
          <w:sz w:val="32"/>
          <w:szCs w:val="32"/>
          <w:lang w:eastAsia="ru-RU"/>
        </w:rPr>
        <w:t>АЛЕКСЕЕВСКИЙ</w:t>
      </w:r>
      <w:r w:rsidRPr="004D495A">
        <w:rPr>
          <w:b/>
          <w:bCs/>
          <w:sz w:val="32"/>
          <w:szCs w:val="32"/>
          <w:lang w:eastAsia="ru-RU"/>
        </w:rPr>
        <w:t xml:space="preserve"> </w:t>
      </w: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МУНИЦИПАЛЬНОГО РАЙОНА КРАСНОАРМЕЙСКИЙ</w:t>
      </w: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САМАРСКОЙ ОБЛАСТИ</w:t>
      </w: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  <w:r w:rsidRPr="004D495A">
        <w:rPr>
          <w:b/>
          <w:bCs/>
          <w:sz w:val="32"/>
          <w:szCs w:val="32"/>
          <w:lang w:eastAsia="ru-RU"/>
        </w:rPr>
        <w:t>ПОСТАНОВЛЕНИЕ</w:t>
      </w:r>
    </w:p>
    <w:p w:rsidR="002A6B3D" w:rsidRPr="004D495A" w:rsidRDefault="002A6B3D" w:rsidP="004D495A">
      <w:pPr>
        <w:jc w:val="center"/>
        <w:rPr>
          <w:b/>
          <w:bCs/>
          <w:sz w:val="32"/>
          <w:szCs w:val="32"/>
          <w:lang w:eastAsia="ru-RU"/>
        </w:rPr>
      </w:pPr>
    </w:p>
    <w:p w:rsidR="002A6B3D" w:rsidRPr="004D495A" w:rsidRDefault="002A6B3D" w:rsidP="004D495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от   2021 года                                          № </w:t>
      </w:r>
    </w:p>
    <w:p w:rsidR="002A6B3D" w:rsidRPr="00895635" w:rsidRDefault="002A6B3D" w:rsidP="00D94BC8">
      <w:pPr>
        <w:spacing w:line="360" w:lineRule="auto"/>
        <w:jc w:val="center"/>
        <w:rPr>
          <w:color w:val="000000"/>
        </w:rPr>
      </w:pPr>
    </w:p>
    <w:p w:rsidR="002A6B3D" w:rsidRPr="002D45A1" w:rsidRDefault="002A6B3D" w:rsidP="002D45A1">
      <w:pPr>
        <w:spacing w:line="240" w:lineRule="atLeast"/>
        <w:jc w:val="center"/>
        <w:rPr>
          <w:b/>
          <w:bCs/>
          <w:lang w:eastAsia="ru-RU"/>
        </w:rPr>
      </w:pPr>
      <w:r w:rsidRPr="002D45A1">
        <w:rPr>
          <w:b/>
          <w:bCs/>
          <w:lang w:eastAsia="ru-RU"/>
        </w:rPr>
        <w:t xml:space="preserve">Об утверждении Перечня налоговых  расходов </w:t>
      </w:r>
      <w:r>
        <w:rPr>
          <w:b/>
          <w:bCs/>
          <w:lang w:eastAsia="ru-RU"/>
        </w:rPr>
        <w:t>сельского поселения Алексеевский муниципального района Красноармейский Самарской области»</w:t>
      </w:r>
    </w:p>
    <w:p w:rsidR="002A6B3D" w:rsidRPr="00BB12AE" w:rsidRDefault="002A6B3D" w:rsidP="002D45A1">
      <w:pPr>
        <w:shd w:val="clear" w:color="auto" w:fill="FFFFFF"/>
        <w:spacing w:before="144" w:after="144" w:line="288" w:lineRule="atLeast"/>
        <w:ind w:firstLine="709"/>
        <w:rPr>
          <w:b/>
          <w:bCs/>
          <w:lang w:eastAsia="ru-RU"/>
        </w:rPr>
      </w:pPr>
      <w:r w:rsidRPr="00BB12AE">
        <w:rPr>
          <w:lang w:eastAsia="ru-RU"/>
        </w:rPr>
        <w:t>В  соответствии с  постановлением администрации сельского поселения Алексеевский муниципального района Красноармейский Самарс</w:t>
      </w:r>
      <w:r>
        <w:rPr>
          <w:lang w:eastAsia="ru-RU"/>
        </w:rPr>
        <w:t>кой области от 11.05.2021 г. № 50</w:t>
      </w:r>
      <w:r w:rsidRPr="00BB12AE">
        <w:rPr>
          <w:lang w:eastAsia="ru-RU"/>
        </w:rPr>
        <w:t xml:space="preserve"> «</w:t>
      </w:r>
      <w:r w:rsidRPr="00BB12AE">
        <w:t>Об утверждении Порядка формирования перечня налоговых расходов  сельского поселения Алексеевский муниципального района Красноармейский  Самарской области и оценки налоговых расходов сельского поселения Алексеевский муниципального района Красноармейский  Самарской области</w:t>
      </w:r>
      <w:r w:rsidRPr="00BB12AE">
        <w:rPr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 поселения Алексеевский муниципального района Красноармейский Самарской области</w:t>
      </w:r>
    </w:p>
    <w:p w:rsidR="002A6B3D" w:rsidRPr="000C5F5E" w:rsidRDefault="002A6B3D" w:rsidP="003226F7">
      <w:pPr>
        <w:spacing w:after="200"/>
        <w:ind w:firstLine="709"/>
        <w:jc w:val="center"/>
        <w:rPr>
          <w:b/>
          <w:bCs/>
          <w:sz w:val="24"/>
          <w:szCs w:val="24"/>
        </w:rPr>
      </w:pPr>
      <w:r w:rsidRPr="000C5F5E">
        <w:rPr>
          <w:b/>
          <w:bCs/>
          <w:sz w:val="24"/>
          <w:szCs w:val="24"/>
        </w:rPr>
        <w:t>ПОСТАНОВЛЯЕТ:</w:t>
      </w:r>
    </w:p>
    <w:p w:rsidR="002A6B3D" w:rsidRPr="00240BC5" w:rsidRDefault="002A6B3D" w:rsidP="00BB12AE">
      <w:r>
        <w:t xml:space="preserve">         1. </w:t>
      </w:r>
      <w:r w:rsidRPr="00240BC5">
        <w:t xml:space="preserve">Утвердить Перечень налоговых расходов сельского поселения </w:t>
      </w:r>
      <w:r>
        <w:t>Алексеевский</w:t>
      </w:r>
      <w:r w:rsidRPr="00240BC5">
        <w:t xml:space="preserve"> муниципального района Красноармейский Самарской области.</w:t>
      </w:r>
    </w:p>
    <w:p w:rsidR="002A6B3D" w:rsidRPr="00240BC5" w:rsidRDefault="002A6B3D" w:rsidP="00BB12AE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240BC5">
        <w:rPr>
          <w:color w:val="000000"/>
          <w:lang w:eastAsia="ru-RU"/>
        </w:rPr>
        <w:t>2. Опубликовать настоящее постановление в местной газе</w:t>
      </w:r>
      <w:r>
        <w:rPr>
          <w:color w:val="000000"/>
          <w:lang w:eastAsia="ru-RU"/>
        </w:rPr>
        <w:t>те «Алексеевский Вестник</w:t>
      </w:r>
      <w:r w:rsidRPr="00240BC5">
        <w:rPr>
          <w:color w:val="000000"/>
          <w:lang w:eastAsia="ru-RU"/>
        </w:rPr>
        <w:t xml:space="preserve">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</w:t>
      </w:r>
      <w:r>
        <w:rPr>
          <w:color w:val="000000"/>
          <w:lang w:eastAsia="ru-RU"/>
        </w:rPr>
        <w:t>«сельское поселение Алексеевский</w:t>
      </w:r>
      <w:r w:rsidRPr="00240BC5">
        <w:rPr>
          <w:color w:val="000000"/>
          <w:lang w:eastAsia="ru-RU"/>
        </w:rPr>
        <w:t>.</w:t>
      </w:r>
    </w:p>
    <w:p w:rsidR="002A6B3D" w:rsidRPr="00BB12AE" w:rsidRDefault="002A6B3D" w:rsidP="00BB12AE">
      <w:pPr>
        <w:shd w:val="clear" w:color="auto" w:fill="FFFFFF"/>
        <w:ind w:firstLine="709"/>
        <w:rPr>
          <w:color w:val="000000"/>
          <w:lang w:eastAsia="ru-RU"/>
        </w:rPr>
      </w:pPr>
      <w:r w:rsidRPr="00BB12AE">
        <w:rPr>
          <w:color w:val="000000"/>
          <w:lang w:eastAsia="ru-RU"/>
        </w:rPr>
        <w:t>3. Настоящее постановление вступает в силу со дня его официального опубликования.</w:t>
      </w:r>
    </w:p>
    <w:p w:rsidR="002A6B3D" w:rsidRPr="00BB12AE" w:rsidRDefault="002A6B3D" w:rsidP="00BB12AE">
      <w:pPr>
        <w:shd w:val="clear" w:color="auto" w:fill="FFFFFF"/>
        <w:ind w:firstLine="709"/>
        <w:rPr>
          <w:color w:val="000000"/>
          <w:lang w:eastAsia="ru-RU"/>
        </w:rPr>
      </w:pPr>
      <w:r w:rsidRPr="00BB12AE">
        <w:rPr>
          <w:color w:val="000000"/>
          <w:lang w:eastAsia="ru-RU"/>
        </w:rPr>
        <w:t>4. Контроль исполнения настоящего постановления оставляю за собой.</w:t>
      </w:r>
    </w:p>
    <w:p w:rsidR="002A6B3D" w:rsidRDefault="002A6B3D" w:rsidP="00BB12AE">
      <w:pPr>
        <w:shd w:val="clear" w:color="auto" w:fill="FFFFFF"/>
        <w:rPr>
          <w:color w:val="000000"/>
        </w:rPr>
      </w:pPr>
    </w:p>
    <w:p w:rsidR="002A6B3D" w:rsidRDefault="002A6B3D" w:rsidP="00BB12AE">
      <w:pPr>
        <w:shd w:val="clear" w:color="auto" w:fill="FFFFFF"/>
        <w:rPr>
          <w:color w:val="000000"/>
        </w:rPr>
      </w:pPr>
    </w:p>
    <w:p w:rsidR="002A6B3D" w:rsidRDefault="002A6B3D" w:rsidP="00BA265C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Глава</w:t>
      </w:r>
    </w:p>
    <w:p w:rsidR="002A6B3D" w:rsidRDefault="002A6B3D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сельского поселения</w:t>
      </w:r>
    </w:p>
    <w:p w:rsidR="002A6B3D" w:rsidRPr="00895635" w:rsidRDefault="002A6B3D" w:rsidP="00BA265C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Алексеевский</w:t>
      </w:r>
      <w:r w:rsidRPr="00895635">
        <w:rPr>
          <w:color w:val="000000"/>
          <w:lang w:eastAsia="ru-RU"/>
        </w:rPr>
        <w:t xml:space="preserve"> муниципального</w:t>
      </w:r>
    </w:p>
    <w:p w:rsidR="002A6B3D" w:rsidRDefault="002A6B3D" w:rsidP="00B714EB">
      <w:pPr>
        <w:shd w:val="clear" w:color="auto" w:fill="FFFFFF"/>
        <w:rPr>
          <w:color w:val="000000"/>
          <w:lang w:eastAsia="ru-RU"/>
        </w:rPr>
      </w:pPr>
      <w:r w:rsidRPr="00895635">
        <w:rPr>
          <w:color w:val="000000"/>
          <w:lang w:eastAsia="ru-RU"/>
        </w:rPr>
        <w:t xml:space="preserve">    района Красноармейский                                                </w:t>
      </w:r>
      <w:bookmarkStart w:id="0" w:name="_GoBack"/>
      <w:bookmarkEnd w:id="0"/>
      <w:r>
        <w:rPr>
          <w:color w:val="000000"/>
          <w:lang w:eastAsia="ru-RU"/>
        </w:rPr>
        <w:t xml:space="preserve"> А.В.Бреенков</w:t>
      </w:r>
    </w:p>
    <w:p w:rsidR="002A6B3D" w:rsidRDefault="002A6B3D" w:rsidP="005772A6">
      <w:pPr>
        <w:jc w:val="center"/>
        <w:textAlignment w:val="baseline"/>
        <w:rPr>
          <w:sz w:val="24"/>
          <w:szCs w:val="24"/>
          <w:lang w:eastAsia="ru-RU"/>
        </w:rPr>
        <w:sectPr w:rsidR="002A6B3D" w:rsidSect="00240BC5"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2A6B3D" w:rsidRPr="009B163E" w:rsidRDefault="002A6B3D" w:rsidP="005772A6">
      <w:pPr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B163E">
        <w:rPr>
          <w:sz w:val="24"/>
          <w:szCs w:val="24"/>
          <w:lang w:eastAsia="ru-RU"/>
        </w:rPr>
        <w:t>Приложение  № 1</w:t>
      </w:r>
    </w:p>
    <w:p w:rsidR="002A6B3D" w:rsidRPr="009B163E" w:rsidRDefault="002A6B3D" w:rsidP="005772A6">
      <w:pPr>
        <w:ind w:firstLine="10200"/>
        <w:jc w:val="left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9B163E">
        <w:rPr>
          <w:sz w:val="24"/>
          <w:szCs w:val="24"/>
          <w:lang w:eastAsia="ru-RU"/>
        </w:rPr>
        <w:t xml:space="preserve">к постановлению Администрации </w:t>
      </w:r>
    </w:p>
    <w:p w:rsidR="002A6B3D" w:rsidRPr="002D45A1" w:rsidRDefault="002A6B3D" w:rsidP="005772A6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D45A1">
        <w:rPr>
          <w:lang w:eastAsia="ru-RU"/>
        </w:rPr>
        <w:t> </w:t>
      </w:r>
    </w:p>
    <w:p w:rsidR="002A6B3D" w:rsidRPr="009B163E" w:rsidRDefault="002A6B3D" w:rsidP="005772A6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9B163E">
        <w:rPr>
          <w:b/>
          <w:bCs/>
          <w:sz w:val="24"/>
          <w:szCs w:val="24"/>
          <w:lang w:eastAsia="ru-RU"/>
        </w:rPr>
        <w:t>Перечень налоговых расходов сельского поселения Алексеевский муниципального района Красноармейский Самарской области  </w:t>
      </w:r>
    </w:p>
    <w:p w:rsidR="002A6B3D" w:rsidRPr="002D45A1" w:rsidRDefault="002A6B3D" w:rsidP="005772A6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D45A1">
        <w:rPr>
          <w:lang w:eastAsia="ru-RU"/>
        </w:rPr>
        <w:t> </w:t>
      </w: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8"/>
        <w:gridCol w:w="1201"/>
        <w:gridCol w:w="1260"/>
        <w:gridCol w:w="1819"/>
        <w:gridCol w:w="2690"/>
        <w:gridCol w:w="1640"/>
        <w:gridCol w:w="1093"/>
        <w:gridCol w:w="1640"/>
        <w:gridCol w:w="2014"/>
        <w:gridCol w:w="1525"/>
      </w:tblGrid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Наименование налога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Наименование налогового расхода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Муниципальные правовые акты, которыми устанавливаются льготы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Категория налогоплательщиков, для которых предусмотрена льгота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Условия предоставления льгот</w:t>
            </w:r>
          </w:p>
        </w:tc>
        <w:tc>
          <w:tcPr>
            <w:tcW w:w="1093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2014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 сельского поселения Алексеевский, наименование муниципальных правовых актов, определяющих цели социально-экономического развития сельского поселения Алексеевский</w:t>
            </w:r>
          </w:p>
        </w:tc>
        <w:tc>
          <w:tcPr>
            <w:tcW w:w="1525" w:type="dxa"/>
            <w:vAlign w:val="center"/>
          </w:tcPr>
          <w:p w:rsidR="002A6B3D" w:rsidRPr="002D45A1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2D45A1">
              <w:rPr>
                <w:b/>
                <w:bCs/>
                <w:sz w:val="22"/>
                <w:szCs w:val="22"/>
                <w:lang w:eastAsia="ru-RU"/>
              </w:rPr>
              <w:t>Наименование куратора налогового расхода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1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819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 xml:space="preserve">Решение Собрания представителей сельского поселения Алексеевский муниципального района Красноармейский Самарской области от 29.11.2019г. № 155 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Органы местного самоуправления, их отраслевые (функциональные) и территориальные  органы а также подведомственные им учреждения- в отношении земельных участков, используемых  ими для выполнения возложенных на них функций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</w:rPr>
              <w:t>Льгота предоставляется организациям, в отношении земельных участков, находящихся в муниципальной собственности и (или) в собственности поселений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1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819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Бюджетные учреждения, финансирование которых производится за счет средств районного бюджета и бюджета сельского поселения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</w:rPr>
              <w:t>Льгота предоставляется организациям, в отношении земельных участков, находящихся в муниципальной собственности и (или) в собственности поселений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1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819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Природные заповедники, заказники, национальные и природные парки, дендрологические и ботанические сады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</w:rPr>
              <w:t>Льгота предоставляется в отношении всех земельных участков, находящихся в собственности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1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819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Муниципальные унитарные предприятия ЖКХ под объектами жилищно-коммунального назначения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</w:rPr>
              <w:t xml:space="preserve">Льгота предоставляется в отношении  земельных участков, находящихся  </w:t>
            </w:r>
            <w:r w:rsidRPr="009B163E">
              <w:rPr>
                <w:sz w:val="22"/>
                <w:szCs w:val="22"/>
                <w:lang w:eastAsia="ru-RU"/>
              </w:rPr>
              <w:t>под объектами жилищно-коммунального назначения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1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819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Специализированные областные некоммерческие организации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</w:rPr>
              <w:t xml:space="preserve">Льгота предоставляется в отношении  земельных участков, находящихся  </w:t>
            </w:r>
            <w:r w:rsidRPr="009B163E">
              <w:rPr>
                <w:sz w:val="22"/>
                <w:szCs w:val="22"/>
                <w:lang w:eastAsia="ru-RU"/>
              </w:rPr>
              <w:t>под объектами жилищно-коммунального назначения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  <w:p w:rsidR="002A6B3D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1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819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Граждане, имеющие звание «Почетный гражданин Красноармейского района Самарской области»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b/>
                <w:bCs/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</w:rPr>
              <w:t xml:space="preserve">Льгота предоставляется в отношении одного земельного участка, находящегося в </w:t>
            </w:r>
            <w:r w:rsidRPr="009B163E">
              <w:rPr>
                <w:sz w:val="22"/>
                <w:szCs w:val="22"/>
                <w:lang w:eastAsia="ru-RU"/>
              </w:rPr>
              <w:t>собственности физ. лица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  <w:p w:rsidR="002A6B3D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Герои Советского Союза, Герои Российской Федерации, полных кавалеров ордена Славы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 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Инвалидов I и II групп инвалидности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Инвалидов с детства, детей -инвалидов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ФЗ от 26.11.98г. « 175-ФЗ « О социальной защите граждан Российской Федерации, подвергшихся воздействию радиации вследствие аварии 1957 года на производственном объединении Маяк и сбросов радиоактивных отходов в реку Теча» и в соответствии с ФЗ от 10.01.2002г. №2-ФЗ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 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 xml:space="preserve"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 xml:space="preserve"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191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  <w:tr w:rsidR="002A6B3D" w:rsidRPr="00447269">
        <w:trPr>
          <w:trHeight w:val="4356"/>
        </w:trPr>
        <w:tc>
          <w:tcPr>
            <w:tcW w:w="408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01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819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Решение Собрания представителей сельского поселения Алексеевский муниципального района Красноармейский Самарской области от 29.11.2019г. № 155</w:t>
            </w:r>
          </w:p>
        </w:tc>
        <w:tc>
          <w:tcPr>
            <w:tcW w:w="269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Физических лиц, имеющих трех и более детей несовершеннолетних детей</w:t>
            </w:r>
          </w:p>
        </w:tc>
        <w:tc>
          <w:tcPr>
            <w:tcW w:w="1640" w:type="dxa"/>
            <w:vAlign w:val="center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9B163E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093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1640" w:type="dxa"/>
          </w:tcPr>
          <w:p w:rsidR="002A6B3D" w:rsidRPr="009B163E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2014" w:type="dxa"/>
          </w:tcPr>
          <w:p w:rsidR="002A6B3D" w:rsidRPr="009B163E" w:rsidRDefault="002A6B3D" w:rsidP="001F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B163E">
              <w:rPr>
                <w:sz w:val="22"/>
                <w:szCs w:val="22"/>
                <w:lang w:eastAsia="ru-RU"/>
              </w:rPr>
              <w:t>Повышение уровня социально-экономического развития городского поселения. 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25" w:type="dxa"/>
          </w:tcPr>
          <w:p w:rsidR="002A6B3D" w:rsidRPr="00B152D6" w:rsidRDefault="002A6B3D" w:rsidP="001F1BED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B152D6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Алексеевский</w:t>
            </w:r>
          </w:p>
        </w:tc>
      </w:tr>
    </w:tbl>
    <w:p w:rsidR="002A6B3D" w:rsidRPr="00B152D6" w:rsidRDefault="002A6B3D" w:rsidP="005772A6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2A6B3D" w:rsidRDefault="002A6B3D" w:rsidP="00B714EB">
      <w:pPr>
        <w:shd w:val="clear" w:color="auto" w:fill="FFFFFF"/>
        <w:rPr>
          <w:color w:val="000000"/>
          <w:lang w:eastAsia="ru-RU"/>
        </w:rPr>
      </w:pPr>
    </w:p>
    <w:sectPr w:rsidR="002A6B3D" w:rsidSect="005772A6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3D" w:rsidRDefault="002A6B3D" w:rsidP="0057384B">
      <w:r>
        <w:separator/>
      </w:r>
    </w:p>
  </w:endnote>
  <w:endnote w:type="continuationSeparator" w:id="0">
    <w:p w:rsidR="002A6B3D" w:rsidRDefault="002A6B3D" w:rsidP="0057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3D" w:rsidRDefault="002A6B3D" w:rsidP="0057384B">
      <w:r>
        <w:separator/>
      </w:r>
    </w:p>
  </w:footnote>
  <w:footnote w:type="continuationSeparator" w:id="0">
    <w:p w:rsidR="002A6B3D" w:rsidRDefault="002A6B3D" w:rsidP="0057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3D" w:rsidRDefault="002A6B3D" w:rsidP="008C0FED">
    <w:pPr>
      <w:pStyle w:val="Header"/>
    </w:pPr>
  </w:p>
  <w:p w:rsidR="002A6B3D" w:rsidRDefault="002A6B3D" w:rsidP="005738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0BEB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C5F5E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1BED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223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0BC5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6B3D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45A1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77D6E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1FBE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1EA9"/>
    <w:rsid w:val="0043258F"/>
    <w:rsid w:val="0043555B"/>
    <w:rsid w:val="00440F2C"/>
    <w:rsid w:val="0044391E"/>
    <w:rsid w:val="00444686"/>
    <w:rsid w:val="00445D69"/>
    <w:rsid w:val="00446EA0"/>
    <w:rsid w:val="00447269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13C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510B"/>
    <w:rsid w:val="00556835"/>
    <w:rsid w:val="00560466"/>
    <w:rsid w:val="00561ABA"/>
    <w:rsid w:val="005639AC"/>
    <w:rsid w:val="005675C0"/>
    <w:rsid w:val="0057384B"/>
    <w:rsid w:val="00576ABE"/>
    <w:rsid w:val="005770F1"/>
    <w:rsid w:val="005772A6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336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55F"/>
    <w:rsid w:val="006E4C99"/>
    <w:rsid w:val="006E5900"/>
    <w:rsid w:val="006E5ABA"/>
    <w:rsid w:val="006E65F2"/>
    <w:rsid w:val="006E6AB9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2A6"/>
    <w:rsid w:val="007073BD"/>
    <w:rsid w:val="007104A5"/>
    <w:rsid w:val="00710B1E"/>
    <w:rsid w:val="007144D6"/>
    <w:rsid w:val="00715BDC"/>
    <w:rsid w:val="00715C19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2DCB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618"/>
    <w:rsid w:val="00844EEC"/>
    <w:rsid w:val="00847792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DF0"/>
    <w:rsid w:val="008E5F35"/>
    <w:rsid w:val="008E6300"/>
    <w:rsid w:val="008E6792"/>
    <w:rsid w:val="008F0699"/>
    <w:rsid w:val="008F2FC7"/>
    <w:rsid w:val="00900173"/>
    <w:rsid w:val="00904DDA"/>
    <w:rsid w:val="009111AB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63E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2BB2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152D6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12AE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142E9"/>
    <w:rsid w:val="00C168ED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3B63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58DC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3752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C24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4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53E2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A46132"/>
  </w:style>
  <w:style w:type="character" w:customStyle="1" w:styleId="apple-converted-space">
    <w:name w:val="apple-converted-space"/>
    <w:basedOn w:val="DefaultParagraphFont"/>
    <w:uiPriority w:val="99"/>
    <w:rsid w:val="00A46132"/>
  </w:style>
  <w:style w:type="paragraph" w:styleId="Header">
    <w:name w:val="header"/>
    <w:basedOn w:val="Normal"/>
    <w:link w:val="HeaderChar"/>
    <w:uiPriority w:val="99"/>
    <w:rsid w:val="00573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738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8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46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225D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225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5225D7"/>
    <w:pPr>
      <w:widowControl w:val="0"/>
      <w:shd w:val="clear" w:color="auto" w:fill="FFFFFF"/>
      <w:spacing w:before="240" w:after="300" w:line="240" w:lineRule="atLeast"/>
      <w:outlineLvl w:val="0"/>
    </w:pPr>
    <w:rPr>
      <w:rFonts w:eastAsia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D436E3"/>
    <w:rPr>
      <w:rFonts w:eastAsia="Times New Roman" w:cs="Calibri"/>
    </w:rPr>
  </w:style>
  <w:style w:type="paragraph" w:styleId="NormalWeb">
    <w:name w:val="Normal (Web)"/>
    <w:basedOn w:val="Normal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436E3"/>
    <w:rPr>
      <w:rFonts w:ascii="Arial" w:hAnsi="Arial" w:cs="Arial"/>
      <w:lang w:val="ru-RU"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Normal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063F"/>
    <w:rPr>
      <w:vertAlign w:val="superscript"/>
    </w:rPr>
  </w:style>
  <w:style w:type="paragraph" w:customStyle="1" w:styleId="doktekstr">
    <w:name w:val="doktekstr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ktekstj">
    <w:name w:val="doktekstj"/>
    <w:basedOn w:val="Normal"/>
    <w:uiPriority w:val="99"/>
    <w:rsid w:val="000C24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2037</Words>
  <Characters>11616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СПАлексеевский</cp:lastModifiedBy>
  <cp:revision>361</cp:revision>
  <cp:lastPrinted>2021-05-11T11:45:00Z</cp:lastPrinted>
  <dcterms:created xsi:type="dcterms:W3CDTF">2021-03-25T13:46:00Z</dcterms:created>
  <dcterms:modified xsi:type="dcterms:W3CDTF">2021-06-01T11:11:00Z</dcterms:modified>
</cp:coreProperties>
</file>