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90" w:rsidRDefault="00D93390" w:rsidP="00D9339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93390" w:rsidRPr="003C2C09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</w:t>
      </w:r>
    </w:p>
    <w:p w:rsid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-120015</wp:posOffset>
            </wp:positionV>
            <wp:extent cx="10287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D93390" w:rsidRP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D9339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ПАВЛОВКА</w:t>
      </w:r>
    </w:p>
    <w:p w:rsidR="00D93390" w:rsidRP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D93390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Красноармейский</w:t>
      </w:r>
      <w:proofErr w:type="gramEnd"/>
    </w:p>
    <w:p w:rsid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3390" w:rsidRP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3390">
        <w:rPr>
          <w:sz w:val="28"/>
          <w:szCs w:val="28"/>
        </w:rPr>
        <w:t xml:space="preserve">от 7 марта  </w:t>
      </w:r>
      <w:r w:rsidRPr="00D93390">
        <w:rPr>
          <w:rFonts w:ascii="Times New Roman" w:hAnsi="Times New Roman" w:cs="Times New Roman"/>
          <w:sz w:val="28"/>
          <w:szCs w:val="28"/>
        </w:rPr>
        <w:t>2018 года № 78</w:t>
      </w:r>
    </w:p>
    <w:p w:rsidR="00D93390" w:rsidRPr="00D93390" w:rsidRDefault="00D93390" w:rsidP="00D933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390" w:rsidRPr="00D93390" w:rsidRDefault="00D93390" w:rsidP="00D9339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изменений в бюджет</w:t>
      </w:r>
    </w:p>
    <w:p w:rsidR="00D93390" w:rsidRDefault="00D93390" w:rsidP="00D9339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Павловка на 2018 год и на плановый период 2019</w:t>
      </w:r>
    </w:p>
    <w:p w:rsidR="00D93390" w:rsidRDefault="00D93390" w:rsidP="00D9339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2020 годов»</w:t>
      </w:r>
    </w:p>
    <w:p w:rsidR="00D93390" w:rsidRDefault="00D93390" w:rsidP="00D9339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D93390" w:rsidRDefault="00D93390" w:rsidP="00D933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Павловка № 73 от 22.02.2018 года «О внесении изменений в  бюджет сельского поселения Павловка на 2018 год и плановый период 2019 и 2020 годов» следующие изменения:</w:t>
      </w:r>
      <w:r w:rsidRPr="00E1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90" w:rsidRPr="00FE4F26" w:rsidRDefault="00D93390" w:rsidP="00D93390">
      <w:pPr>
        <w:pStyle w:val="ConsPlusNormal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4F26">
        <w:rPr>
          <w:rFonts w:ascii="Times New Roman" w:hAnsi="Times New Roman" w:cs="Times New Roman"/>
          <w:b/>
          <w:sz w:val="28"/>
          <w:szCs w:val="28"/>
        </w:rPr>
        <w:t>Статью 9 п.2 изложить в новой редакции</w:t>
      </w:r>
      <w:r w:rsidRPr="00FE4F26">
        <w:rPr>
          <w:rFonts w:ascii="Times New Roman" w:hAnsi="Times New Roman" w:cs="Times New Roman"/>
          <w:sz w:val="28"/>
          <w:szCs w:val="28"/>
        </w:rPr>
        <w:t>:</w:t>
      </w:r>
    </w:p>
    <w:p w:rsidR="00D93390" w:rsidRDefault="00D93390" w:rsidP="00D93390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поселения:</w:t>
      </w:r>
    </w:p>
    <w:p w:rsidR="00D93390" w:rsidRDefault="00D93390" w:rsidP="00D93390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 января 2019 года – 0 тыс. рублей, в том числе верхний предел долга по муниципальным гарантиям 0 тыс. рублей;</w:t>
      </w:r>
    </w:p>
    <w:p w:rsidR="00D93390" w:rsidRDefault="00D93390" w:rsidP="00D93390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 января 2020 года – 0 тыс. рублей, в том числе верхний предел долга по муниципальным гарантиям 0 тыс. рублей;</w:t>
      </w:r>
    </w:p>
    <w:p w:rsidR="00D93390" w:rsidRDefault="00D93390" w:rsidP="00D93390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1 января 2021 года – 0 тыс. рублей, в том числе верхний предел долга по муниципальным гарантиям 0 тыс. рублей.</w:t>
      </w:r>
    </w:p>
    <w:p w:rsidR="00D93390" w:rsidRDefault="00D93390" w:rsidP="00D93390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390" w:rsidRDefault="00D93390" w:rsidP="00D93390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26">
        <w:rPr>
          <w:rFonts w:ascii="Times New Roman" w:hAnsi="Times New Roman" w:cs="Times New Roman"/>
          <w:b/>
          <w:sz w:val="28"/>
          <w:szCs w:val="28"/>
        </w:rPr>
        <w:t>Статью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F26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3390" w:rsidRDefault="00D93390" w:rsidP="00D93390">
      <w:pPr>
        <w:pStyle w:val="ConsPlusNormal"/>
        <w:numPr>
          <w:ilvl w:val="0"/>
          <w:numId w:val="2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в 2018-2020 годах за счет средств бюджета поселения на безвозмездной и безвозвратной основе предоставляются субсидии юридическим лицам и физическим лицам (за исключением субсидий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 (муниципальным) учреждениям) – производителям товаров, работ, услуг, осуществляющих свою деятельность на территории сельского поселения муниципального района Красноармейский, в целях возмещения указанным лицам затрат или недополученных доходов в связи с производством товаров, оказанием услуг в 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3390" w:rsidRDefault="00D93390" w:rsidP="00D933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сельское хозяйство;</w:t>
      </w:r>
    </w:p>
    <w:p w:rsidR="00D93390" w:rsidRDefault="00D93390" w:rsidP="00D933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в случае, предусмотренном частью 1 настоящей статьи, предоставляются в соответствии с нормативными правовыми актами Администрации сельского поселения, определяющими категории и (или) критерии отбора получателей субсидий, цели, условия, и порядок предоставления субсидий, а так же порядок возврата субсидий в случае нарушения условий, установленных при их предоставлении.</w:t>
      </w:r>
    </w:p>
    <w:p w:rsidR="00D93390" w:rsidRDefault="00D93390" w:rsidP="00D933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390" w:rsidRPr="00FE4F26" w:rsidRDefault="00D93390" w:rsidP="00D933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F26">
        <w:rPr>
          <w:rFonts w:ascii="Times New Roman" w:hAnsi="Times New Roman" w:cs="Times New Roman"/>
          <w:b/>
          <w:sz w:val="28"/>
          <w:szCs w:val="28"/>
        </w:rPr>
        <w:t>3. Дополнить статьей 17 следующего содержания:</w:t>
      </w:r>
    </w:p>
    <w:p w:rsidR="00D93390" w:rsidRDefault="00D93390" w:rsidP="00D933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юридическим лицам, не являющимся государственными и муниципальными учреждениями и муниципальными унитарными предприятиями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бюджетных инвестиций указанным юридическим лицам в объекты капитального строительства и) или) на приобретение объектов недвижимого имущества) не планируется.</w:t>
      </w:r>
    </w:p>
    <w:p w:rsidR="00D93390" w:rsidRDefault="00D93390" w:rsidP="00D933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390" w:rsidRDefault="00D93390" w:rsidP="00D93390">
      <w:pPr>
        <w:pStyle w:val="ConsPlusNormal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F26">
        <w:rPr>
          <w:rFonts w:ascii="Times New Roman" w:hAnsi="Times New Roman" w:cs="Times New Roman"/>
          <w:b/>
          <w:sz w:val="28"/>
          <w:szCs w:val="28"/>
        </w:rPr>
        <w:t>Статью 16 переименовать статьей 18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3390" w:rsidRPr="00FE4F26" w:rsidRDefault="00D93390" w:rsidP="00D933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93390" w:rsidRDefault="00D93390" w:rsidP="00D933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в «Павловском вестнике».</w:t>
      </w:r>
    </w:p>
    <w:p w:rsidR="00D93390" w:rsidRDefault="00D93390" w:rsidP="00D93390">
      <w:pPr>
        <w:pStyle w:val="ConsPlusNormal"/>
        <w:spacing w:line="3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90" w:rsidRDefault="00D93390" w:rsidP="00D93390">
      <w:pPr>
        <w:widowControl w:val="0"/>
        <w:jc w:val="both"/>
        <w:rPr>
          <w:color w:val="000000"/>
          <w:sz w:val="28"/>
          <w:szCs w:val="28"/>
        </w:rPr>
      </w:pPr>
    </w:p>
    <w:p w:rsidR="00D93390" w:rsidRPr="00E373CA" w:rsidRDefault="00D93390" w:rsidP="00D93390">
      <w:pPr>
        <w:widowControl w:val="0"/>
        <w:jc w:val="both"/>
        <w:rPr>
          <w:color w:val="000000"/>
          <w:sz w:val="28"/>
          <w:szCs w:val="28"/>
        </w:rPr>
      </w:pPr>
    </w:p>
    <w:p w:rsidR="00D93390" w:rsidRDefault="00D93390" w:rsidP="00D9339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 Собрания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                                   Л.В.Гришина</w:t>
      </w:r>
    </w:p>
    <w:p w:rsidR="00D93390" w:rsidRDefault="00D93390" w:rsidP="00D9339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Павловка</w:t>
      </w:r>
    </w:p>
    <w:p w:rsidR="00D93390" w:rsidRPr="00E154F6" w:rsidRDefault="00D93390" w:rsidP="00D93390">
      <w:pPr>
        <w:pStyle w:val="ConsTitle"/>
        <w:widowControl/>
        <w:ind w:right="0"/>
        <w:jc w:val="center"/>
        <w:rPr>
          <w:szCs w:val="28"/>
        </w:rPr>
      </w:pPr>
    </w:p>
    <w:p w:rsidR="007D067D" w:rsidRDefault="007D067D"/>
    <w:sectPr w:rsidR="007D067D" w:rsidSect="008E083F">
      <w:headerReference w:type="default" r:id="rId6"/>
      <w:footnotePr>
        <w:pos w:val="beneathText"/>
      </w:footnotePr>
      <w:pgSz w:w="11905" w:h="16837"/>
      <w:pgMar w:top="851" w:right="851" w:bottom="993" w:left="1440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18" w:rsidRDefault="008B715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67A18" w:rsidRDefault="008B7150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93390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228D"/>
    <w:multiLevelType w:val="hybridMultilevel"/>
    <w:tmpl w:val="6958DF98"/>
    <w:lvl w:ilvl="0" w:tplc="7F2EA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</w:footnotePr>
  <w:compat/>
  <w:rsids>
    <w:rsidRoot w:val="00D93390"/>
    <w:rsid w:val="0063799E"/>
    <w:rsid w:val="007D067D"/>
    <w:rsid w:val="008B7150"/>
    <w:rsid w:val="00A32AC7"/>
    <w:rsid w:val="00D9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9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page number"/>
    <w:basedOn w:val="a0"/>
    <w:rsid w:val="00D93390"/>
  </w:style>
  <w:style w:type="paragraph" w:customStyle="1" w:styleId="ConsPlusNormal">
    <w:name w:val="ConsPlusNormal"/>
    <w:rsid w:val="00D933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D9339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rsid w:val="00D93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339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2018-03-06T09:53:00Z</cp:lastPrinted>
  <dcterms:created xsi:type="dcterms:W3CDTF">2018-03-06T09:46:00Z</dcterms:created>
  <dcterms:modified xsi:type="dcterms:W3CDTF">2018-03-06T09:54:00Z</dcterms:modified>
</cp:coreProperties>
</file>