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BF" w:rsidRPr="00D52FBF" w:rsidRDefault="00D52FBF">
      <w:pPr>
        <w:rPr>
          <w:b/>
          <w:sz w:val="28"/>
          <w:szCs w:val="28"/>
        </w:rPr>
      </w:pPr>
      <w:r>
        <w:t xml:space="preserve">                               </w:t>
      </w:r>
      <w:r w:rsidRPr="00D52FBF">
        <w:rPr>
          <w:b/>
          <w:sz w:val="28"/>
          <w:szCs w:val="28"/>
        </w:rPr>
        <w:t>СОБРАНИЕ   ПРЕДСТАВИТЕЛЕЙ</w:t>
      </w:r>
    </w:p>
    <w:p w:rsidR="00D52FBF" w:rsidRPr="00D52FBF" w:rsidRDefault="00D52FBF">
      <w:pPr>
        <w:rPr>
          <w:b/>
          <w:sz w:val="28"/>
          <w:szCs w:val="28"/>
        </w:rPr>
      </w:pPr>
      <w:r w:rsidRPr="00D52FBF">
        <w:rPr>
          <w:b/>
          <w:sz w:val="28"/>
          <w:szCs w:val="28"/>
        </w:rPr>
        <w:t xml:space="preserve">                              Сельского поселения </w:t>
      </w:r>
      <w:r w:rsidR="00AB036C">
        <w:rPr>
          <w:b/>
          <w:sz w:val="28"/>
          <w:szCs w:val="28"/>
        </w:rPr>
        <w:t>Колывань</w:t>
      </w:r>
    </w:p>
    <w:p w:rsidR="00D52FBF" w:rsidRPr="00D52FBF" w:rsidRDefault="00D52FBF">
      <w:pPr>
        <w:rPr>
          <w:b/>
          <w:sz w:val="28"/>
          <w:szCs w:val="28"/>
        </w:rPr>
      </w:pPr>
      <w:r w:rsidRPr="00D52FB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</w:t>
      </w:r>
      <w:r w:rsidRPr="00D52FBF">
        <w:rPr>
          <w:b/>
          <w:sz w:val="28"/>
          <w:szCs w:val="28"/>
        </w:rPr>
        <w:t>Красноармейского района</w:t>
      </w:r>
    </w:p>
    <w:p w:rsidR="00D52FBF" w:rsidRPr="00D52FBF" w:rsidRDefault="00D52FBF">
      <w:pPr>
        <w:rPr>
          <w:b/>
          <w:sz w:val="28"/>
          <w:szCs w:val="28"/>
        </w:rPr>
      </w:pPr>
      <w:r w:rsidRPr="00D52FB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</w:t>
      </w:r>
      <w:r w:rsidRPr="00D52FBF">
        <w:rPr>
          <w:b/>
          <w:sz w:val="28"/>
          <w:szCs w:val="28"/>
        </w:rPr>
        <w:t>Самарской  области</w:t>
      </w:r>
    </w:p>
    <w:p w:rsidR="00D52FBF" w:rsidRDefault="00D52FBF">
      <w:pPr>
        <w:rPr>
          <w:b/>
          <w:sz w:val="28"/>
          <w:szCs w:val="28"/>
        </w:rPr>
      </w:pPr>
      <w:r w:rsidRPr="00D52FB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</w:t>
      </w:r>
      <w:r w:rsidRPr="00D52FBF">
        <w:rPr>
          <w:b/>
          <w:sz w:val="28"/>
          <w:szCs w:val="28"/>
        </w:rPr>
        <w:t>РЕШЕНИЕ</w:t>
      </w:r>
    </w:p>
    <w:p w:rsidR="00D52FBF" w:rsidRDefault="00D52FBF">
      <w:pPr>
        <w:rPr>
          <w:b/>
          <w:sz w:val="28"/>
          <w:szCs w:val="28"/>
        </w:rPr>
      </w:pPr>
    </w:p>
    <w:p w:rsidR="00D52FBF" w:rsidRDefault="00D52FBF">
      <w:pPr>
        <w:rPr>
          <w:b/>
          <w:sz w:val="28"/>
          <w:szCs w:val="28"/>
        </w:rPr>
      </w:pPr>
    </w:p>
    <w:p w:rsidR="00D52FBF" w:rsidRDefault="00D52F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От __</w:t>
      </w:r>
      <w:r w:rsidR="00D6389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_20</w:t>
      </w:r>
      <w:r w:rsidR="006E4C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B37CC5">
        <w:rPr>
          <w:b/>
          <w:sz w:val="28"/>
          <w:szCs w:val="28"/>
        </w:rPr>
        <w:t xml:space="preserve"> </w:t>
      </w:r>
    </w:p>
    <w:p w:rsidR="00D52FBF" w:rsidRDefault="00D52F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D52FBF" w:rsidRDefault="00D52FBF">
      <w:pPr>
        <w:rPr>
          <w:b/>
          <w:sz w:val="28"/>
          <w:szCs w:val="28"/>
        </w:rPr>
      </w:pPr>
    </w:p>
    <w:p w:rsidR="00D52FBF" w:rsidRDefault="00D52F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наделении муниципального района Красноармейский полномочиями.</w:t>
      </w:r>
    </w:p>
    <w:p w:rsidR="00D52FBF" w:rsidRDefault="00D52FBF">
      <w:pPr>
        <w:rPr>
          <w:b/>
          <w:sz w:val="28"/>
          <w:szCs w:val="28"/>
        </w:rPr>
      </w:pPr>
    </w:p>
    <w:p w:rsidR="00D52FBF" w:rsidRDefault="00D52FBF">
      <w:pPr>
        <w:rPr>
          <w:b/>
          <w:sz w:val="28"/>
          <w:szCs w:val="28"/>
        </w:rPr>
      </w:pPr>
    </w:p>
    <w:p w:rsidR="00D52FBF" w:rsidRDefault="00D52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D52FBF" w:rsidRDefault="00D52FBF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 Красноармейский наделяется следующими полномочиями в решении вопросов местного значения поселения:</w:t>
      </w:r>
    </w:p>
    <w:p w:rsidR="006E4CB2" w:rsidRPr="006E4CB2" w:rsidRDefault="004E4C01" w:rsidP="006E4CB2">
      <w:pPr>
        <w:pStyle w:val="21"/>
        <w:tabs>
          <w:tab w:val="left" w:pos="820"/>
        </w:tabs>
        <w:spacing w:line="216" w:lineRule="exact"/>
        <w:ind w:right="20"/>
        <w:jc w:val="both"/>
        <w:rPr>
          <w:rStyle w:val="20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D52FBF">
        <w:rPr>
          <w:sz w:val="28"/>
          <w:szCs w:val="28"/>
        </w:rPr>
        <w:t xml:space="preserve"> </w:t>
      </w:r>
      <w:r w:rsidR="006E4CB2" w:rsidRPr="006E4CB2">
        <w:rPr>
          <w:rStyle w:val="20"/>
          <w:b w:val="0"/>
          <w:bCs w:val="0"/>
          <w:color w:val="000000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поселения:,</w:t>
      </w:r>
    </w:p>
    <w:p w:rsidR="006E4CB2" w:rsidRPr="006E4CB2" w:rsidRDefault="006E4CB2" w:rsidP="006E4CB2">
      <w:pPr>
        <w:pStyle w:val="21"/>
        <w:tabs>
          <w:tab w:val="left" w:pos="820"/>
        </w:tabs>
        <w:spacing w:line="216" w:lineRule="exact"/>
        <w:ind w:right="20"/>
        <w:jc w:val="both"/>
        <w:rPr>
          <w:rStyle w:val="20"/>
          <w:b w:val="0"/>
          <w:bCs w:val="0"/>
          <w:color w:val="000000"/>
          <w:sz w:val="28"/>
          <w:szCs w:val="28"/>
        </w:rPr>
      </w:pPr>
      <w:r w:rsidRPr="006E4CB2">
        <w:rPr>
          <w:rStyle w:val="20"/>
          <w:b w:val="0"/>
          <w:bCs w:val="0"/>
          <w:color w:val="000000"/>
          <w:sz w:val="28"/>
          <w:szCs w:val="28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</w:t>
      </w:r>
    </w:p>
    <w:p w:rsidR="006E4CB2" w:rsidRDefault="006E4CB2" w:rsidP="006E4CB2">
      <w:pPr>
        <w:pStyle w:val="21"/>
        <w:shd w:val="clear" w:color="auto" w:fill="auto"/>
        <w:tabs>
          <w:tab w:val="left" w:pos="820"/>
        </w:tabs>
        <w:spacing w:before="0" w:after="0" w:line="216" w:lineRule="exact"/>
        <w:ind w:right="20"/>
        <w:jc w:val="both"/>
        <w:rPr>
          <w:rStyle w:val="20"/>
          <w:b w:val="0"/>
          <w:bCs w:val="0"/>
          <w:color w:val="000000"/>
          <w:sz w:val="28"/>
          <w:szCs w:val="28"/>
          <w:lang w:val="ru-RU"/>
        </w:rPr>
      </w:pPr>
      <w:r w:rsidRPr="006E4CB2">
        <w:rPr>
          <w:rStyle w:val="20"/>
          <w:b w:val="0"/>
          <w:bCs w:val="0"/>
          <w:color w:val="000000"/>
          <w:sz w:val="28"/>
          <w:szCs w:val="28"/>
        </w:rPr>
        <w:t>-В сфере градостроительной деятельности</w:t>
      </w:r>
    </w:p>
    <w:p w:rsidR="004E4C01" w:rsidRDefault="004E4C01" w:rsidP="006E4CB2">
      <w:pPr>
        <w:pStyle w:val="21"/>
        <w:shd w:val="clear" w:color="auto" w:fill="auto"/>
        <w:tabs>
          <w:tab w:val="left" w:pos="820"/>
        </w:tabs>
        <w:spacing w:before="0" w:after="0" w:line="216" w:lineRule="exact"/>
        <w:ind w:right="20"/>
        <w:jc w:val="both"/>
        <w:rPr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 xml:space="preserve">- </w:t>
      </w:r>
      <w:r w:rsidRPr="004E4C01">
        <w:rPr>
          <w:rStyle w:val="20"/>
          <w:b w:val="0"/>
          <w:bCs w:val="0"/>
          <w:color w:val="000000"/>
          <w:sz w:val="28"/>
          <w:szCs w:val="28"/>
        </w:rPr>
        <w:t>по владению, пользованию и распоряжению имуществом, находящимся в муниципальной</w:t>
      </w:r>
      <w:r w:rsidRPr="004E4C01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Pr="004E4C01">
        <w:rPr>
          <w:rStyle w:val="20"/>
          <w:b w:val="0"/>
          <w:bCs w:val="0"/>
          <w:color w:val="000000"/>
          <w:sz w:val="28"/>
          <w:szCs w:val="28"/>
        </w:rPr>
        <w:t>собственности поселения</w:t>
      </w:r>
      <w:r>
        <w:rPr>
          <w:sz w:val="28"/>
          <w:szCs w:val="28"/>
        </w:rPr>
        <w:t>,</w:t>
      </w:r>
    </w:p>
    <w:p w:rsidR="004E4C01" w:rsidRDefault="004E4C01">
      <w:pPr>
        <w:rPr>
          <w:rStyle w:val="20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E4C01">
        <w:rPr>
          <w:b/>
          <w:bCs/>
          <w:color w:val="000000"/>
        </w:rPr>
        <w:t xml:space="preserve"> </w:t>
      </w:r>
      <w:r w:rsidRPr="004E4C01">
        <w:rPr>
          <w:rStyle w:val="20"/>
          <w:b w:val="0"/>
          <w:bCs w:val="0"/>
          <w:color w:val="000000"/>
          <w:sz w:val="28"/>
          <w:szCs w:val="28"/>
        </w:rPr>
        <w:t>по организации библиотечного обслуживания населения, комплектование и обеспечение</w:t>
      </w:r>
      <w:r w:rsidRPr="004E4C01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Pr="004E4C01">
        <w:rPr>
          <w:rStyle w:val="20"/>
          <w:b w:val="0"/>
          <w:bCs w:val="0"/>
          <w:color w:val="000000"/>
          <w:sz w:val="28"/>
          <w:szCs w:val="28"/>
        </w:rPr>
        <w:t>сохранности библиотечных фондов библиотек поселения</w:t>
      </w:r>
      <w:r>
        <w:rPr>
          <w:rStyle w:val="20"/>
          <w:b w:val="0"/>
          <w:bCs w:val="0"/>
          <w:color w:val="000000"/>
          <w:sz w:val="28"/>
          <w:szCs w:val="28"/>
        </w:rPr>
        <w:t>,</w:t>
      </w:r>
    </w:p>
    <w:p w:rsidR="004E4C01" w:rsidRDefault="004E4C01">
      <w:pPr>
        <w:rPr>
          <w:rStyle w:val="20"/>
          <w:b w:val="0"/>
          <w:bCs w:val="0"/>
          <w:color w:val="000000"/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>-</w:t>
      </w:r>
      <w:r w:rsidRPr="004E4C01">
        <w:rPr>
          <w:b/>
          <w:bCs/>
          <w:color w:val="000000"/>
        </w:rPr>
        <w:t xml:space="preserve"> </w:t>
      </w:r>
      <w:r w:rsidRPr="004E4C01">
        <w:rPr>
          <w:rStyle w:val="20"/>
          <w:b w:val="0"/>
          <w:bCs w:val="0"/>
          <w:color w:val="000000"/>
          <w:sz w:val="28"/>
          <w:szCs w:val="28"/>
        </w:rPr>
        <w:t>по созданию условий для организации досуга и обеспечения жителей поселения услугами</w:t>
      </w:r>
      <w:r w:rsidRPr="004E4C01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Pr="004E4C01">
        <w:rPr>
          <w:rStyle w:val="20"/>
          <w:b w:val="0"/>
          <w:bCs w:val="0"/>
          <w:color w:val="000000"/>
          <w:sz w:val="28"/>
          <w:szCs w:val="28"/>
        </w:rPr>
        <w:t>организаций культуры</w:t>
      </w:r>
      <w:r>
        <w:rPr>
          <w:rStyle w:val="20"/>
          <w:b w:val="0"/>
          <w:bCs w:val="0"/>
          <w:color w:val="000000"/>
          <w:sz w:val="28"/>
          <w:szCs w:val="28"/>
        </w:rPr>
        <w:t>,</w:t>
      </w:r>
    </w:p>
    <w:p w:rsidR="004E4C01" w:rsidRDefault="004E4C01">
      <w:pPr>
        <w:rPr>
          <w:rStyle w:val="20"/>
          <w:b w:val="0"/>
          <w:bCs w:val="0"/>
          <w:color w:val="000000"/>
          <w:sz w:val="28"/>
          <w:szCs w:val="28"/>
        </w:rPr>
      </w:pPr>
      <w:r w:rsidRPr="004E4C01">
        <w:rPr>
          <w:rStyle w:val="20"/>
          <w:b w:val="0"/>
          <w:bCs w:val="0"/>
          <w:color w:val="000000"/>
          <w:sz w:val="28"/>
          <w:szCs w:val="28"/>
        </w:rPr>
        <w:t>-</w:t>
      </w:r>
      <w:r w:rsidRPr="004E4C01">
        <w:rPr>
          <w:b/>
          <w:bCs/>
          <w:color w:val="000000"/>
          <w:sz w:val="28"/>
          <w:szCs w:val="28"/>
        </w:rPr>
        <w:t xml:space="preserve"> </w:t>
      </w:r>
      <w:r w:rsidRPr="004E4C01">
        <w:rPr>
          <w:rStyle w:val="20"/>
          <w:b w:val="0"/>
          <w:bCs w:val="0"/>
          <w:color w:val="000000"/>
          <w:sz w:val="28"/>
          <w:szCs w:val="28"/>
        </w:rPr>
        <w:t>создание условий для развития местного традиционного народного художественного творчества</w:t>
      </w:r>
      <w:r w:rsidRPr="004E4C01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Pr="004E4C01">
        <w:rPr>
          <w:rStyle w:val="20"/>
          <w:b w:val="0"/>
          <w:bCs w:val="0"/>
          <w:color w:val="000000"/>
          <w:sz w:val="28"/>
          <w:szCs w:val="28"/>
        </w:rPr>
        <w:t>участие в сохранении, возрождении и развитии народных художественных промыслов в поселении</w:t>
      </w:r>
      <w:r>
        <w:rPr>
          <w:rStyle w:val="20"/>
          <w:b w:val="0"/>
          <w:bCs w:val="0"/>
          <w:color w:val="000000"/>
          <w:sz w:val="28"/>
          <w:szCs w:val="28"/>
        </w:rPr>
        <w:t>,</w:t>
      </w:r>
    </w:p>
    <w:p w:rsidR="004E4C01" w:rsidRDefault="004E4C01">
      <w:pPr>
        <w:rPr>
          <w:rStyle w:val="20"/>
          <w:b w:val="0"/>
          <w:bCs w:val="0"/>
          <w:color w:val="000000"/>
          <w:sz w:val="32"/>
          <w:szCs w:val="32"/>
        </w:rPr>
      </w:pPr>
      <w:r w:rsidRPr="004E4C01">
        <w:rPr>
          <w:rStyle w:val="20"/>
          <w:b w:val="0"/>
          <w:bCs w:val="0"/>
          <w:color w:val="000000"/>
          <w:sz w:val="32"/>
          <w:szCs w:val="32"/>
        </w:rPr>
        <w:t>-</w:t>
      </w:r>
      <w:r w:rsidRPr="004E4C01">
        <w:rPr>
          <w:b/>
          <w:bCs/>
          <w:color w:val="000000"/>
          <w:sz w:val="32"/>
          <w:szCs w:val="32"/>
        </w:rPr>
        <w:t xml:space="preserve"> </w:t>
      </w:r>
      <w:r w:rsidRPr="006E2B71">
        <w:rPr>
          <w:rStyle w:val="20"/>
          <w:b w:val="0"/>
          <w:bCs w:val="0"/>
          <w:color w:val="000000"/>
          <w:sz w:val="28"/>
          <w:szCs w:val="28"/>
        </w:rPr>
        <w:t>по обеспечению условий для развития на территории поселения физической культуры и массового</w:t>
      </w:r>
      <w:r w:rsidRPr="006E2B71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Pr="006E2B71">
        <w:rPr>
          <w:rStyle w:val="20"/>
          <w:b w:val="0"/>
          <w:bCs w:val="0"/>
          <w:color w:val="000000"/>
          <w:sz w:val="28"/>
          <w:szCs w:val="28"/>
        </w:rPr>
        <w:t>спорта, организации проведения официальных физкультурно-оздоровительных и спортивных мероприятий</w:t>
      </w:r>
      <w:r w:rsidRPr="006E2B71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Pr="006E2B71">
        <w:rPr>
          <w:rStyle w:val="20"/>
          <w:b w:val="0"/>
          <w:bCs w:val="0"/>
          <w:color w:val="000000"/>
          <w:sz w:val="28"/>
          <w:szCs w:val="28"/>
        </w:rPr>
        <w:t>поселения</w:t>
      </w:r>
      <w:r w:rsidRPr="004E4C01">
        <w:rPr>
          <w:rStyle w:val="20"/>
          <w:b w:val="0"/>
          <w:bCs w:val="0"/>
          <w:color w:val="000000"/>
          <w:sz w:val="32"/>
          <w:szCs w:val="32"/>
        </w:rPr>
        <w:t>,</w:t>
      </w:r>
    </w:p>
    <w:p w:rsidR="004E4C01" w:rsidRPr="004E4C01" w:rsidRDefault="004E4C01">
      <w:pPr>
        <w:rPr>
          <w:sz w:val="28"/>
          <w:szCs w:val="28"/>
        </w:rPr>
      </w:pPr>
      <w:r w:rsidRPr="004E4C01">
        <w:rPr>
          <w:rStyle w:val="20"/>
          <w:b w:val="0"/>
          <w:bCs w:val="0"/>
          <w:color w:val="000000"/>
          <w:sz w:val="28"/>
          <w:szCs w:val="28"/>
        </w:rPr>
        <w:t>-</w:t>
      </w:r>
      <w:r w:rsidRPr="004E4C01">
        <w:rPr>
          <w:b/>
          <w:bCs/>
          <w:color w:val="000000"/>
          <w:sz w:val="28"/>
          <w:szCs w:val="28"/>
        </w:rPr>
        <w:t xml:space="preserve"> </w:t>
      </w:r>
      <w:r w:rsidRPr="004E4C01">
        <w:rPr>
          <w:rStyle w:val="20"/>
          <w:b w:val="0"/>
          <w:bCs w:val="0"/>
          <w:color w:val="000000"/>
          <w:sz w:val="28"/>
          <w:szCs w:val="28"/>
        </w:rPr>
        <w:t>по вопросам охраны труда, прогнозированию, регулированию цен и тарифов, осуществлению</w:t>
      </w:r>
      <w:r w:rsidRPr="004E4C01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Pr="004E4C01">
        <w:rPr>
          <w:rStyle w:val="20"/>
          <w:b w:val="0"/>
          <w:bCs w:val="0"/>
          <w:color w:val="000000"/>
          <w:sz w:val="28"/>
          <w:szCs w:val="28"/>
        </w:rPr>
        <w:t>муниципальных закупок</w:t>
      </w:r>
      <w:r>
        <w:rPr>
          <w:rStyle w:val="20"/>
          <w:b w:val="0"/>
          <w:bCs w:val="0"/>
          <w:color w:val="000000"/>
          <w:sz w:val="28"/>
          <w:szCs w:val="28"/>
        </w:rPr>
        <w:t>.</w:t>
      </w:r>
    </w:p>
    <w:p w:rsidR="00D52FBF" w:rsidRDefault="00D52FBF">
      <w:pPr>
        <w:rPr>
          <w:sz w:val="28"/>
          <w:szCs w:val="28"/>
        </w:rPr>
      </w:pPr>
      <w:r w:rsidRPr="004E4C01">
        <w:rPr>
          <w:sz w:val="28"/>
          <w:szCs w:val="28"/>
        </w:rPr>
        <w:t>Муниципальный район Красноармейский наделяется полномочиями в</w:t>
      </w:r>
      <w:r>
        <w:rPr>
          <w:sz w:val="28"/>
          <w:szCs w:val="28"/>
        </w:rPr>
        <w:t xml:space="preserve"> решение вопросов местного значения поселения на срок до 31.12.20</w:t>
      </w:r>
      <w:r w:rsidR="00ED5632">
        <w:rPr>
          <w:sz w:val="28"/>
          <w:szCs w:val="28"/>
        </w:rPr>
        <w:t>2</w:t>
      </w:r>
      <w:r w:rsidR="006E4CB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D52FBF" w:rsidRDefault="00D52FBF">
      <w:pPr>
        <w:rPr>
          <w:sz w:val="28"/>
          <w:szCs w:val="28"/>
        </w:rPr>
      </w:pPr>
    </w:p>
    <w:p w:rsidR="00D52FBF" w:rsidRDefault="00D52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</w:p>
    <w:p w:rsidR="00D52FBF" w:rsidRDefault="00D52FBF" w:rsidP="00EA43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Органы местного самоуправления </w:t>
      </w:r>
      <w:r w:rsidR="00EA43AF">
        <w:rPr>
          <w:sz w:val="28"/>
          <w:szCs w:val="28"/>
        </w:rPr>
        <w:t xml:space="preserve">при осуществлении переданных и </w:t>
      </w:r>
      <w:r>
        <w:rPr>
          <w:sz w:val="28"/>
          <w:szCs w:val="28"/>
        </w:rPr>
        <w:t>полномочий имеют право на:</w:t>
      </w:r>
    </w:p>
    <w:p w:rsidR="00D52FBF" w:rsidRDefault="00D52FBF" w:rsidP="00D52FBF">
      <w:pPr>
        <w:ind w:left="720"/>
        <w:rPr>
          <w:sz w:val="28"/>
          <w:szCs w:val="28"/>
        </w:rPr>
      </w:pPr>
      <w:r>
        <w:rPr>
          <w:sz w:val="28"/>
          <w:szCs w:val="28"/>
        </w:rPr>
        <w:t>- финансовое обеспечение полномочий за счет представленных субвенций из бюджета поселения;</w:t>
      </w:r>
    </w:p>
    <w:p w:rsidR="00D52FBF" w:rsidRDefault="00D52FBF" w:rsidP="00D52FBF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получения разъяснений от Администрации по</w:t>
      </w:r>
      <w:r w:rsidR="00EA43AF">
        <w:rPr>
          <w:sz w:val="28"/>
          <w:szCs w:val="28"/>
        </w:rPr>
        <w:t>селения по вопросам осуществления переданных полномочий.</w:t>
      </w:r>
    </w:p>
    <w:p w:rsidR="00EA43AF" w:rsidRDefault="00EA43AF" w:rsidP="00EA43AF">
      <w:pPr>
        <w:rPr>
          <w:sz w:val="28"/>
          <w:szCs w:val="28"/>
        </w:rPr>
      </w:pPr>
      <w:r>
        <w:rPr>
          <w:sz w:val="28"/>
          <w:szCs w:val="28"/>
        </w:rPr>
        <w:t xml:space="preserve">    2. Органы местного самоуправления при осуществлении переданных им полномочий обязаны:</w:t>
      </w:r>
    </w:p>
    <w:p w:rsidR="00EA43AF" w:rsidRDefault="00EA43AF" w:rsidP="00EA43AF">
      <w:pPr>
        <w:rPr>
          <w:sz w:val="28"/>
          <w:szCs w:val="28"/>
        </w:rPr>
      </w:pPr>
      <w:r>
        <w:rPr>
          <w:sz w:val="28"/>
          <w:szCs w:val="28"/>
        </w:rPr>
        <w:t xml:space="preserve">           -осуществлять полномочия в пределах выделенных на эти цели финансовых средств;</w:t>
      </w:r>
    </w:p>
    <w:p w:rsidR="00EA43AF" w:rsidRDefault="00EA43AF" w:rsidP="00EA43AF">
      <w:pPr>
        <w:rPr>
          <w:sz w:val="28"/>
          <w:szCs w:val="28"/>
        </w:rPr>
      </w:pPr>
      <w:r>
        <w:rPr>
          <w:sz w:val="28"/>
          <w:szCs w:val="28"/>
        </w:rPr>
        <w:t xml:space="preserve">          - использовать финансовые средства, выделенные для осуществления полномочий по целевому назначению;</w:t>
      </w:r>
    </w:p>
    <w:p w:rsidR="00EA43AF" w:rsidRDefault="00EA43AF" w:rsidP="00EA43AF">
      <w:pPr>
        <w:rPr>
          <w:sz w:val="28"/>
          <w:szCs w:val="28"/>
        </w:rPr>
      </w:pPr>
      <w:r>
        <w:rPr>
          <w:sz w:val="28"/>
          <w:szCs w:val="28"/>
        </w:rPr>
        <w:t xml:space="preserve">         - представлять документы, связанные с осуществлением полномочий.</w:t>
      </w:r>
    </w:p>
    <w:p w:rsidR="00EA43AF" w:rsidRDefault="00EA43AF" w:rsidP="00EA43AF">
      <w:pPr>
        <w:rPr>
          <w:sz w:val="28"/>
          <w:szCs w:val="28"/>
        </w:rPr>
      </w:pPr>
    </w:p>
    <w:p w:rsidR="00EA43AF" w:rsidRDefault="00EA43AF" w:rsidP="00EA4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3.</w:t>
      </w:r>
    </w:p>
    <w:p w:rsidR="00EA43AF" w:rsidRDefault="00EA43AF" w:rsidP="00EA43A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Администрация поселения в пределах своей компетенции по вопросам осуществления органами местного самоуправления переданных им полномочий имеют право:</w:t>
      </w:r>
    </w:p>
    <w:p w:rsidR="00EA43AF" w:rsidRDefault="00EA43AF" w:rsidP="00EA43AF">
      <w:pPr>
        <w:rPr>
          <w:sz w:val="28"/>
          <w:szCs w:val="28"/>
        </w:rPr>
      </w:pPr>
      <w:r>
        <w:rPr>
          <w:sz w:val="28"/>
          <w:szCs w:val="28"/>
        </w:rPr>
        <w:t xml:space="preserve"> - получать от органов местного самоуправления необходимые документы, связанные с осуществлением органами местного самоуправления полномочий, а также по использованию предоставляемых на эти цели финансовых средств.</w:t>
      </w:r>
    </w:p>
    <w:p w:rsidR="00EA43AF" w:rsidRDefault="00EA43AF" w:rsidP="00EA43AF">
      <w:pPr>
        <w:rPr>
          <w:sz w:val="28"/>
          <w:szCs w:val="28"/>
        </w:rPr>
      </w:pPr>
      <w:r>
        <w:rPr>
          <w:sz w:val="28"/>
          <w:szCs w:val="28"/>
        </w:rPr>
        <w:t xml:space="preserve">  2. Администрация поселения в пределах своей компетенции по вопросам осуществления органами местного самоуправления переданных им полномочий обязаны:</w:t>
      </w:r>
    </w:p>
    <w:p w:rsidR="00EA43AF" w:rsidRDefault="00EA43AF" w:rsidP="00EA43AF">
      <w:pPr>
        <w:rPr>
          <w:sz w:val="28"/>
          <w:szCs w:val="28"/>
        </w:rPr>
      </w:pPr>
      <w:r>
        <w:rPr>
          <w:sz w:val="28"/>
          <w:szCs w:val="28"/>
        </w:rPr>
        <w:t xml:space="preserve"> - обеспечивать передачу органам местного самоуправления финансовых средств, необходимых для осуществления полномочий;</w:t>
      </w:r>
    </w:p>
    <w:p w:rsidR="00EA43AF" w:rsidRDefault="00EA43AF" w:rsidP="00EA43AF">
      <w:pPr>
        <w:rPr>
          <w:sz w:val="28"/>
          <w:szCs w:val="28"/>
        </w:rPr>
      </w:pPr>
      <w:r>
        <w:rPr>
          <w:sz w:val="28"/>
          <w:szCs w:val="28"/>
        </w:rPr>
        <w:t xml:space="preserve"> - предусматривать при формировании бюджета поселения на очередной финансовый год и плановый период субвенци</w:t>
      </w:r>
      <w:r w:rsidR="006318CF">
        <w:rPr>
          <w:sz w:val="28"/>
          <w:szCs w:val="28"/>
        </w:rPr>
        <w:t>и местным бюджетам на осуществление органами местного самоуправления полномочий;</w:t>
      </w:r>
    </w:p>
    <w:p w:rsidR="006318CF" w:rsidRDefault="006318CF" w:rsidP="00EA43AF">
      <w:pPr>
        <w:rPr>
          <w:sz w:val="28"/>
          <w:szCs w:val="28"/>
        </w:rPr>
      </w:pPr>
      <w:r>
        <w:rPr>
          <w:sz w:val="28"/>
          <w:szCs w:val="28"/>
        </w:rPr>
        <w:t xml:space="preserve"> - осуществлять контроль за использованием органами местного самоуправления полномочий и целевым использованием предоставленных на эти цели финансовых средств;</w:t>
      </w:r>
    </w:p>
    <w:p w:rsidR="006318CF" w:rsidRDefault="006318CF" w:rsidP="00EA43AF">
      <w:pPr>
        <w:rPr>
          <w:sz w:val="28"/>
          <w:szCs w:val="28"/>
        </w:rPr>
      </w:pPr>
      <w:r>
        <w:rPr>
          <w:sz w:val="28"/>
          <w:szCs w:val="28"/>
        </w:rPr>
        <w:t xml:space="preserve"> - оказывать содействие и давать разъяснения органами местного самоуправления по вопросам осуществления переданных им полномочий.</w:t>
      </w:r>
    </w:p>
    <w:p w:rsidR="006318CF" w:rsidRDefault="006318CF" w:rsidP="00EA43AF">
      <w:pPr>
        <w:rPr>
          <w:sz w:val="28"/>
          <w:szCs w:val="28"/>
        </w:rPr>
      </w:pPr>
    </w:p>
    <w:p w:rsidR="006318CF" w:rsidRDefault="006318CF" w:rsidP="00EA4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4.</w:t>
      </w:r>
    </w:p>
    <w:p w:rsidR="006318CF" w:rsidRDefault="006318CF" w:rsidP="006318C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Финансовое обеспечение переданных органам местного самоуправления полномочий осуществляется за счет предоставляемых местным бюджетам субвенций из бюджета поселения. Объем субвенций и их распределение устанавливаются Решением о бюджете поселения на очередной финансовый год и плановый период.</w:t>
      </w:r>
    </w:p>
    <w:p w:rsidR="006318CF" w:rsidRDefault="006318CF" w:rsidP="006318C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Объем субвенций, предоставляемых местным бюджетам из бюджета поселения для осуществления органами местного самоуправления </w:t>
      </w:r>
      <w:r>
        <w:rPr>
          <w:sz w:val="28"/>
          <w:szCs w:val="28"/>
        </w:rPr>
        <w:lastRenderedPageBreak/>
        <w:t>полномочий, рассчитывается в соответствии с Методикой, прилагаемой к настоящему Решению.</w:t>
      </w:r>
    </w:p>
    <w:p w:rsidR="006318CF" w:rsidRDefault="006318CF" w:rsidP="006318CF">
      <w:pPr>
        <w:rPr>
          <w:sz w:val="28"/>
          <w:szCs w:val="28"/>
        </w:rPr>
      </w:pPr>
    </w:p>
    <w:p w:rsidR="006318CF" w:rsidRDefault="006318CF" w:rsidP="006318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5.</w:t>
      </w:r>
    </w:p>
    <w:p w:rsidR="006318CF" w:rsidRDefault="006318CF" w:rsidP="006318CF">
      <w:pPr>
        <w:rPr>
          <w:sz w:val="28"/>
          <w:szCs w:val="28"/>
        </w:rPr>
      </w:pPr>
      <w:r>
        <w:rPr>
          <w:sz w:val="28"/>
          <w:szCs w:val="28"/>
        </w:rPr>
        <w:t xml:space="preserve"> Контроль за  реализацией органами местного самоуправления полномочий осуществляет Администрация поселения.</w:t>
      </w:r>
    </w:p>
    <w:p w:rsidR="006318CF" w:rsidRDefault="006318CF" w:rsidP="006318CF">
      <w:pPr>
        <w:rPr>
          <w:sz w:val="28"/>
          <w:szCs w:val="28"/>
        </w:rPr>
      </w:pPr>
    </w:p>
    <w:p w:rsidR="006318CF" w:rsidRDefault="006318CF" w:rsidP="00631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6.</w:t>
      </w:r>
    </w:p>
    <w:p w:rsidR="006318CF" w:rsidRDefault="006318CF" w:rsidP="006318C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Исполнение переданных органам местного самоуправления полномочий может быть прекращено Решением Собрания Представителей поселения по следующим основаниям:</w:t>
      </w:r>
    </w:p>
    <w:p w:rsidR="006318CF" w:rsidRDefault="006318CF" w:rsidP="006318CF">
      <w:pPr>
        <w:rPr>
          <w:sz w:val="28"/>
          <w:szCs w:val="28"/>
        </w:rPr>
      </w:pPr>
      <w:r>
        <w:rPr>
          <w:sz w:val="28"/>
          <w:szCs w:val="28"/>
        </w:rPr>
        <w:t xml:space="preserve">   - в случае неисполнения (ненадлежащего исполнения) органами местного самоуправления</w:t>
      </w:r>
      <w:r w:rsidR="0072280A">
        <w:rPr>
          <w:sz w:val="28"/>
          <w:szCs w:val="28"/>
        </w:rPr>
        <w:t xml:space="preserve"> переданных им полномочий.</w:t>
      </w:r>
    </w:p>
    <w:p w:rsidR="0072280A" w:rsidRDefault="0072280A" w:rsidP="006318CF">
      <w:pPr>
        <w:rPr>
          <w:sz w:val="28"/>
          <w:szCs w:val="28"/>
        </w:rPr>
      </w:pPr>
      <w:r>
        <w:rPr>
          <w:sz w:val="28"/>
          <w:szCs w:val="28"/>
        </w:rPr>
        <w:t xml:space="preserve"> 2. Возврат финансовых средств, предоставленных органами местного самоуправления для осуществления полномочий, производится в соответствии с действующим законодательством.</w:t>
      </w:r>
    </w:p>
    <w:p w:rsidR="0072280A" w:rsidRDefault="0072280A" w:rsidP="006318CF">
      <w:pPr>
        <w:rPr>
          <w:sz w:val="28"/>
          <w:szCs w:val="28"/>
        </w:rPr>
      </w:pPr>
    </w:p>
    <w:p w:rsidR="0072280A" w:rsidRDefault="0072280A" w:rsidP="006318CF">
      <w:pPr>
        <w:rPr>
          <w:sz w:val="28"/>
          <w:szCs w:val="28"/>
        </w:rPr>
      </w:pPr>
    </w:p>
    <w:p w:rsidR="0072280A" w:rsidRPr="0072280A" w:rsidRDefault="0072280A" w:rsidP="006318CF">
      <w:pPr>
        <w:rPr>
          <w:b/>
          <w:sz w:val="28"/>
          <w:szCs w:val="28"/>
        </w:rPr>
      </w:pPr>
    </w:p>
    <w:p w:rsidR="0072280A" w:rsidRDefault="0072280A" w:rsidP="00631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7.</w:t>
      </w:r>
    </w:p>
    <w:p w:rsidR="0072280A" w:rsidRDefault="0072280A" w:rsidP="006318CF">
      <w:pPr>
        <w:rPr>
          <w:sz w:val="28"/>
          <w:szCs w:val="28"/>
        </w:rPr>
      </w:pPr>
      <w:r>
        <w:rPr>
          <w:sz w:val="28"/>
          <w:szCs w:val="28"/>
        </w:rPr>
        <w:t xml:space="preserve"> Споры и разногласия между органами местного самоуправления поселения и органами местного самоуправления района по вопросу исполнения и (или) прекращения полномочий разрешаются  посредством создания согласительной комиссий или в судебном порядке.</w:t>
      </w:r>
    </w:p>
    <w:p w:rsidR="0072280A" w:rsidRDefault="0072280A" w:rsidP="006318CF">
      <w:pPr>
        <w:rPr>
          <w:sz w:val="28"/>
          <w:szCs w:val="28"/>
        </w:rPr>
      </w:pPr>
    </w:p>
    <w:p w:rsidR="0072280A" w:rsidRDefault="0072280A" w:rsidP="00631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8.</w:t>
      </w:r>
    </w:p>
    <w:p w:rsidR="0072280A" w:rsidRDefault="0072280A" w:rsidP="006318CF">
      <w:pPr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подлежит обнародованию и распространяется на взаимоотношения с 1 января 20</w:t>
      </w:r>
      <w:r w:rsidR="00ED5632">
        <w:rPr>
          <w:sz w:val="28"/>
          <w:szCs w:val="28"/>
        </w:rPr>
        <w:t>2</w:t>
      </w:r>
      <w:r w:rsidR="00535C0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72280A" w:rsidRDefault="0072280A" w:rsidP="006318CF">
      <w:pPr>
        <w:rPr>
          <w:sz w:val="28"/>
          <w:szCs w:val="28"/>
        </w:rPr>
      </w:pPr>
    </w:p>
    <w:p w:rsidR="0072280A" w:rsidRDefault="0072280A" w:rsidP="006318CF">
      <w:pPr>
        <w:rPr>
          <w:sz w:val="28"/>
          <w:szCs w:val="28"/>
        </w:rPr>
      </w:pPr>
    </w:p>
    <w:p w:rsidR="0072280A" w:rsidRDefault="0072280A" w:rsidP="006318CF">
      <w:pPr>
        <w:rPr>
          <w:sz w:val="28"/>
          <w:szCs w:val="28"/>
        </w:rPr>
      </w:pPr>
    </w:p>
    <w:p w:rsidR="0072280A" w:rsidRDefault="0072280A" w:rsidP="006318CF">
      <w:pPr>
        <w:rPr>
          <w:sz w:val="28"/>
          <w:szCs w:val="28"/>
        </w:rPr>
      </w:pPr>
    </w:p>
    <w:p w:rsidR="0072280A" w:rsidRDefault="0072280A" w:rsidP="006318CF">
      <w:pPr>
        <w:rPr>
          <w:sz w:val="28"/>
          <w:szCs w:val="28"/>
        </w:rPr>
      </w:pPr>
    </w:p>
    <w:p w:rsidR="0072280A" w:rsidRDefault="0072280A" w:rsidP="006318CF">
      <w:pPr>
        <w:rPr>
          <w:sz w:val="28"/>
          <w:szCs w:val="28"/>
        </w:rPr>
      </w:pPr>
    </w:p>
    <w:p w:rsidR="0072280A" w:rsidRDefault="0072280A" w:rsidP="006318CF">
      <w:pPr>
        <w:rPr>
          <w:sz w:val="28"/>
          <w:szCs w:val="28"/>
        </w:rPr>
      </w:pPr>
    </w:p>
    <w:p w:rsidR="006E4CB2" w:rsidRDefault="00781B7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                 </w:t>
      </w:r>
    </w:p>
    <w:p w:rsidR="00781B71" w:rsidRDefault="00781B71">
      <w:pPr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Колывань</w:t>
      </w:r>
      <w:r w:rsidR="00535C07">
        <w:rPr>
          <w:sz w:val="28"/>
          <w:szCs w:val="28"/>
        </w:rPr>
        <w:t xml:space="preserve">                                           А.Н.Супонин</w:t>
      </w:r>
    </w:p>
    <w:p w:rsidR="00D52FBF" w:rsidRDefault="00D52FBF">
      <w:pPr>
        <w:rPr>
          <w:b/>
          <w:sz w:val="28"/>
          <w:szCs w:val="28"/>
        </w:rPr>
      </w:pPr>
    </w:p>
    <w:p w:rsidR="00D52FBF" w:rsidRDefault="00D52FBF">
      <w:pPr>
        <w:rPr>
          <w:b/>
          <w:sz w:val="28"/>
          <w:szCs w:val="28"/>
        </w:rPr>
      </w:pPr>
    </w:p>
    <w:p w:rsidR="0072280A" w:rsidRDefault="0072280A">
      <w:pPr>
        <w:rPr>
          <w:b/>
          <w:sz w:val="28"/>
          <w:szCs w:val="28"/>
        </w:rPr>
      </w:pPr>
    </w:p>
    <w:p w:rsidR="0072280A" w:rsidRDefault="0072280A">
      <w:pPr>
        <w:rPr>
          <w:b/>
          <w:sz w:val="28"/>
          <w:szCs w:val="28"/>
        </w:rPr>
      </w:pPr>
    </w:p>
    <w:p w:rsidR="0072280A" w:rsidRDefault="0072280A">
      <w:pPr>
        <w:rPr>
          <w:b/>
          <w:sz w:val="28"/>
          <w:szCs w:val="28"/>
        </w:rPr>
      </w:pPr>
    </w:p>
    <w:p w:rsidR="0072280A" w:rsidRDefault="0072280A">
      <w:pPr>
        <w:rPr>
          <w:b/>
          <w:sz w:val="28"/>
          <w:szCs w:val="28"/>
        </w:rPr>
      </w:pPr>
    </w:p>
    <w:p w:rsidR="0072280A" w:rsidRDefault="0072280A">
      <w:pPr>
        <w:rPr>
          <w:b/>
          <w:sz w:val="28"/>
          <w:szCs w:val="28"/>
        </w:rPr>
      </w:pPr>
    </w:p>
    <w:p w:rsidR="0072280A" w:rsidRDefault="0072280A">
      <w:pPr>
        <w:rPr>
          <w:b/>
          <w:sz w:val="28"/>
          <w:szCs w:val="28"/>
        </w:rPr>
      </w:pPr>
    </w:p>
    <w:p w:rsidR="0072280A" w:rsidRDefault="007228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72280A" w:rsidRDefault="007228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Решению</w:t>
      </w:r>
      <w:bookmarkStart w:id="0" w:name="_GoBack"/>
      <w:bookmarkEnd w:id="0"/>
    </w:p>
    <w:p w:rsidR="0072280A" w:rsidRDefault="007228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 наделении муниципального</w:t>
      </w:r>
    </w:p>
    <w:p w:rsidR="0072280A" w:rsidRDefault="007228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Района Красноармейский</w:t>
      </w:r>
    </w:p>
    <w:p w:rsidR="0072280A" w:rsidRDefault="007228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полномочи</w:t>
      </w:r>
      <w:r w:rsidR="00781B71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781B71">
        <w:rPr>
          <w:sz w:val="28"/>
          <w:szCs w:val="28"/>
        </w:rPr>
        <w:t>.</w:t>
      </w:r>
    </w:p>
    <w:p w:rsidR="0072280A" w:rsidRDefault="0072280A" w:rsidP="00781B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2280A" w:rsidRDefault="0072280A">
      <w:pPr>
        <w:rPr>
          <w:sz w:val="28"/>
          <w:szCs w:val="28"/>
        </w:rPr>
      </w:pPr>
    </w:p>
    <w:p w:rsidR="0072280A" w:rsidRDefault="0072280A">
      <w:pPr>
        <w:rPr>
          <w:sz w:val="28"/>
          <w:szCs w:val="28"/>
        </w:rPr>
      </w:pPr>
    </w:p>
    <w:p w:rsidR="0072280A" w:rsidRDefault="0072280A">
      <w:pPr>
        <w:rPr>
          <w:sz w:val="28"/>
          <w:szCs w:val="28"/>
        </w:rPr>
      </w:pPr>
    </w:p>
    <w:p w:rsidR="0072280A" w:rsidRDefault="0072280A">
      <w:pPr>
        <w:rPr>
          <w:sz w:val="28"/>
          <w:szCs w:val="28"/>
        </w:rPr>
      </w:pPr>
    </w:p>
    <w:p w:rsidR="0072280A" w:rsidRPr="0072280A" w:rsidRDefault="0072280A">
      <w:pPr>
        <w:rPr>
          <w:b/>
          <w:sz w:val="28"/>
          <w:szCs w:val="28"/>
        </w:rPr>
      </w:pPr>
      <w:r w:rsidRPr="0072280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r w:rsidRPr="0072280A">
        <w:rPr>
          <w:sz w:val="28"/>
          <w:szCs w:val="28"/>
        </w:rPr>
        <w:t xml:space="preserve"> </w:t>
      </w:r>
      <w:r w:rsidRPr="0072280A">
        <w:rPr>
          <w:b/>
          <w:sz w:val="28"/>
          <w:szCs w:val="28"/>
        </w:rPr>
        <w:t>Методика</w:t>
      </w:r>
    </w:p>
    <w:p w:rsidR="0072280A" w:rsidRDefault="00722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Расчета общего объема субвенций, предоставляемых бюджету района из  </w:t>
      </w:r>
    </w:p>
    <w:p w:rsidR="0072280A" w:rsidRDefault="00722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бюджета поселения для выполнения полномочий.</w:t>
      </w:r>
    </w:p>
    <w:p w:rsidR="0072280A" w:rsidRDefault="0072280A">
      <w:pPr>
        <w:rPr>
          <w:b/>
          <w:sz w:val="28"/>
          <w:szCs w:val="28"/>
        </w:rPr>
      </w:pPr>
    </w:p>
    <w:p w:rsidR="0072280A" w:rsidRDefault="0072280A">
      <w:pPr>
        <w:rPr>
          <w:b/>
          <w:sz w:val="28"/>
          <w:szCs w:val="28"/>
        </w:rPr>
      </w:pPr>
    </w:p>
    <w:p w:rsidR="0072280A" w:rsidRDefault="0072280A">
      <w:pPr>
        <w:rPr>
          <w:sz w:val="28"/>
          <w:szCs w:val="28"/>
        </w:rPr>
      </w:pPr>
      <w:r>
        <w:rPr>
          <w:sz w:val="28"/>
          <w:szCs w:val="28"/>
        </w:rPr>
        <w:t>Общий объем субвенций, предоставля</w:t>
      </w:r>
      <w:r w:rsidR="000C782D">
        <w:rPr>
          <w:sz w:val="28"/>
          <w:szCs w:val="28"/>
        </w:rPr>
        <w:t>емых бюджету района из бюджета поселения, для выполнения полномочий определяется по формуле:</w:t>
      </w:r>
    </w:p>
    <w:p w:rsidR="000C782D" w:rsidRDefault="000C782D">
      <w:pPr>
        <w:rPr>
          <w:sz w:val="28"/>
          <w:szCs w:val="28"/>
        </w:rPr>
      </w:pPr>
    </w:p>
    <w:p w:rsidR="000C782D" w:rsidRDefault="000C782D">
      <w:pPr>
        <w:rPr>
          <w:sz w:val="28"/>
          <w:szCs w:val="28"/>
        </w:rPr>
      </w:pPr>
    </w:p>
    <w:p w:rsidR="000C782D" w:rsidRDefault="000C782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 w:rsidRPr="006E2B71">
        <w:rPr>
          <w:b/>
          <w:sz w:val="28"/>
          <w:szCs w:val="28"/>
        </w:rPr>
        <w:t xml:space="preserve">= </w:t>
      </w:r>
      <w:r w:rsidR="003F3470">
        <w:rPr>
          <w:b/>
          <w:sz w:val="28"/>
          <w:szCs w:val="28"/>
        </w:rPr>
        <w:t>67,2</w:t>
      </w:r>
      <w:r w:rsidRPr="006E2B71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ч.ж.</w:t>
      </w:r>
    </w:p>
    <w:p w:rsidR="000C782D" w:rsidRDefault="000C782D">
      <w:pPr>
        <w:rPr>
          <w:b/>
          <w:sz w:val="28"/>
          <w:szCs w:val="28"/>
        </w:rPr>
      </w:pPr>
    </w:p>
    <w:p w:rsidR="000C782D" w:rsidRDefault="000C782D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S</w:t>
      </w:r>
      <w:r w:rsidRPr="000C782D">
        <w:rPr>
          <w:sz w:val="28"/>
          <w:szCs w:val="28"/>
        </w:rPr>
        <w:t>-</w:t>
      </w:r>
      <w:r>
        <w:rPr>
          <w:sz w:val="28"/>
          <w:szCs w:val="28"/>
        </w:rPr>
        <w:t xml:space="preserve"> размер субвенции для бюджета муниципального образования для выполнения полномочий;</w:t>
      </w:r>
    </w:p>
    <w:p w:rsidR="000C782D" w:rsidRDefault="000C782D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3F3470">
        <w:rPr>
          <w:sz w:val="28"/>
          <w:szCs w:val="28"/>
        </w:rPr>
        <w:t>67,2</w:t>
      </w:r>
      <w:r>
        <w:rPr>
          <w:sz w:val="28"/>
          <w:szCs w:val="28"/>
        </w:rPr>
        <w:t xml:space="preserve"> – норматив финансирования в расчете на одного жителя пос</w:t>
      </w:r>
      <w:r w:rsidR="003F3470">
        <w:rPr>
          <w:sz w:val="28"/>
          <w:szCs w:val="28"/>
        </w:rPr>
        <w:t>е</w:t>
      </w:r>
      <w:r>
        <w:rPr>
          <w:sz w:val="28"/>
          <w:szCs w:val="28"/>
        </w:rPr>
        <w:t>ления;</w:t>
      </w:r>
    </w:p>
    <w:p w:rsidR="000C782D" w:rsidRPr="000C782D" w:rsidRDefault="000C782D">
      <w:pPr>
        <w:rPr>
          <w:sz w:val="28"/>
          <w:szCs w:val="28"/>
        </w:rPr>
      </w:pPr>
      <w:r>
        <w:rPr>
          <w:sz w:val="28"/>
          <w:szCs w:val="28"/>
        </w:rPr>
        <w:t>Где Чж – численность жителей поселения на последнюю отчетную дату.</w:t>
      </w:r>
    </w:p>
    <w:sectPr w:rsidR="000C782D" w:rsidRPr="000C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5544F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">
    <w:nsid w:val="381415ED"/>
    <w:multiLevelType w:val="hybridMultilevel"/>
    <w:tmpl w:val="C28AE0F0"/>
    <w:lvl w:ilvl="0" w:tplc="B97C76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A0E51B2"/>
    <w:multiLevelType w:val="hybridMultilevel"/>
    <w:tmpl w:val="AF889706"/>
    <w:lvl w:ilvl="0" w:tplc="6374F7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50C60081"/>
    <w:multiLevelType w:val="hybridMultilevel"/>
    <w:tmpl w:val="449A323C"/>
    <w:lvl w:ilvl="0" w:tplc="E3B8A8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2B002E8"/>
    <w:multiLevelType w:val="hybridMultilevel"/>
    <w:tmpl w:val="A6C42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112BA"/>
    <w:multiLevelType w:val="hybridMultilevel"/>
    <w:tmpl w:val="BE0A2116"/>
    <w:lvl w:ilvl="0" w:tplc="055CFD0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FBF"/>
    <w:rsid w:val="00033503"/>
    <w:rsid w:val="000C782D"/>
    <w:rsid w:val="00176199"/>
    <w:rsid w:val="003D6EB6"/>
    <w:rsid w:val="003F3470"/>
    <w:rsid w:val="004E4C01"/>
    <w:rsid w:val="00535C07"/>
    <w:rsid w:val="006318CF"/>
    <w:rsid w:val="006600F3"/>
    <w:rsid w:val="006E2B71"/>
    <w:rsid w:val="006E4CB2"/>
    <w:rsid w:val="0072280A"/>
    <w:rsid w:val="00781B71"/>
    <w:rsid w:val="00AB036C"/>
    <w:rsid w:val="00B37CC5"/>
    <w:rsid w:val="00D52FBF"/>
    <w:rsid w:val="00D63894"/>
    <w:rsid w:val="00EA43AF"/>
    <w:rsid w:val="00E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01107F-039A-491E-8787-8998986E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1"/>
    <w:rsid w:val="004E4C01"/>
    <w:rPr>
      <w:b/>
      <w:bCs/>
      <w:spacing w:val="1"/>
      <w:sz w:val="17"/>
      <w:szCs w:val="17"/>
      <w:lang w:bidi="ar-SA"/>
    </w:rPr>
  </w:style>
  <w:style w:type="character" w:customStyle="1" w:styleId="20">
    <w:name w:val="Основной текст (2)"/>
    <w:rsid w:val="004E4C01"/>
    <w:rPr>
      <w:b/>
      <w:bCs/>
      <w:spacing w:val="1"/>
      <w:sz w:val="17"/>
      <w:szCs w:val="17"/>
      <w:u w:val="single"/>
      <w:lang w:bidi="ar-SA"/>
    </w:rPr>
  </w:style>
  <w:style w:type="paragraph" w:customStyle="1" w:styleId="21">
    <w:name w:val="Основной текст (2)1"/>
    <w:basedOn w:val="a"/>
    <w:link w:val="2"/>
    <w:rsid w:val="004E4C01"/>
    <w:pPr>
      <w:widowControl w:val="0"/>
      <w:shd w:val="clear" w:color="auto" w:fill="FFFFFF"/>
      <w:spacing w:before="180" w:after="240" w:line="240" w:lineRule="atLeast"/>
      <w:jc w:val="center"/>
    </w:pPr>
    <w:rPr>
      <w:b/>
      <w:bCs/>
      <w:spacing w:val="1"/>
      <w:sz w:val="17"/>
      <w:szCs w:val="17"/>
      <w:lang w:val="ru-RU" w:eastAsia="ru-RU"/>
    </w:rPr>
  </w:style>
  <w:style w:type="paragraph" w:styleId="a3">
    <w:name w:val="Balloon Text"/>
    <w:basedOn w:val="a"/>
    <w:link w:val="a4"/>
    <w:rsid w:val="00535C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KaznUser</dc:creator>
  <cp:keywords/>
  <cp:lastModifiedBy>Admin</cp:lastModifiedBy>
  <cp:revision>2</cp:revision>
  <cp:lastPrinted>2021-01-12T05:57:00Z</cp:lastPrinted>
  <dcterms:created xsi:type="dcterms:W3CDTF">2021-01-12T05:58:00Z</dcterms:created>
  <dcterms:modified xsi:type="dcterms:W3CDTF">2021-01-12T05:58:00Z</dcterms:modified>
</cp:coreProperties>
</file>