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992" w:rsidRDefault="00470992" w:rsidP="00470992">
      <w:pPr>
        <w:pStyle w:val="Style1"/>
        <w:widowControl/>
        <w:rPr>
          <w:rStyle w:val="FontStyle11"/>
          <w:sz w:val="28"/>
          <w:szCs w:val="28"/>
        </w:rPr>
      </w:pPr>
      <w:r>
        <w:rPr>
          <w:rStyle w:val="FontStyle11"/>
          <w:sz w:val="28"/>
          <w:szCs w:val="28"/>
        </w:rPr>
        <w:t xml:space="preserve">                                                                                                                </w:t>
      </w:r>
    </w:p>
    <w:p w:rsidR="00470992" w:rsidRDefault="00470992" w:rsidP="00470992">
      <w:pPr>
        <w:pStyle w:val="Style1"/>
        <w:widowControl/>
        <w:rPr>
          <w:rStyle w:val="FontStyle11"/>
          <w:sz w:val="28"/>
          <w:szCs w:val="28"/>
        </w:rPr>
      </w:pPr>
      <w:r>
        <w:rPr>
          <w:rStyle w:val="FontStyle11"/>
          <w:sz w:val="28"/>
          <w:szCs w:val="28"/>
        </w:rPr>
        <w:t>РОССИЙСКАЯ ФЕДЕРАЦИЯ</w:t>
      </w:r>
      <w:r>
        <w:rPr>
          <w:rStyle w:val="FontStyle11"/>
          <w:sz w:val="28"/>
          <w:szCs w:val="28"/>
        </w:rPr>
        <w:br/>
        <w:t>САМАРСКАЯ ОБЛАСТЬ</w:t>
      </w:r>
      <w:r>
        <w:rPr>
          <w:rStyle w:val="FontStyle11"/>
          <w:sz w:val="28"/>
          <w:szCs w:val="28"/>
        </w:rPr>
        <w:br/>
        <w:t>МУНИЦИПАЛЬНЫЙ РАЙОН КРАСНОАРМЕЙСКИЙ</w:t>
      </w:r>
      <w:r>
        <w:rPr>
          <w:rStyle w:val="FontStyle11"/>
          <w:sz w:val="28"/>
          <w:szCs w:val="28"/>
        </w:rPr>
        <w:br/>
        <w:t>СОБРАНИЕ ПРЕДСТАВИТЕЛЕЙ СЕЛЬСКОГО ПОСЕЛЕНИЯ</w:t>
      </w:r>
    </w:p>
    <w:p w:rsidR="00470992" w:rsidRDefault="00470992" w:rsidP="00470992">
      <w:pPr>
        <w:pStyle w:val="Style2"/>
        <w:widowControl/>
        <w:spacing w:line="322" w:lineRule="exact"/>
        <w:ind w:right="5"/>
        <w:jc w:val="center"/>
        <w:rPr>
          <w:rStyle w:val="FontStyle11"/>
          <w:sz w:val="28"/>
          <w:szCs w:val="28"/>
        </w:rPr>
      </w:pPr>
      <w:r>
        <w:rPr>
          <w:rStyle w:val="FontStyle11"/>
          <w:sz w:val="28"/>
          <w:szCs w:val="28"/>
        </w:rPr>
        <w:t>ПАВЛОВКА</w:t>
      </w:r>
    </w:p>
    <w:p w:rsidR="00470992" w:rsidRDefault="00470992" w:rsidP="00470992">
      <w:pPr>
        <w:pStyle w:val="Style1"/>
        <w:widowControl/>
        <w:spacing w:line="240" w:lineRule="exact"/>
      </w:pPr>
    </w:p>
    <w:p w:rsidR="00470992" w:rsidRDefault="00470992" w:rsidP="00470992">
      <w:pPr>
        <w:pStyle w:val="Style1"/>
        <w:widowControl/>
        <w:spacing w:before="72" w:line="326" w:lineRule="exact"/>
        <w:rPr>
          <w:rStyle w:val="FontStyle11"/>
          <w:sz w:val="28"/>
          <w:szCs w:val="28"/>
        </w:rPr>
      </w:pPr>
      <w:r>
        <w:rPr>
          <w:rStyle w:val="FontStyle11"/>
          <w:sz w:val="28"/>
          <w:szCs w:val="28"/>
        </w:rPr>
        <w:t>РЕШЕНИЕ</w:t>
      </w:r>
    </w:p>
    <w:p w:rsidR="00470992" w:rsidRDefault="00470992" w:rsidP="00470992">
      <w:pPr>
        <w:pStyle w:val="Style1"/>
        <w:widowControl/>
        <w:spacing w:before="72" w:line="326" w:lineRule="exact"/>
        <w:rPr>
          <w:rStyle w:val="FontStyle11"/>
          <w:sz w:val="28"/>
          <w:szCs w:val="28"/>
        </w:rPr>
      </w:pPr>
      <w:r>
        <w:rPr>
          <w:rStyle w:val="FontStyle11"/>
          <w:sz w:val="28"/>
          <w:szCs w:val="28"/>
          <w:lang w:eastAsia="en-US"/>
        </w:rPr>
        <w:br/>
      </w:r>
      <w:r>
        <w:rPr>
          <w:rStyle w:val="FontStyle11"/>
          <w:sz w:val="28"/>
          <w:szCs w:val="28"/>
        </w:rPr>
        <w:t xml:space="preserve">от </w:t>
      </w:r>
      <w:proofErr w:type="gramStart"/>
      <w:r>
        <w:rPr>
          <w:rStyle w:val="FontStyle11"/>
          <w:sz w:val="28"/>
          <w:szCs w:val="28"/>
        </w:rPr>
        <w:t xml:space="preserve">« </w:t>
      </w:r>
      <w:r w:rsidR="00A17BF9">
        <w:rPr>
          <w:rStyle w:val="FontStyle11"/>
          <w:sz w:val="28"/>
          <w:szCs w:val="28"/>
        </w:rPr>
        <w:t>18</w:t>
      </w:r>
      <w:proofErr w:type="gramEnd"/>
      <w:r w:rsidR="00A17BF9">
        <w:rPr>
          <w:rStyle w:val="FontStyle11"/>
          <w:sz w:val="28"/>
          <w:szCs w:val="28"/>
        </w:rPr>
        <w:t xml:space="preserve"> </w:t>
      </w:r>
      <w:r>
        <w:rPr>
          <w:rStyle w:val="FontStyle11"/>
          <w:sz w:val="28"/>
          <w:szCs w:val="28"/>
        </w:rPr>
        <w:t xml:space="preserve"> »   </w:t>
      </w:r>
      <w:r w:rsidR="00A17BF9">
        <w:rPr>
          <w:rStyle w:val="FontStyle11"/>
          <w:sz w:val="28"/>
          <w:szCs w:val="28"/>
        </w:rPr>
        <w:t xml:space="preserve">июля   </w:t>
      </w:r>
      <w:r>
        <w:rPr>
          <w:rStyle w:val="FontStyle11"/>
          <w:sz w:val="28"/>
          <w:szCs w:val="28"/>
        </w:rPr>
        <w:t xml:space="preserve">   2019 года № </w:t>
      </w:r>
      <w:r w:rsidR="00A17BF9">
        <w:rPr>
          <w:rStyle w:val="FontStyle11"/>
          <w:sz w:val="28"/>
          <w:szCs w:val="28"/>
        </w:rPr>
        <w:t>124</w:t>
      </w:r>
    </w:p>
    <w:p w:rsidR="00470992" w:rsidRDefault="00470992" w:rsidP="00470992">
      <w:pPr>
        <w:autoSpaceDE w:val="0"/>
        <w:autoSpaceDN w:val="0"/>
        <w:adjustRightInd w:val="0"/>
        <w:spacing w:after="0"/>
        <w:ind w:firstLine="540"/>
        <w:jc w:val="both"/>
        <w:rPr>
          <w:sz w:val="26"/>
          <w:szCs w:val="26"/>
        </w:rPr>
      </w:pPr>
    </w:p>
    <w:p w:rsidR="00470992" w:rsidRDefault="00470992" w:rsidP="00470992">
      <w:pPr>
        <w:pStyle w:val="ConsPlusTitle"/>
        <w:widowControl/>
        <w:spacing w:line="276" w:lineRule="auto"/>
        <w:jc w:val="center"/>
        <w:rPr>
          <w:rFonts w:ascii="Times New Roman" w:hAnsi="Times New Roman" w:cs="Times New Roman"/>
          <w:sz w:val="26"/>
          <w:szCs w:val="26"/>
        </w:rPr>
      </w:pPr>
    </w:p>
    <w:p w:rsidR="00470992" w:rsidRDefault="00470992" w:rsidP="00470992">
      <w:pPr>
        <w:pStyle w:val="ConsPlusTitle"/>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О ДЕНЕЖНОМ ВОЗНАГРАЖДЕНИИ ВЫБОРНОГО ДОЛЖНОСТНОГО</w:t>
      </w:r>
    </w:p>
    <w:p w:rsidR="00470992" w:rsidRDefault="00470992" w:rsidP="00470992">
      <w:pPr>
        <w:pStyle w:val="ConsPlusTitle"/>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ЛИЦА МЕСТНОГО САМОУПРАВЛЕНИЯ СЕЛЬСКОГО ПОСЕЛЕНИЯ ПАВЛОВКА МУНИЦИПАЛЬНОГО РАЙОНА КРАСНОАРМЕЙСКИЙ САМАРСКОЙ ОБЛАСТИ, ОСУЩЕСТВЛЯЮЩЕГО СВОИ ПОЛНОМОЧИЯ НА ПОСТОЯННОЙ ОСНОВЕ, И ПОРЯДКЕ ПРЕДОСТАВЛЕНИЯ ЕМУ ЕЖЕГОДНОГО ОПЛАЧИВАЕМОГО ОТПУСКА</w:t>
      </w:r>
    </w:p>
    <w:p w:rsidR="00470992" w:rsidRDefault="00470992" w:rsidP="00470992">
      <w:pPr>
        <w:autoSpaceDE w:val="0"/>
        <w:autoSpaceDN w:val="0"/>
        <w:adjustRightInd w:val="0"/>
        <w:spacing w:after="0"/>
        <w:rPr>
          <w:rFonts w:ascii="Times New Roman" w:hAnsi="Times New Roman" w:cs="Times New Roman"/>
          <w:sz w:val="24"/>
          <w:szCs w:val="24"/>
        </w:rPr>
      </w:pPr>
    </w:p>
    <w:p w:rsidR="00470992" w:rsidRDefault="00470992" w:rsidP="0047099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Рассмотрев представленные проекты положения о денежном вознаграждении  выборного должностного лица местного самоуправления сельского поселения Павловка муниципального района Красноармейский Самарской области, осуществляющего свои полномочия на постоянной основе, Положения о порядке предоставления ежегодного оплачиваемого отпуска выборному должностному лицу местного самоуправления сельского поселения Павловка  муниципального района Красноармейский Самарской области, осуществляющему свои полномочия на постоянной основе, Собрание представителей сельского поселения Павловка  муниципального района Красноармейский  Самарской области решила:</w:t>
      </w:r>
    </w:p>
    <w:p w:rsidR="00470992" w:rsidRDefault="00470992" w:rsidP="0047099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w:t>
      </w:r>
      <w:hyperlink r:id="rId4" w:history="1">
        <w:r>
          <w:rPr>
            <w:rStyle w:val="a3"/>
            <w:rFonts w:ascii="Times New Roman" w:hAnsi="Times New Roman" w:cs="Times New Roman"/>
            <w:color w:val="0D0D0D" w:themeColor="text1" w:themeTint="F2"/>
            <w:sz w:val="24"/>
            <w:szCs w:val="24"/>
          </w:rPr>
          <w:t>Положение</w:t>
        </w:r>
      </w:hyperlink>
      <w:r>
        <w:rPr>
          <w:rFonts w:ascii="Times New Roman" w:hAnsi="Times New Roman" w:cs="Times New Roman"/>
          <w:sz w:val="24"/>
          <w:szCs w:val="24"/>
        </w:rPr>
        <w:t xml:space="preserve"> о денежном вознаграждении  выборного должностного лица местного самоуправления сельского поселения  Павловка  муниципального района Красноармейский Самарской области, осуществляющего свои полномочия на постоянной основе (приложение N 1).</w:t>
      </w:r>
    </w:p>
    <w:p w:rsidR="00470992" w:rsidRDefault="00470992" w:rsidP="0047099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2. Утвердить должностной оклад выборному должностному лицу местного самоуправления сельского поселения </w:t>
      </w:r>
      <w:proofErr w:type="gramStart"/>
      <w:r>
        <w:rPr>
          <w:rFonts w:ascii="Times New Roman" w:hAnsi="Times New Roman" w:cs="Times New Roman"/>
          <w:sz w:val="24"/>
          <w:szCs w:val="24"/>
        </w:rPr>
        <w:t>Павловка  муниципального</w:t>
      </w:r>
      <w:proofErr w:type="gramEnd"/>
      <w:r>
        <w:rPr>
          <w:rFonts w:ascii="Times New Roman" w:hAnsi="Times New Roman" w:cs="Times New Roman"/>
          <w:sz w:val="24"/>
          <w:szCs w:val="24"/>
        </w:rPr>
        <w:t xml:space="preserve"> района Красноармейский Самарской области, осуществляющего свои полномочия на постоянной основе в размере </w:t>
      </w:r>
      <w:r>
        <w:rPr>
          <w:rFonts w:ascii="Times New Roman" w:hAnsi="Times New Roman" w:cs="Times New Roman"/>
          <w:b/>
          <w:sz w:val="24"/>
          <w:szCs w:val="24"/>
        </w:rPr>
        <w:t>18081 рублей</w:t>
      </w:r>
      <w:r>
        <w:rPr>
          <w:rFonts w:ascii="Times New Roman" w:hAnsi="Times New Roman" w:cs="Times New Roman"/>
          <w:sz w:val="24"/>
          <w:szCs w:val="24"/>
        </w:rPr>
        <w:t>.</w:t>
      </w:r>
    </w:p>
    <w:p w:rsidR="00470992" w:rsidRDefault="00470992" w:rsidP="0047099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 Утвердить </w:t>
      </w:r>
      <w:hyperlink r:id="rId5" w:history="1">
        <w:r>
          <w:rPr>
            <w:rStyle w:val="a3"/>
            <w:rFonts w:ascii="Times New Roman" w:hAnsi="Times New Roman" w:cs="Times New Roman"/>
            <w:color w:val="0D0D0D" w:themeColor="text1" w:themeTint="F2"/>
            <w:sz w:val="24"/>
            <w:szCs w:val="24"/>
          </w:rPr>
          <w:t>Положение</w:t>
        </w:r>
      </w:hyperlink>
      <w:r>
        <w:rPr>
          <w:rFonts w:ascii="Times New Roman" w:hAnsi="Times New Roman" w:cs="Times New Roman"/>
          <w:sz w:val="24"/>
          <w:szCs w:val="24"/>
        </w:rPr>
        <w:t xml:space="preserve"> о порядке предоставления ежегодного оплачиваемого отпуска выборному должностному лицу местного самоуправления сельского поселения Павловка  муниципального района Красноармейский Самарской области, осуществляющему свои полномочия на постоянной основе  (приложение N 2).</w:t>
      </w:r>
    </w:p>
    <w:p w:rsidR="00470992" w:rsidRDefault="00470992" w:rsidP="00470992">
      <w:pPr>
        <w:pStyle w:val="Standard"/>
        <w:spacing w:after="0"/>
        <w:ind w:firstLine="540"/>
        <w:jc w:val="both"/>
        <w:rPr>
          <w:sz w:val="24"/>
          <w:szCs w:val="24"/>
        </w:rPr>
      </w:pPr>
      <w:r>
        <w:rPr>
          <w:rFonts w:ascii="Times New Roman" w:hAnsi="Times New Roman" w:cs="Times New Roman"/>
          <w:sz w:val="24"/>
          <w:szCs w:val="24"/>
        </w:rPr>
        <w:t xml:space="preserve">4. Признать утратившим силу решение Собрания представителей сельского поселения </w:t>
      </w:r>
      <w:proofErr w:type="gramStart"/>
      <w:r>
        <w:rPr>
          <w:rFonts w:ascii="Times New Roman" w:hAnsi="Times New Roman" w:cs="Times New Roman"/>
          <w:sz w:val="24"/>
          <w:szCs w:val="24"/>
        </w:rPr>
        <w:t>Павловка  муниципального</w:t>
      </w:r>
      <w:proofErr w:type="gramEnd"/>
      <w:r>
        <w:rPr>
          <w:rFonts w:ascii="Times New Roman" w:hAnsi="Times New Roman" w:cs="Times New Roman"/>
          <w:sz w:val="24"/>
          <w:szCs w:val="24"/>
        </w:rPr>
        <w:t xml:space="preserve"> района Красноармейский </w:t>
      </w:r>
      <w:r>
        <w:rPr>
          <w:rFonts w:ascii="Times New Roman" w:hAnsi="Times New Roman" w:cs="Times New Roman"/>
          <w:b/>
          <w:sz w:val="24"/>
          <w:szCs w:val="24"/>
        </w:rPr>
        <w:t>N 82 от  20.04.2018</w:t>
      </w:r>
      <w:r>
        <w:rPr>
          <w:rFonts w:ascii="Times New Roman" w:hAnsi="Times New Roman" w:cs="Times New Roman"/>
          <w:sz w:val="24"/>
          <w:szCs w:val="24"/>
        </w:rPr>
        <w:t xml:space="preserve"> года "Положение о денежном вознаграждении  выборного должностного лица местного самоуправления сельского поселения  Павловка муниципального района Красноармейский Самарской </w:t>
      </w:r>
      <w:r>
        <w:rPr>
          <w:rFonts w:ascii="Times New Roman" w:hAnsi="Times New Roman" w:cs="Times New Roman"/>
          <w:sz w:val="24"/>
          <w:szCs w:val="24"/>
        </w:rPr>
        <w:lastRenderedPageBreak/>
        <w:t>области, осуществляющего свои полномочия на постоянной основе и порядке предоставления ему ежегодного оплачиваемого отпуска"</w:t>
      </w:r>
    </w:p>
    <w:p w:rsidR="00470992" w:rsidRDefault="00470992" w:rsidP="00470992">
      <w:pPr>
        <w:autoSpaceDE w:val="0"/>
        <w:autoSpaceDN w:val="0"/>
        <w:adjustRightInd w:val="0"/>
        <w:spacing w:after="0"/>
        <w:ind w:firstLine="540"/>
        <w:jc w:val="both"/>
        <w:rPr>
          <w:rFonts w:ascii="Times New Roman" w:hAnsi="Times New Roman" w:cs="Times New Roman"/>
          <w:sz w:val="24"/>
          <w:szCs w:val="24"/>
        </w:rPr>
      </w:pPr>
    </w:p>
    <w:p w:rsidR="00470992" w:rsidRDefault="00470992" w:rsidP="0047099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5. Опубликовать настоящее решение в газете "Павловский вестник" и разместить на официальном сайте поселения в информационно- телекоммуникационной сети </w:t>
      </w:r>
      <w:proofErr w:type="gramStart"/>
      <w:r>
        <w:rPr>
          <w:rFonts w:ascii="Times New Roman" w:hAnsi="Times New Roman" w:cs="Times New Roman"/>
          <w:sz w:val="24"/>
          <w:szCs w:val="24"/>
        </w:rPr>
        <w:t>« Интернет</w:t>
      </w:r>
      <w:proofErr w:type="gramEnd"/>
      <w:r>
        <w:rPr>
          <w:rFonts w:ascii="Times New Roman" w:hAnsi="Times New Roman" w:cs="Times New Roman"/>
          <w:sz w:val="24"/>
          <w:szCs w:val="24"/>
        </w:rPr>
        <w:t xml:space="preserve">» </w:t>
      </w:r>
    </w:p>
    <w:p w:rsidR="00470992" w:rsidRDefault="00470992" w:rsidP="0047099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Положение  о</w:t>
      </w:r>
      <w:proofErr w:type="gramEnd"/>
      <w:r>
        <w:rPr>
          <w:rFonts w:ascii="Times New Roman" w:hAnsi="Times New Roman" w:cs="Times New Roman"/>
          <w:sz w:val="24"/>
          <w:szCs w:val="24"/>
        </w:rPr>
        <w:t xml:space="preserve"> денежном вознаграждении  выборного должностного лица местного самоуправления сельского поселения Павловка муниципального района Красноармейский, осуществляющего свои полномочия на постоянной основе распространяет свое действие на правоотношения, возникшие с 01.07.2019 г.</w:t>
      </w:r>
    </w:p>
    <w:p w:rsidR="00470992" w:rsidRDefault="00470992" w:rsidP="00470992">
      <w:pPr>
        <w:autoSpaceDE w:val="0"/>
        <w:autoSpaceDN w:val="0"/>
        <w:adjustRightInd w:val="0"/>
        <w:spacing w:after="0"/>
        <w:ind w:firstLine="540"/>
        <w:jc w:val="both"/>
        <w:rPr>
          <w:rFonts w:ascii="Times New Roman" w:hAnsi="Times New Roman" w:cs="Times New Roman"/>
          <w:sz w:val="24"/>
          <w:szCs w:val="24"/>
        </w:rPr>
      </w:pPr>
    </w:p>
    <w:p w:rsidR="00470992" w:rsidRDefault="00470992" w:rsidP="00470992">
      <w:pPr>
        <w:autoSpaceDE w:val="0"/>
        <w:autoSpaceDN w:val="0"/>
        <w:adjustRightInd w:val="0"/>
        <w:spacing w:after="0"/>
        <w:ind w:firstLine="540"/>
        <w:jc w:val="both"/>
        <w:rPr>
          <w:rFonts w:ascii="Times New Roman" w:hAnsi="Times New Roman" w:cs="Times New Roman"/>
          <w:sz w:val="24"/>
          <w:szCs w:val="24"/>
        </w:rPr>
      </w:pPr>
    </w:p>
    <w:p w:rsidR="00470992" w:rsidRDefault="00470992" w:rsidP="00470992">
      <w:pPr>
        <w:autoSpaceDE w:val="0"/>
        <w:autoSpaceDN w:val="0"/>
        <w:adjustRightInd w:val="0"/>
        <w:spacing w:after="0"/>
        <w:ind w:firstLine="540"/>
        <w:jc w:val="both"/>
        <w:rPr>
          <w:rFonts w:ascii="Times New Roman" w:hAnsi="Times New Roman" w:cs="Times New Roman"/>
          <w:sz w:val="24"/>
          <w:szCs w:val="24"/>
        </w:rPr>
      </w:pPr>
    </w:p>
    <w:p w:rsidR="00470992" w:rsidRDefault="00470992" w:rsidP="00470992">
      <w:pPr>
        <w:autoSpaceDE w:val="0"/>
        <w:autoSpaceDN w:val="0"/>
        <w:adjustRightInd w:val="0"/>
        <w:spacing w:after="0"/>
        <w:ind w:firstLine="540"/>
        <w:jc w:val="both"/>
        <w:rPr>
          <w:rFonts w:ascii="Times New Roman" w:hAnsi="Times New Roman" w:cs="Times New Roman"/>
          <w:sz w:val="24"/>
          <w:szCs w:val="24"/>
        </w:rPr>
      </w:pPr>
    </w:p>
    <w:p w:rsidR="00470992" w:rsidRDefault="00470992" w:rsidP="00470992">
      <w:pPr>
        <w:autoSpaceDE w:val="0"/>
        <w:autoSpaceDN w:val="0"/>
        <w:adjustRightInd w:val="0"/>
        <w:spacing w:after="0"/>
        <w:ind w:firstLine="540"/>
        <w:jc w:val="both"/>
        <w:rPr>
          <w:rFonts w:ascii="Times New Roman" w:hAnsi="Times New Roman" w:cs="Times New Roman"/>
          <w:sz w:val="24"/>
          <w:szCs w:val="24"/>
        </w:rPr>
      </w:pPr>
    </w:p>
    <w:p w:rsidR="00470992" w:rsidRDefault="00470992" w:rsidP="0047099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Председатель собрания представителей</w:t>
      </w:r>
    </w:p>
    <w:p w:rsidR="00470992" w:rsidRDefault="00470992" w:rsidP="0047099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сельского поселения Павловка </w:t>
      </w:r>
    </w:p>
    <w:p w:rsidR="00470992" w:rsidRDefault="00470992" w:rsidP="0047099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Красноармейский </w:t>
      </w:r>
    </w:p>
    <w:p w:rsidR="00470992" w:rsidRDefault="00470992" w:rsidP="00470992">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4"/>
          <w:szCs w:val="24"/>
        </w:rPr>
        <w:t xml:space="preserve">Самарской области                                                                </w:t>
      </w:r>
      <w:proofErr w:type="spellStart"/>
      <w:r>
        <w:rPr>
          <w:rFonts w:ascii="Times New Roman" w:hAnsi="Times New Roman" w:cs="Times New Roman"/>
          <w:sz w:val="24"/>
          <w:szCs w:val="24"/>
        </w:rPr>
        <w:t>Л.В.Гришина</w:t>
      </w:r>
      <w:proofErr w:type="spellEnd"/>
    </w:p>
    <w:p w:rsidR="00470992" w:rsidRDefault="00470992" w:rsidP="00470992">
      <w:pPr>
        <w:autoSpaceDE w:val="0"/>
        <w:autoSpaceDN w:val="0"/>
        <w:adjustRightInd w:val="0"/>
        <w:spacing w:after="0"/>
        <w:ind w:firstLine="540"/>
        <w:jc w:val="both"/>
        <w:rPr>
          <w:rFonts w:ascii="Times New Roman" w:hAnsi="Times New Roman" w:cs="Times New Roman"/>
          <w:sz w:val="26"/>
          <w:szCs w:val="26"/>
        </w:rPr>
      </w:pPr>
    </w:p>
    <w:p w:rsidR="00470992" w:rsidRDefault="00470992" w:rsidP="00470992">
      <w:pPr>
        <w:autoSpaceDE w:val="0"/>
        <w:autoSpaceDN w:val="0"/>
        <w:adjustRightInd w:val="0"/>
        <w:spacing w:after="0"/>
        <w:ind w:firstLine="540"/>
        <w:jc w:val="both"/>
        <w:rPr>
          <w:rFonts w:ascii="Times New Roman" w:hAnsi="Times New Roman" w:cs="Times New Roman"/>
          <w:sz w:val="26"/>
          <w:szCs w:val="26"/>
        </w:rPr>
      </w:pPr>
    </w:p>
    <w:p w:rsidR="00470992" w:rsidRDefault="00470992" w:rsidP="00470992">
      <w:pPr>
        <w:autoSpaceDE w:val="0"/>
        <w:autoSpaceDN w:val="0"/>
        <w:adjustRightInd w:val="0"/>
        <w:spacing w:after="0"/>
        <w:ind w:firstLine="540"/>
        <w:jc w:val="both"/>
        <w:rPr>
          <w:rFonts w:ascii="Times New Roman" w:hAnsi="Times New Roman" w:cs="Times New Roman"/>
          <w:sz w:val="26"/>
          <w:szCs w:val="26"/>
        </w:rPr>
      </w:pPr>
    </w:p>
    <w:p w:rsidR="00470992" w:rsidRDefault="00470992" w:rsidP="00470992">
      <w:pPr>
        <w:autoSpaceDE w:val="0"/>
        <w:autoSpaceDN w:val="0"/>
        <w:adjustRightInd w:val="0"/>
        <w:spacing w:after="0"/>
        <w:ind w:firstLine="540"/>
        <w:jc w:val="both"/>
        <w:rPr>
          <w:rFonts w:ascii="Times New Roman" w:hAnsi="Times New Roman" w:cs="Times New Roman"/>
          <w:sz w:val="26"/>
          <w:szCs w:val="26"/>
        </w:rPr>
      </w:pPr>
    </w:p>
    <w:p w:rsidR="00470992" w:rsidRDefault="00470992" w:rsidP="00470992">
      <w:pPr>
        <w:autoSpaceDE w:val="0"/>
        <w:autoSpaceDN w:val="0"/>
        <w:adjustRightInd w:val="0"/>
        <w:spacing w:after="0"/>
        <w:ind w:firstLine="540"/>
        <w:jc w:val="both"/>
        <w:rPr>
          <w:rFonts w:ascii="Times New Roman" w:hAnsi="Times New Roman" w:cs="Times New Roman"/>
          <w:sz w:val="26"/>
          <w:szCs w:val="26"/>
        </w:rPr>
      </w:pPr>
    </w:p>
    <w:p w:rsidR="00470992" w:rsidRDefault="00470992" w:rsidP="00470992">
      <w:pPr>
        <w:autoSpaceDE w:val="0"/>
        <w:autoSpaceDN w:val="0"/>
        <w:adjustRightInd w:val="0"/>
        <w:spacing w:after="0"/>
        <w:ind w:firstLine="540"/>
        <w:jc w:val="both"/>
        <w:rPr>
          <w:rFonts w:ascii="Times New Roman" w:hAnsi="Times New Roman" w:cs="Times New Roman"/>
          <w:sz w:val="26"/>
          <w:szCs w:val="26"/>
        </w:rPr>
      </w:pPr>
    </w:p>
    <w:p w:rsidR="00470992" w:rsidRDefault="00470992" w:rsidP="00470992">
      <w:pPr>
        <w:autoSpaceDE w:val="0"/>
        <w:autoSpaceDN w:val="0"/>
        <w:adjustRightInd w:val="0"/>
        <w:spacing w:after="0"/>
        <w:ind w:firstLine="540"/>
        <w:jc w:val="both"/>
        <w:rPr>
          <w:rFonts w:ascii="Times New Roman" w:hAnsi="Times New Roman" w:cs="Times New Roman"/>
          <w:sz w:val="26"/>
          <w:szCs w:val="26"/>
        </w:rPr>
      </w:pPr>
    </w:p>
    <w:p w:rsidR="00470992" w:rsidRDefault="00470992" w:rsidP="00470992">
      <w:pPr>
        <w:autoSpaceDE w:val="0"/>
        <w:autoSpaceDN w:val="0"/>
        <w:adjustRightInd w:val="0"/>
        <w:spacing w:after="0"/>
        <w:ind w:firstLine="540"/>
        <w:jc w:val="both"/>
        <w:rPr>
          <w:rFonts w:ascii="Times New Roman" w:hAnsi="Times New Roman" w:cs="Times New Roman"/>
          <w:sz w:val="26"/>
          <w:szCs w:val="26"/>
        </w:rPr>
      </w:pPr>
    </w:p>
    <w:p w:rsidR="00470992" w:rsidRDefault="00470992" w:rsidP="00470992">
      <w:pPr>
        <w:autoSpaceDE w:val="0"/>
        <w:autoSpaceDN w:val="0"/>
        <w:adjustRightInd w:val="0"/>
        <w:spacing w:after="0"/>
        <w:ind w:firstLine="540"/>
        <w:jc w:val="both"/>
        <w:rPr>
          <w:rFonts w:ascii="Times New Roman" w:hAnsi="Times New Roman" w:cs="Times New Roman"/>
          <w:sz w:val="26"/>
          <w:szCs w:val="26"/>
        </w:rPr>
      </w:pPr>
    </w:p>
    <w:p w:rsidR="00470992" w:rsidRDefault="00470992" w:rsidP="00470992">
      <w:pPr>
        <w:autoSpaceDE w:val="0"/>
        <w:autoSpaceDN w:val="0"/>
        <w:adjustRightInd w:val="0"/>
        <w:spacing w:after="0"/>
        <w:ind w:firstLine="540"/>
        <w:jc w:val="both"/>
        <w:rPr>
          <w:rFonts w:ascii="Times New Roman" w:hAnsi="Times New Roman" w:cs="Times New Roman"/>
          <w:sz w:val="26"/>
          <w:szCs w:val="26"/>
        </w:rPr>
      </w:pPr>
    </w:p>
    <w:p w:rsidR="00470992" w:rsidRDefault="00470992" w:rsidP="00470992">
      <w:pPr>
        <w:autoSpaceDE w:val="0"/>
        <w:autoSpaceDN w:val="0"/>
        <w:adjustRightInd w:val="0"/>
        <w:spacing w:after="0"/>
        <w:ind w:firstLine="540"/>
        <w:jc w:val="both"/>
        <w:rPr>
          <w:rFonts w:ascii="Times New Roman" w:hAnsi="Times New Roman" w:cs="Times New Roman"/>
          <w:sz w:val="26"/>
          <w:szCs w:val="26"/>
        </w:rPr>
      </w:pPr>
    </w:p>
    <w:p w:rsidR="00470992" w:rsidRDefault="00470992" w:rsidP="00470992">
      <w:pPr>
        <w:autoSpaceDE w:val="0"/>
        <w:autoSpaceDN w:val="0"/>
        <w:adjustRightInd w:val="0"/>
        <w:spacing w:after="0"/>
        <w:ind w:firstLine="540"/>
        <w:jc w:val="both"/>
        <w:rPr>
          <w:rFonts w:ascii="Times New Roman" w:hAnsi="Times New Roman" w:cs="Times New Roman"/>
          <w:sz w:val="26"/>
          <w:szCs w:val="26"/>
        </w:rPr>
      </w:pPr>
    </w:p>
    <w:p w:rsidR="00470992" w:rsidRDefault="00470992" w:rsidP="00470992">
      <w:pPr>
        <w:autoSpaceDE w:val="0"/>
        <w:autoSpaceDN w:val="0"/>
        <w:adjustRightInd w:val="0"/>
        <w:spacing w:after="0"/>
        <w:ind w:firstLine="540"/>
        <w:jc w:val="both"/>
        <w:rPr>
          <w:rFonts w:ascii="Times New Roman" w:hAnsi="Times New Roman" w:cs="Times New Roman"/>
          <w:sz w:val="26"/>
          <w:szCs w:val="26"/>
        </w:rPr>
      </w:pPr>
    </w:p>
    <w:p w:rsidR="00470992" w:rsidRDefault="00470992" w:rsidP="00470992">
      <w:pPr>
        <w:autoSpaceDE w:val="0"/>
        <w:autoSpaceDN w:val="0"/>
        <w:adjustRightInd w:val="0"/>
        <w:spacing w:after="0"/>
        <w:ind w:firstLine="540"/>
        <w:jc w:val="both"/>
        <w:rPr>
          <w:rFonts w:ascii="Times New Roman" w:hAnsi="Times New Roman" w:cs="Times New Roman"/>
          <w:sz w:val="26"/>
          <w:szCs w:val="26"/>
        </w:rPr>
      </w:pPr>
    </w:p>
    <w:p w:rsidR="00470992" w:rsidRDefault="00470992" w:rsidP="00470992">
      <w:pPr>
        <w:autoSpaceDE w:val="0"/>
        <w:autoSpaceDN w:val="0"/>
        <w:adjustRightInd w:val="0"/>
        <w:spacing w:after="0"/>
        <w:ind w:firstLine="540"/>
        <w:jc w:val="both"/>
        <w:rPr>
          <w:rFonts w:ascii="Times New Roman" w:hAnsi="Times New Roman" w:cs="Times New Roman"/>
          <w:sz w:val="26"/>
          <w:szCs w:val="26"/>
        </w:rPr>
      </w:pPr>
    </w:p>
    <w:p w:rsidR="00470992" w:rsidRDefault="00470992" w:rsidP="00470992">
      <w:pPr>
        <w:autoSpaceDE w:val="0"/>
        <w:autoSpaceDN w:val="0"/>
        <w:adjustRightInd w:val="0"/>
        <w:spacing w:after="0"/>
        <w:ind w:firstLine="540"/>
        <w:jc w:val="both"/>
        <w:rPr>
          <w:rFonts w:ascii="Times New Roman" w:hAnsi="Times New Roman" w:cs="Times New Roman"/>
          <w:sz w:val="26"/>
          <w:szCs w:val="26"/>
        </w:rPr>
      </w:pPr>
    </w:p>
    <w:p w:rsidR="00470992" w:rsidRDefault="00470992" w:rsidP="00470992">
      <w:pPr>
        <w:autoSpaceDE w:val="0"/>
        <w:autoSpaceDN w:val="0"/>
        <w:adjustRightInd w:val="0"/>
        <w:spacing w:after="0"/>
        <w:ind w:firstLine="540"/>
        <w:jc w:val="both"/>
        <w:rPr>
          <w:rFonts w:ascii="Times New Roman" w:hAnsi="Times New Roman" w:cs="Times New Roman"/>
          <w:sz w:val="26"/>
          <w:szCs w:val="26"/>
        </w:rPr>
      </w:pPr>
    </w:p>
    <w:p w:rsidR="00470992" w:rsidRDefault="00470992" w:rsidP="00470992">
      <w:pPr>
        <w:autoSpaceDE w:val="0"/>
        <w:autoSpaceDN w:val="0"/>
        <w:adjustRightInd w:val="0"/>
        <w:spacing w:after="0"/>
        <w:ind w:firstLine="540"/>
        <w:jc w:val="both"/>
        <w:rPr>
          <w:rFonts w:ascii="Times New Roman" w:hAnsi="Times New Roman" w:cs="Times New Roman"/>
          <w:sz w:val="26"/>
          <w:szCs w:val="26"/>
        </w:rPr>
      </w:pPr>
    </w:p>
    <w:p w:rsidR="00470992" w:rsidRDefault="00470992" w:rsidP="00470992">
      <w:pPr>
        <w:autoSpaceDE w:val="0"/>
        <w:autoSpaceDN w:val="0"/>
        <w:adjustRightInd w:val="0"/>
        <w:spacing w:after="0"/>
        <w:ind w:firstLine="540"/>
        <w:jc w:val="both"/>
        <w:rPr>
          <w:rFonts w:ascii="Times New Roman" w:hAnsi="Times New Roman" w:cs="Times New Roman"/>
          <w:sz w:val="26"/>
          <w:szCs w:val="26"/>
        </w:rPr>
      </w:pPr>
    </w:p>
    <w:p w:rsidR="00470992" w:rsidRDefault="00470992" w:rsidP="00470992">
      <w:pPr>
        <w:autoSpaceDE w:val="0"/>
        <w:autoSpaceDN w:val="0"/>
        <w:adjustRightInd w:val="0"/>
        <w:spacing w:after="0"/>
        <w:ind w:firstLine="540"/>
        <w:jc w:val="both"/>
        <w:rPr>
          <w:rFonts w:ascii="Times New Roman" w:hAnsi="Times New Roman" w:cs="Times New Roman"/>
          <w:sz w:val="26"/>
          <w:szCs w:val="26"/>
        </w:rPr>
      </w:pPr>
    </w:p>
    <w:p w:rsidR="00470992" w:rsidRDefault="00470992" w:rsidP="00470992">
      <w:pPr>
        <w:autoSpaceDE w:val="0"/>
        <w:autoSpaceDN w:val="0"/>
        <w:adjustRightInd w:val="0"/>
        <w:spacing w:after="0"/>
        <w:ind w:firstLine="540"/>
        <w:jc w:val="both"/>
        <w:rPr>
          <w:rFonts w:ascii="Times New Roman" w:hAnsi="Times New Roman" w:cs="Times New Roman"/>
          <w:sz w:val="26"/>
          <w:szCs w:val="26"/>
        </w:rPr>
      </w:pPr>
    </w:p>
    <w:p w:rsidR="00470992" w:rsidRDefault="00470992" w:rsidP="00470992">
      <w:pPr>
        <w:autoSpaceDE w:val="0"/>
        <w:autoSpaceDN w:val="0"/>
        <w:adjustRightInd w:val="0"/>
        <w:spacing w:after="0"/>
        <w:ind w:firstLine="540"/>
        <w:jc w:val="both"/>
        <w:rPr>
          <w:rFonts w:ascii="Times New Roman" w:hAnsi="Times New Roman" w:cs="Times New Roman"/>
          <w:sz w:val="26"/>
          <w:szCs w:val="26"/>
        </w:rPr>
      </w:pPr>
    </w:p>
    <w:p w:rsidR="00470992" w:rsidRDefault="00470992" w:rsidP="00470992">
      <w:pPr>
        <w:autoSpaceDE w:val="0"/>
        <w:autoSpaceDN w:val="0"/>
        <w:adjustRightInd w:val="0"/>
        <w:spacing w:after="0"/>
        <w:ind w:firstLine="540"/>
        <w:jc w:val="both"/>
        <w:rPr>
          <w:rFonts w:ascii="Times New Roman" w:hAnsi="Times New Roman" w:cs="Times New Roman"/>
          <w:sz w:val="26"/>
          <w:szCs w:val="26"/>
        </w:rPr>
      </w:pPr>
    </w:p>
    <w:p w:rsidR="00470992" w:rsidRDefault="00470992" w:rsidP="00470992">
      <w:pPr>
        <w:autoSpaceDE w:val="0"/>
        <w:autoSpaceDN w:val="0"/>
        <w:adjustRightInd w:val="0"/>
        <w:spacing w:after="0"/>
        <w:jc w:val="both"/>
        <w:rPr>
          <w:rFonts w:ascii="Times New Roman" w:hAnsi="Times New Roman" w:cs="Times New Roman"/>
          <w:sz w:val="26"/>
          <w:szCs w:val="26"/>
        </w:rPr>
      </w:pPr>
    </w:p>
    <w:p w:rsidR="00470992" w:rsidRDefault="00470992" w:rsidP="00470992">
      <w:pPr>
        <w:autoSpaceDE w:val="0"/>
        <w:autoSpaceDN w:val="0"/>
        <w:adjustRightInd w:val="0"/>
        <w:spacing w:after="0"/>
        <w:ind w:firstLine="540"/>
        <w:jc w:val="both"/>
        <w:rPr>
          <w:rFonts w:ascii="Times New Roman" w:hAnsi="Times New Roman" w:cs="Times New Roman"/>
          <w:sz w:val="26"/>
          <w:szCs w:val="26"/>
        </w:rPr>
      </w:pPr>
    </w:p>
    <w:p w:rsidR="00470992" w:rsidRDefault="00470992" w:rsidP="00470992">
      <w:pPr>
        <w:autoSpaceDE w:val="0"/>
        <w:autoSpaceDN w:val="0"/>
        <w:adjustRightInd w:val="0"/>
        <w:spacing w:after="0"/>
        <w:ind w:firstLine="540"/>
        <w:jc w:val="both"/>
        <w:rPr>
          <w:rFonts w:ascii="Times New Roman" w:hAnsi="Times New Roman" w:cs="Times New Roman"/>
          <w:sz w:val="26"/>
          <w:szCs w:val="26"/>
        </w:rPr>
      </w:pPr>
    </w:p>
    <w:p w:rsidR="00470992" w:rsidRDefault="00470992" w:rsidP="00470992">
      <w:pPr>
        <w:autoSpaceDE w:val="0"/>
        <w:autoSpaceDN w:val="0"/>
        <w:adjustRightInd w:val="0"/>
        <w:spacing w:after="0"/>
        <w:ind w:firstLine="540"/>
        <w:jc w:val="both"/>
        <w:rPr>
          <w:rFonts w:ascii="Times New Roman" w:hAnsi="Times New Roman" w:cs="Times New Roman"/>
          <w:sz w:val="26"/>
          <w:szCs w:val="26"/>
        </w:rPr>
      </w:pPr>
    </w:p>
    <w:p w:rsidR="00470992" w:rsidRDefault="00470992" w:rsidP="00470992">
      <w:pPr>
        <w:autoSpaceDE w:val="0"/>
        <w:autoSpaceDN w:val="0"/>
        <w:adjustRightInd w:val="0"/>
        <w:spacing w:after="0"/>
        <w:jc w:val="right"/>
        <w:outlineLvl w:val="0"/>
        <w:rPr>
          <w:rFonts w:ascii="Times New Roman" w:hAnsi="Times New Roman" w:cs="Times New Roman"/>
        </w:rPr>
      </w:pPr>
      <w:r>
        <w:rPr>
          <w:rFonts w:ascii="Times New Roman" w:hAnsi="Times New Roman" w:cs="Times New Roman"/>
        </w:rPr>
        <w:t>Приложение N 1</w:t>
      </w:r>
    </w:p>
    <w:p w:rsidR="00470992" w:rsidRDefault="00470992" w:rsidP="00470992">
      <w:pPr>
        <w:autoSpaceDE w:val="0"/>
        <w:autoSpaceDN w:val="0"/>
        <w:adjustRightInd w:val="0"/>
        <w:spacing w:after="0"/>
        <w:jc w:val="right"/>
        <w:rPr>
          <w:rFonts w:ascii="Times New Roman" w:hAnsi="Times New Roman" w:cs="Times New Roman"/>
        </w:rPr>
      </w:pPr>
      <w:r>
        <w:rPr>
          <w:rFonts w:ascii="Times New Roman" w:hAnsi="Times New Roman" w:cs="Times New Roman"/>
        </w:rPr>
        <w:t>к Решению Собрания представителей</w:t>
      </w:r>
    </w:p>
    <w:p w:rsidR="00470992" w:rsidRDefault="00470992" w:rsidP="00470992">
      <w:pPr>
        <w:autoSpaceDE w:val="0"/>
        <w:autoSpaceDN w:val="0"/>
        <w:adjustRightInd w:val="0"/>
        <w:spacing w:after="0"/>
        <w:jc w:val="right"/>
        <w:rPr>
          <w:rFonts w:ascii="Times New Roman" w:hAnsi="Times New Roman" w:cs="Times New Roman"/>
        </w:rPr>
      </w:pPr>
      <w:r>
        <w:rPr>
          <w:rFonts w:ascii="Times New Roman" w:hAnsi="Times New Roman" w:cs="Times New Roman"/>
        </w:rPr>
        <w:t xml:space="preserve">сельского поселения Павловка </w:t>
      </w:r>
    </w:p>
    <w:p w:rsidR="00470992" w:rsidRDefault="00470992" w:rsidP="00470992">
      <w:pPr>
        <w:autoSpaceDE w:val="0"/>
        <w:autoSpaceDN w:val="0"/>
        <w:adjustRightInd w:val="0"/>
        <w:spacing w:after="0"/>
        <w:jc w:val="right"/>
        <w:rPr>
          <w:rFonts w:ascii="Times New Roman" w:hAnsi="Times New Roman" w:cs="Times New Roman"/>
        </w:rPr>
      </w:pPr>
      <w:r>
        <w:rPr>
          <w:rFonts w:ascii="Times New Roman" w:hAnsi="Times New Roman" w:cs="Times New Roman"/>
        </w:rPr>
        <w:t>муниципального района Красноармейский</w:t>
      </w:r>
    </w:p>
    <w:p w:rsidR="00470992" w:rsidRDefault="00470992" w:rsidP="00470992">
      <w:pPr>
        <w:autoSpaceDE w:val="0"/>
        <w:autoSpaceDN w:val="0"/>
        <w:adjustRightInd w:val="0"/>
        <w:spacing w:after="0"/>
        <w:jc w:val="right"/>
        <w:rPr>
          <w:rFonts w:ascii="Times New Roman" w:hAnsi="Times New Roman" w:cs="Times New Roman"/>
        </w:rPr>
      </w:pPr>
      <w:r>
        <w:rPr>
          <w:rFonts w:ascii="Times New Roman" w:hAnsi="Times New Roman" w:cs="Times New Roman"/>
        </w:rPr>
        <w:t>Самарской области</w:t>
      </w:r>
    </w:p>
    <w:p w:rsidR="00470992" w:rsidRDefault="00470992" w:rsidP="00470992">
      <w:pPr>
        <w:autoSpaceDE w:val="0"/>
        <w:autoSpaceDN w:val="0"/>
        <w:adjustRightInd w:val="0"/>
        <w:spacing w:after="0"/>
        <w:rPr>
          <w:rFonts w:ascii="Times New Roman" w:hAnsi="Times New Roman" w:cs="Times New Roman"/>
        </w:rPr>
      </w:pPr>
      <w:r>
        <w:rPr>
          <w:rFonts w:ascii="Times New Roman" w:hAnsi="Times New Roman" w:cs="Times New Roman"/>
        </w:rPr>
        <w:t xml:space="preserve">                                                                                                              от   </w:t>
      </w:r>
      <w:r w:rsidR="00B86E69">
        <w:rPr>
          <w:rFonts w:ascii="Times New Roman" w:hAnsi="Times New Roman" w:cs="Times New Roman"/>
        </w:rPr>
        <w:t xml:space="preserve">18.07.2019     </w:t>
      </w:r>
      <w:r>
        <w:rPr>
          <w:rFonts w:ascii="Times New Roman" w:hAnsi="Times New Roman" w:cs="Times New Roman"/>
        </w:rPr>
        <w:t xml:space="preserve">  №</w:t>
      </w:r>
      <w:r w:rsidR="00B86E69">
        <w:rPr>
          <w:rFonts w:ascii="Times New Roman" w:hAnsi="Times New Roman" w:cs="Times New Roman"/>
        </w:rPr>
        <w:t>124</w:t>
      </w:r>
    </w:p>
    <w:p w:rsidR="00470992" w:rsidRDefault="00470992" w:rsidP="00470992">
      <w:pPr>
        <w:autoSpaceDE w:val="0"/>
        <w:autoSpaceDN w:val="0"/>
        <w:adjustRightInd w:val="0"/>
        <w:spacing w:after="0"/>
        <w:ind w:firstLine="540"/>
        <w:jc w:val="both"/>
        <w:rPr>
          <w:rFonts w:ascii="Times New Roman" w:hAnsi="Times New Roman" w:cs="Times New Roman"/>
        </w:rPr>
      </w:pPr>
    </w:p>
    <w:p w:rsidR="00470992" w:rsidRDefault="00470992" w:rsidP="00470992">
      <w:pPr>
        <w:pStyle w:val="ConsPlusTitle"/>
        <w:widowControl/>
        <w:spacing w:line="276" w:lineRule="auto"/>
        <w:jc w:val="center"/>
        <w:rPr>
          <w:rFonts w:ascii="Times New Roman" w:hAnsi="Times New Roman" w:cs="Times New Roman"/>
        </w:rPr>
      </w:pPr>
      <w:r>
        <w:rPr>
          <w:rFonts w:ascii="Times New Roman" w:hAnsi="Times New Roman" w:cs="Times New Roman"/>
        </w:rPr>
        <w:t>ПОЛОЖЕНИЕ</w:t>
      </w:r>
    </w:p>
    <w:p w:rsidR="00470992" w:rsidRDefault="00470992" w:rsidP="00470992">
      <w:pPr>
        <w:pStyle w:val="ConsPlusTitle"/>
        <w:widowControl/>
        <w:spacing w:line="276" w:lineRule="auto"/>
        <w:jc w:val="center"/>
        <w:rPr>
          <w:rFonts w:ascii="Times New Roman" w:hAnsi="Times New Roman" w:cs="Times New Roman"/>
        </w:rPr>
      </w:pPr>
      <w:r>
        <w:rPr>
          <w:rFonts w:ascii="Times New Roman" w:hAnsi="Times New Roman" w:cs="Times New Roman"/>
        </w:rPr>
        <w:t>О ДЕНЕЖНОМ ВОЗНАГРАЖДЕНИИ ВЫБОРНОГО ДОЛЖНОСТНОГО</w:t>
      </w:r>
    </w:p>
    <w:p w:rsidR="00470992" w:rsidRDefault="00470992" w:rsidP="00470992">
      <w:pPr>
        <w:pStyle w:val="ConsPlusTitle"/>
        <w:widowControl/>
        <w:spacing w:line="276" w:lineRule="auto"/>
        <w:jc w:val="center"/>
        <w:rPr>
          <w:rFonts w:ascii="Times New Roman" w:hAnsi="Times New Roman" w:cs="Times New Roman"/>
        </w:rPr>
      </w:pPr>
      <w:r>
        <w:rPr>
          <w:rFonts w:ascii="Times New Roman" w:hAnsi="Times New Roman" w:cs="Times New Roman"/>
        </w:rPr>
        <w:t xml:space="preserve">ЛИЦА МЕСТНОГО САМОУПРАВЛЕНИЯ СЕЛЬСКОГО ПОСЕЛЕНИЯ </w:t>
      </w:r>
      <w:proofErr w:type="gramStart"/>
      <w:r>
        <w:rPr>
          <w:rFonts w:ascii="Times New Roman" w:hAnsi="Times New Roman" w:cs="Times New Roman"/>
        </w:rPr>
        <w:t>ПАВЛОВКА  МУНИЦИПАЛЬНОГО</w:t>
      </w:r>
      <w:proofErr w:type="gramEnd"/>
      <w:r>
        <w:rPr>
          <w:rFonts w:ascii="Times New Roman" w:hAnsi="Times New Roman" w:cs="Times New Roman"/>
        </w:rPr>
        <w:t xml:space="preserve"> РАЙОНА КРАСНОАРМЕЙСКИЙ САМАРСКОЙ ОБЛАСТИ, ОСУЩЕСТВЛЯЮЩЕГО СВОИ ПОЛНОМОЧИЯ НА ПОСТОЯННОЙ ОСНОВЕ </w:t>
      </w:r>
    </w:p>
    <w:p w:rsidR="00470992" w:rsidRDefault="00470992" w:rsidP="00470992">
      <w:pPr>
        <w:autoSpaceDE w:val="0"/>
        <w:autoSpaceDN w:val="0"/>
        <w:adjustRightInd w:val="0"/>
        <w:spacing w:after="0"/>
        <w:jc w:val="center"/>
        <w:rPr>
          <w:rFonts w:ascii="Times New Roman" w:hAnsi="Times New Roman" w:cs="Times New Roman"/>
        </w:rPr>
      </w:pPr>
    </w:p>
    <w:p w:rsidR="00470992" w:rsidRDefault="00470992" w:rsidP="00470992">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 xml:space="preserve">1. Настоящее Положение о денежном вознаграждении  выборного должностного лица местного самоуправления сельского поселения Павловка  муниципального района Красноармейский Самарской области, осуществляющего свои полномочия на постоянной основе (далее - положение), разработано в соответствии с Федеральным </w:t>
      </w:r>
      <w:hyperlink r:id="rId6" w:history="1">
        <w:r>
          <w:rPr>
            <w:rStyle w:val="a3"/>
            <w:rFonts w:ascii="Times New Roman" w:hAnsi="Times New Roman" w:cs="Times New Roman"/>
            <w:color w:val="0D0D0D" w:themeColor="text1" w:themeTint="F2"/>
          </w:rPr>
          <w:t>законом</w:t>
        </w:r>
      </w:hyperlink>
      <w:r>
        <w:rPr>
          <w:rFonts w:ascii="Times New Roman" w:hAnsi="Times New Roman" w:cs="Times New Roman"/>
        </w:rPr>
        <w:t xml:space="preserve"> от 06.10.2003 N 131-Ф3 "Об общих принципах организации местного самоуправления в Российской Федерации", </w:t>
      </w:r>
      <w:hyperlink r:id="rId7" w:history="1">
        <w:r>
          <w:rPr>
            <w:rStyle w:val="a3"/>
            <w:rFonts w:ascii="Times New Roman" w:hAnsi="Times New Roman" w:cs="Times New Roman"/>
            <w:color w:val="0D0D0D" w:themeColor="text1" w:themeTint="F2"/>
          </w:rPr>
          <w:t>Законом</w:t>
        </w:r>
      </w:hyperlink>
      <w:r>
        <w:rPr>
          <w:rFonts w:ascii="Times New Roman" w:hAnsi="Times New Roman" w:cs="Times New Roman"/>
        </w:rPr>
        <w:t xml:space="preserve"> Самарской области от 10.07.2008 N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и </w:t>
      </w:r>
      <w:hyperlink r:id="rId8" w:history="1">
        <w:r>
          <w:rPr>
            <w:rStyle w:val="a3"/>
            <w:rFonts w:ascii="Times New Roman" w:hAnsi="Times New Roman" w:cs="Times New Roman"/>
            <w:color w:val="0D0D0D" w:themeColor="text1" w:themeTint="F2"/>
          </w:rPr>
          <w:t>Уставом</w:t>
        </w:r>
      </w:hyperlink>
      <w:r>
        <w:rPr>
          <w:rFonts w:ascii="Times New Roman" w:hAnsi="Times New Roman" w:cs="Times New Roman"/>
        </w:rPr>
        <w:t xml:space="preserve"> сельского поселения Павловка муниципального района Красноармейский Самарской области.</w:t>
      </w:r>
    </w:p>
    <w:p w:rsidR="00470992" w:rsidRDefault="00470992" w:rsidP="00470992">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2. Положение определяет условия и порядок выплаты денежного вознаграждения выборному должностному лицу местного самоуправления сельского поселения Павловка муниципального района Красноармейский Самарской области, осуществляющего свои полномочия на постоянной основе (далее – глава сельского поселения).</w:t>
      </w:r>
    </w:p>
    <w:p w:rsidR="00470992" w:rsidRDefault="00470992" w:rsidP="00470992">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Денежное вознаграждение главе сельского поселения выплачивается за счет средств бюджета сельского поселения Павловка муниципального района Красноармейский Самарской области (далее-сельское поселение).</w:t>
      </w:r>
    </w:p>
    <w:p w:rsidR="00470992" w:rsidRDefault="00470992" w:rsidP="00470992">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3. Денежное вознаграждение главы сельского поселения состоит из должностного оклада и дополнительных выплат, устанавливаемых настоящим положением.</w:t>
      </w:r>
    </w:p>
    <w:p w:rsidR="00470992" w:rsidRDefault="00470992" w:rsidP="00470992">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4. К дополнительным выплатам относятся:</w:t>
      </w:r>
    </w:p>
    <w:p w:rsidR="00470992" w:rsidRDefault="00470992" w:rsidP="00470992">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4.1. В составе денежного вознаграждения главы сельского поселения:</w:t>
      </w:r>
    </w:p>
    <w:p w:rsidR="00470992" w:rsidRDefault="00470992" w:rsidP="00470992">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а) ежемесячная надбавка за особые условия труда;</w:t>
      </w:r>
    </w:p>
    <w:p w:rsidR="00470992" w:rsidRDefault="00470992" w:rsidP="00470992">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б) ежемесячная надбавка за выслугу лет;</w:t>
      </w:r>
    </w:p>
    <w:p w:rsidR="00470992" w:rsidRDefault="00470992" w:rsidP="00470992">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в) премия;</w:t>
      </w:r>
    </w:p>
    <w:p w:rsidR="00470992" w:rsidRDefault="00470992" w:rsidP="00470992">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г) материальная помощь.</w:t>
      </w:r>
    </w:p>
    <w:p w:rsidR="00470992" w:rsidRDefault="00470992" w:rsidP="00470992">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5. Размер должностного оклада главы сельского поселения ежегодно увеличивается (индексируется) в соответствии с решением Собрания представителей сельского поселения о бюджете сельского поселения на соответствующий финансовый год с учетом уровня инфляции (роста потребительских цен на товары и услуги).</w:t>
      </w:r>
    </w:p>
    <w:p w:rsidR="00470992" w:rsidRDefault="00470992" w:rsidP="00470992">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 xml:space="preserve">6. Увеличение (индексация) размера должностного </w:t>
      </w:r>
      <w:proofErr w:type="gramStart"/>
      <w:r>
        <w:rPr>
          <w:rFonts w:ascii="Times New Roman" w:hAnsi="Times New Roman" w:cs="Times New Roman"/>
        </w:rPr>
        <w:t>оклада  главы</w:t>
      </w:r>
      <w:proofErr w:type="gramEnd"/>
      <w:r>
        <w:rPr>
          <w:rFonts w:ascii="Times New Roman" w:hAnsi="Times New Roman" w:cs="Times New Roman"/>
        </w:rPr>
        <w:t xml:space="preserve"> сельского поселения производится на основании постановления администрации сельского поселения в соответствии с законодательством и нормативными правовыми актами органов местного самоуправления сельского поселения.</w:t>
      </w:r>
    </w:p>
    <w:p w:rsidR="00470992" w:rsidRDefault="00470992" w:rsidP="00470992">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 xml:space="preserve">7. Главе сельского поселения устанавливается ежемесячная надбавка за особые условия </w:t>
      </w:r>
      <w:proofErr w:type="gramStart"/>
      <w:r>
        <w:rPr>
          <w:rFonts w:ascii="Times New Roman" w:hAnsi="Times New Roman" w:cs="Times New Roman"/>
        </w:rPr>
        <w:t>труда  -</w:t>
      </w:r>
      <w:proofErr w:type="gramEnd"/>
      <w:r>
        <w:rPr>
          <w:rFonts w:ascii="Times New Roman" w:hAnsi="Times New Roman" w:cs="Times New Roman"/>
        </w:rPr>
        <w:t xml:space="preserve"> в размере 24 % от должностного оклада.</w:t>
      </w:r>
    </w:p>
    <w:p w:rsidR="00470992" w:rsidRDefault="00470992" w:rsidP="00470992">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lastRenderedPageBreak/>
        <w:t>8.</w:t>
      </w:r>
      <w:r>
        <w:rPr>
          <w:rFonts w:ascii="Times New Roman" w:hAnsi="Times New Roman" w:cs="Times New Roman"/>
        </w:rPr>
        <w:tab/>
        <w:t>Ежемесячная доплата за выслугу лет устанавливаются в зависимости</w:t>
      </w:r>
      <w:r>
        <w:rPr>
          <w:rFonts w:ascii="Times New Roman" w:hAnsi="Times New Roman" w:cs="Times New Roman"/>
        </w:rPr>
        <w:br/>
        <w:t>от стажа в следующих размерах:</w:t>
      </w:r>
    </w:p>
    <w:p w:rsidR="00470992" w:rsidRDefault="00470992" w:rsidP="00470992">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Стаж работы</w:t>
      </w:r>
      <w:r>
        <w:rPr>
          <w:rFonts w:ascii="Times New Roman" w:hAnsi="Times New Roman" w:cs="Times New Roman"/>
        </w:rPr>
        <w:tab/>
        <w:t xml:space="preserve">           Процент к должностному окладу</w:t>
      </w:r>
    </w:p>
    <w:p w:rsidR="00470992" w:rsidRDefault="00470992" w:rsidP="00470992">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От 1 до 5 лет</w:t>
      </w:r>
      <w:r>
        <w:rPr>
          <w:rFonts w:ascii="Times New Roman" w:hAnsi="Times New Roman" w:cs="Times New Roman"/>
        </w:rPr>
        <w:tab/>
        <w:t xml:space="preserve">           10</w:t>
      </w:r>
    </w:p>
    <w:p w:rsidR="00470992" w:rsidRDefault="00470992" w:rsidP="00470992">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От 5 до 10 лет</w:t>
      </w:r>
      <w:r>
        <w:rPr>
          <w:rFonts w:ascii="Times New Roman" w:hAnsi="Times New Roman" w:cs="Times New Roman"/>
        </w:rPr>
        <w:tab/>
        <w:t xml:space="preserve">           20</w:t>
      </w:r>
    </w:p>
    <w:p w:rsidR="00470992" w:rsidRDefault="00470992" w:rsidP="00470992">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От 10 до 15 лет</w:t>
      </w:r>
      <w:r>
        <w:rPr>
          <w:rFonts w:ascii="Times New Roman" w:hAnsi="Times New Roman" w:cs="Times New Roman"/>
        </w:rPr>
        <w:tab/>
        <w:t xml:space="preserve">           30</w:t>
      </w:r>
    </w:p>
    <w:p w:rsidR="00470992" w:rsidRDefault="00470992" w:rsidP="00470992">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От 15 и выше</w:t>
      </w:r>
      <w:r>
        <w:rPr>
          <w:rFonts w:ascii="Times New Roman" w:hAnsi="Times New Roman" w:cs="Times New Roman"/>
        </w:rPr>
        <w:tab/>
        <w:t xml:space="preserve">           40</w:t>
      </w:r>
    </w:p>
    <w:p w:rsidR="00470992" w:rsidRDefault="00470992" w:rsidP="00470992">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К стажу, дающему право на установление ежемесячной надбавки к должностному окладу за выслугу лет, ежемесячной доплаты к пенсии и на предоставление дополнительно оплачиваемого отпуска главе муниципального района и председателя Собрания представителей относятся: период работы (службы) на государственных должностях, государственных должностях государственной службы, выборных муниципальных должностях, муниципальных должностях муниципальной службы, должностях государственной гражданской службы, воинских должностях и должностях правоохранительной службы, периоды работы на других должностях, подлежащие включению в стаж работы выборных должностных лиц местного самоуправления, осуществляющих свои полномочия на постоянной основе и в соответствии с приложением к Закону Самарской области "Об исчислении стажа государственной службы государственного служащего Самарской области" (в ред. Закона Самарской области от 24.07.2001 N 50-ГД;</w:t>
      </w:r>
    </w:p>
    <w:p w:rsidR="00470992" w:rsidRDefault="00470992" w:rsidP="00470992">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 иные периоды трудовой деятельности в качестве руководителей в предприятиях и учреждениях, опыт и знание работы в которых являются необходимыми выборному должностному лицу, осуществляющему свои полномочия на постоянной основе для выполнения своих обязанностей.</w:t>
      </w:r>
    </w:p>
    <w:p w:rsidR="00470992" w:rsidRDefault="00470992" w:rsidP="00470992">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9. Ежемесячное премирование устанавливается в размере 25 % должностного оклада.</w:t>
      </w:r>
    </w:p>
    <w:p w:rsidR="00470992" w:rsidRDefault="00470992" w:rsidP="00470992">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10. Материальная помощь главе сельского поселения выплачивается в следующих случаях:</w:t>
      </w:r>
    </w:p>
    <w:p w:rsidR="00470992" w:rsidRDefault="00470992" w:rsidP="00470992">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 при уходе в очередной ежегодный оплачиваемый отпуск – в размере одного должностного оклада;</w:t>
      </w:r>
    </w:p>
    <w:p w:rsidR="00470992" w:rsidRDefault="00470992" w:rsidP="00470992">
      <w:pPr>
        <w:autoSpaceDE w:val="0"/>
        <w:autoSpaceDN w:val="0"/>
        <w:adjustRightInd w:val="0"/>
        <w:spacing w:after="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смерти его близких родственников (родителей, детей, мужа, жены) на основании свидетельства о смерти - в размере 10 000 рублей;</w:t>
      </w:r>
    </w:p>
    <w:p w:rsidR="00470992" w:rsidRDefault="00470992" w:rsidP="00470992">
      <w:pPr>
        <w:autoSpaceDE w:val="0"/>
        <w:autoSpaceDN w:val="0"/>
        <w:adjustRightInd w:val="0"/>
        <w:spacing w:after="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случае смерти (гибели) главы сельского </w:t>
      </w:r>
      <w:proofErr w:type="gramStart"/>
      <w:r>
        <w:rPr>
          <w:rFonts w:ascii="Times New Roman" w:eastAsia="Times New Roman" w:hAnsi="Times New Roman" w:cs="Times New Roman"/>
          <w:lang w:eastAsia="ru-RU"/>
        </w:rPr>
        <w:t>поселения  члену</w:t>
      </w:r>
      <w:proofErr w:type="gramEnd"/>
      <w:r>
        <w:rPr>
          <w:rFonts w:ascii="Times New Roman" w:eastAsia="Times New Roman" w:hAnsi="Times New Roman" w:cs="Times New Roman"/>
          <w:lang w:eastAsia="ru-RU"/>
        </w:rPr>
        <w:t xml:space="preserve"> его семьи или его родителям, а при их отсутствии другим родственникам на основании свидетельства о смерти выплачивается материальная помощь в размере  15 000 рублей по их заявлению при предъявлении соответствующих документов, подтверждающих родство.</w:t>
      </w:r>
    </w:p>
    <w:p w:rsidR="00470992" w:rsidRDefault="00470992" w:rsidP="00470992">
      <w:pPr>
        <w:autoSpaceDE w:val="0"/>
        <w:autoSpaceDN w:val="0"/>
        <w:adjustRightInd w:val="0"/>
        <w:spacing w:after="0"/>
        <w:ind w:firstLine="54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в случае заболевания главы сельского </w:t>
      </w:r>
      <w:proofErr w:type="gramStart"/>
      <w:r>
        <w:rPr>
          <w:rFonts w:ascii="Times New Roman" w:eastAsia="Times New Roman" w:hAnsi="Times New Roman" w:cs="Times New Roman"/>
          <w:bCs/>
          <w:lang w:eastAsia="ru-RU"/>
        </w:rPr>
        <w:t>поселения  при</w:t>
      </w:r>
      <w:proofErr w:type="gramEnd"/>
      <w:r>
        <w:rPr>
          <w:rFonts w:ascii="Times New Roman" w:eastAsia="Times New Roman" w:hAnsi="Times New Roman" w:cs="Times New Roman"/>
          <w:bCs/>
          <w:lang w:eastAsia="ru-RU"/>
        </w:rPr>
        <w:t xml:space="preserve"> лечении которого требуются дополнительные материальные затраты оказывается материальная помощь в следующих размерах:</w:t>
      </w:r>
    </w:p>
    <w:p w:rsidR="00470992" w:rsidRDefault="00470992" w:rsidP="00470992">
      <w:pPr>
        <w:autoSpaceDE w:val="0"/>
        <w:autoSpaceDN w:val="0"/>
        <w:adjustRightInd w:val="0"/>
        <w:spacing w:after="0"/>
        <w:ind w:firstLine="54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хирургические операции - до 10 000 рублей (по фактическим затратам на основании представленных документов);</w:t>
      </w:r>
    </w:p>
    <w:p w:rsidR="00470992" w:rsidRDefault="00470992" w:rsidP="00470992">
      <w:pPr>
        <w:autoSpaceDE w:val="0"/>
        <w:autoSpaceDN w:val="0"/>
        <w:adjustRightInd w:val="0"/>
        <w:spacing w:after="0"/>
        <w:ind w:firstLine="54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при заболевании более одного месяца – в размере 5 000 рублей (основание – листок нетрудоспособности);</w:t>
      </w:r>
    </w:p>
    <w:p w:rsidR="00470992" w:rsidRDefault="00470992" w:rsidP="00470992">
      <w:pPr>
        <w:autoSpaceDE w:val="0"/>
        <w:autoSpaceDN w:val="0"/>
        <w:adjustRightInd w:val="0"/>
        <w:spacing w:after="0"/>
        <w:ind w:firstLine="54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при заболевании более двух месяцев – в размере 10 000 рублей (основание – листок нетрудоспособности);</w:t>
      </w:r>
    </w:p>
    <w:p w:rsidR="00470992" w:rsidRDefault="00470992" w:rsidP="00470992">
      <w:pPr>
        <w:autoSpaceDE w:val="0"/>
        <w:autoSpaceDN w:val="0"/>
        <w:adjustRightInd w:val="0"/>
        <w:spacing w:after="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связи с юбилейными датами главы сельского поселения (45 лет, 50 лет, 55 лет, 60 лет, 65 лет) – в </w:t>
      </w:r>
      <w:proofErr w:type="gramStart"/>
      <w:r>
        <w:rPr>
          <w:rFonts w:ascii="Times New Roman" w:eastAsia="Times New Roman" w:hAnsi="Times New Roman" w:cs="Times New Roman"/>
          <w:lang w:eastAsia="ru-RU"/>
        </w:rPr>
        <w:t>размере  50</w:t>
      </w:r>
      <w:proofErr w:type="gramEnd"/>
      <w:r>
        <w:rPr>
          <w:rFonts w:ascii="Times New Roman" w:eastAsia="Times New Roman" w:hAnsi="Times New Roman" w:cs="Times New Roman"/>
          <w:lang w:eastAsia="ru-RU"/>
        </w:rPr>
        <w:t xml:space="preserve"> %  от  должностного оклада;</w:t>
      </w:r>
    </w:p>
    <w:p w:rsidR="00470992" w:rsidRDefault="00470992" w:rsidP="00470992">
      <w:pPr>
        <w:autoSpaceDE w:val="0"/>
        <w:autoSpaceDN w:val="0"/>
        <w:adjustRightInd w:val="0"/>
        <w:spacing w:after="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конце календарного </w:t>
      </w:r>
      <w:proofErr w:type="gramStart"/>
      <w:r>
        <w:rPr>
          <w:rFonts w:ascii="Times New Roman" w:eastAsia="Times New Roman" w:hAnsi="Times New Roman" w:cs="Times New Roman"/>
          <w:lang w:eastAsia="ru-RU"/>
        </w:rPr>
        <w:t>года  –</w:t>
      </w:r>
      <w:proofErr w:type="gramEnd"/>
      <w:r>
        <w:rPr>
          <w:rFonts w:ascii="Times New Roman" w:eastAsia="Times New Roman" w:hAnsi="Times New Roman" w:cs="Times New Roman"/>
          <w:lang w:eastAsia="ru-RU"/>
        </w:rPr>
        <w:t xml:space="preserve"> в размере одного должностного оклада;</w:t>
      </w:r>
    </w:p>
    <w:p w:rsidR="00470992" w:rsidRDefault="00470992" w:rsidP="00470992">
      <w:pPr>
        <w:autoSpaceDE w:val="0"/>
        <w:autoSpaceDN w:val="0"/>
        <w:adjustRightInd w:val="0"/>
        <w:spacing w:after="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связи с праздником Днем местного самоуправления – в размере </w:t>
      </w:r>
      <w:proofErr w:type="gramStart"/>
      <w:r>
        <w:rPr>
          <w:rFonts w:ascii="Times New Roman" w:eastAsia="Times New Roman" w:hAnsi="Times New Roman" w:cs="Times New Roman"/>
          <w:lang w:eastAsia="ru-RU"/>
        </w:rPr>
        <w:t>одного  должностного</w:t>
      </w:r>
      <w:proofErr w:type="gramEnd"/>
      <w:r>
        <w:rPr>
          <w:rFonts w:ascii="Times New Roman" w:eastAsia="Times New Roman" w:hAnsi="Times New Roman" w:cs="Times New Roman"/>
          <w:lang w:eastAsia="ru-RU"/>
        </w:rPr>
        <w:t xml:space="preserve"> оклада. </w:t>
      </w:r>
    </w:p>
    <w:p w:rsidR="00470992" w:rsidRDefault="00470992" w:rsidP="00470992">
      <w:pPr>
        <w:autoSpaceDE w:val="0"/>
        <w:autoSpaceDN w:val="0"/>
        <w:adjustRightInd w:val="0"/>
        <w:spacing w:after="0"/>
        <w:ind w:firstLine="540"/>
        <w:jc w:val="both"/>
        <w:rPr>
          <w:rFonts w:ascii="Times New Roman" w:hAnsi="Times New Roman" w:cs="Times New Roman"/>
        </w:rPr>
      </w:pPr>
    </w:p>
    <w:p w:rsidR="00470992" w:rsidRDefault="00470992" w:rsidP="00470992">
      <w:pPr>
        <w:autoSpaceDE w:val="0"/>
        <w:autoSpaceDN w:val="0"/>
        <w:adjustRightInd w:val="0"/>
        <w:spacing w:after="0"/>
        <w:ind w:firstLine="540"/>
        <w:jc w:val="both"/>
        <w:rPr>
          <w:rFonts w:ascii="Times New Roman" w:hAnsi="Times New Roman" w:cs="Times New Roman"/>
        </w:rPr>
      </w:pPr>
    </w:p>
    <w:p w:rsidR="00470992" w:rsidRDefault="00470992" w:rsidP="00470992">
      <w:pPr>
        <w:autoSpaceDE w:val="0"/>
        <w:autoSpaceDN w:val="0"/>
        <w:adjustRightInd w:val="0"/>
        <w:spacing w:after="0"/>
        <w:jc w:val="right"/>
        <w:outlineLvl w:val="0"/>
        <w:rPr>
          <w:rFonts w:ascii="Times New Roman" w:hAnsi="Times New Roman" w:cs="Times New Roman"/>
        </w:rPr>
      </w:pPr>
    </w:p>
    <w:p w:rsidR="00470992" w:rsidRDefault="00470992" w:rsidP="00470992">
      <w:pPr>
        <w:autoSpaceDE w:val="0"/>
        <w:autoSpaceDN w:val="0"/>
        <w:adjustRightInd w:val="0"/>
        <w:spacing w:after="0"/>
        <w:jc w:val="right"/>
        <w:outlineLvl w:val="0"/>
        <w:rPr>
          <w:rFonts w:ascii="Times New Roman" w:hAnsi="Times New Roman" w:cs="Times New Roman"/>
        </w:rPr>
      </w:pPr>
    </w:p>
    <w:p w:rsidR="00470992" w:rsidRDefault="00470992" w:rsidP="00470992">
      <w:pPr>
        <w:autoSpaceDE w:val="0"/>
        <w:autoSpaceDN w:val="0"/>
        <w:adjustRightInd w:val="0"/>
        <w:spacing w:after="0"/>
        <w:jc w:val="right"/>
        <w:outlineLvl w:val="0"/>
        <w:rPr>
          <w:rFonts w:ascii="Times New Roman" w:hAnsi="Times New Roman" w:cs="Times New Roman"/>
        </w:rPr>
      </w:pPr>
    </w:p>
    <w:p w:rsidR="00470992" w:rsidRDefault="00470992" w:rsidP="00470992">
      <w:pPr>
        <w:autoSpaceDE w:val="0"/>
        <w:autoSpaceDN w:val="0"/>
        <w:adjustRightInd w:val="0"/>
        <w:spacing w:after="0"/>
        <w:jc w:val="right"/>
        <w:outlineLvl w:val="0"/>
        <w:rPr>
          <w:rFonts w:ascii="Times New Roman" w:hAnsi="Times New Roman" w:cs="Times New Roman"/>
        </w:rPr>
      </w:pPr>
    </w:p>
    <w:p w:rsidR="00470992" w:rsidRDefault="00470992" w:rsidP="00470992">
      <w:pPr>
        <w:autoSpaceDE w:val="0"/>
        <w:autoSpaceDN w:val="0"/>
        <w:adjustRightInd w:val="0"/>
        <w:spacing w:after="0"/>
        <w:jc w:val="right"/>
        <w:outlineLvl w:val="0"/>
        <w:rPr>
          <w:rFonts w:ascii="Times New Roman" w:hAnsi="Times New Roman" w:cs="Times New Roman"/>
        </w:rPr>
      </w:pPr>
    </w:p>
    <w:p w:rsidR="00470992" w:rsidRDefault="00470992" w:rsidP="00470992">
      <w:pPr>
        <w:autoSpaceDE w:val="0"/>
        <w:autoSpaceDN w:val="0"/>
        <w:adjustRightInd w:val="0"/>
        <w:spacing w:after="0"/>
        <w:jc w:val="right"/>
        <w:outlineLvl w:val="0"/>
        <w:rPr>
          <w:rFonts w:ascii="Times New Roman" w:hAnsi="Times New Roman" w:cs="Times New Roman"/>
        </w:rPr>
      </w:pPr>
    </w:p>
    <w:p w:rsidR="00470992" w:rsidRDefault="00470992" w:rsidP="00470992">
      <w:pPr>
        <w:autoSpaceDE w:val="0"/>
        <w:autoSpaceDN w:val="0"/>
        <w:adjustRightInd w:val="0"/>
        <w:spacing w:after="0"/>
        <w:jc w:val="right"/>
        <w:outlineLvl w:val="0"/>
        <w:rPr>
          <w:rFonts w:ascii="Times New Roman" w:hAnsi="Times New Roman" w:cs="Times New Roman"/>
        </w:rPr>
      </w:pPr>
    </w:p>
    <w:p w:rsidR="00470992" w:rsidRDefault="00470992" w:rsidP="00470992">
      <w:pPr>
        <w:autoSpaceDE w:val="0"/>
        <w:autoSpaceDN w:val="0"/>
        <w:adjustRightInd w:val="0"/>
        <w:spacing w:after="0"/>
        <w:jc w:val="right"/>
        <w:outlineLvl w:val="0"/>
        <w:rPr>
          <w:rFonts w:ascii="Times New Roman" w:hAnsi="Times New Roman" w:cs="Times New Roman"/>
        </w:rPr>
      </w:pPr>
    </w:p>
    <w:p w:rsidR="00470992" w:rsidRDefault="00470992" w:rsidP="00470992">
      <w:pPr>
        <w:autoSpaceDE w:val="0"/>
        <w:autoSpaceDN w:val="0"/>
        <w:adjustRightInd w:val="0"/>
        <w:spacing w:after="0"/>
        <w:jc w:val="right"/>
        <w:outlineLvl w:val="0"/>
        <w:rPr>
          <w:rFonts w:ascii="Times New Roman" w:hAnsi="Times New Roman" w:cs="Times New Roman"/>
        </w:rPr>
      </w:pPr>
      <w:r>
        <w:rPr>
          <w:rFonts w:ascii="Times New Roman" w:hAnsi="Times New Roman" w:cs="Times New Roman"/>
        </w:rPr>
        <w:t>Приложение N 2</w:t>
      </w:r>
    </w:p>
    <w:p w:rsidR="00470992" w:rsidRDefault="00470992" w:rsidP="00470992">
      <w:pPr>
        <w:autoSpaceDE w:val="0"/>
        <w:autoSpaceDN w:val="0"/>
        <w:adjustRightInd w:val="0"/>
        <w:spacing w:after="0"/>
        <w:jc w:val="right"/>
        <w:rPr>
          <w:rFonts w:ascii="Times New Roman" w:hAnsi="Times New Roman" w:cs="Times New Roman"/>
        </w:rPr>
      </w:pPr>
      <w:r>
        <w:rPr>
          <w:rFonts w:ascii="Times New Roman" w:hAnsi="Times New Roman" w:cs="Times New Roman"/>
        </w:rPr>
        <w:t>к Решению Собрания представителей</w:t>
      </w:r>
    </w:p>
    <w:p w:rsidR="00470992" w:rsidRDefault="00470992" w:rsidP="00470992">
      <w:pPr>
        <w:autoSpaceDE w:val="0"/>
        <w:autoSpaceDN w:val="0"/>
        <w:adjustRightInd w:val="0"/>
        <w:spacing w:after="0"/>
        <w:jc w:val="right"/>
        <w:rPr>
          <w:rFonts w:ascii="Times New Roman" w:hAnsi="Times New Roman" w:cs="Times New Roman"/>
        </w:rPr>
      </w:pPr>
      <w:r>
        <w:rPr>
          <w:rFonts w:ascii="Times New Roman" w:hAnsi="Times New Roman" w:cs="Times New Roman"/>
        </w:rPr>
        <w:t xml:space="preserve">сельского поселения Павловка  </w:t>
      </w:r>
    </w:p>
    <w:p w:rsidR="00470992" w:rsidRDefault="00470992" w:rsidP="00470992">
      <w:pPr>
        <w:autoSpaceDE w:val="0"/>
        <w:autoSpaceDN w:val="0"/>
        <w:adjustRightInd w:val="0"/>
        <w:spacing w:after="0"/>
        <w:jc w:val="right"/>
        <w:rPr>
          <w:rFonts w:ascii="Times New Roman" w:hAnsi="Times New Roman" w:cs="Times New Roman"/>
        </w:rPr>
      </w:pPr>
      <w:r>
        <w:rPr>
          <w:rFonts w:ascii="Times New Roman" w:hAnsi="Times New Roman" w:cs="Times New Roman"/>
        </w:rPr>
        <w:t>муниципального района Красноармейский</w:t>
      </w:r>
    </w:p>
    <w:p w:rsidR="00470992" w:rsidRDefault="00470992" w:rsidP="00470992">
      <w:pPr>
        <w:tabs>
          <w:tab w:val="left" w:pos="5580"/>
          <w:tab w:val="right" w:pos="9355"/>
        </w:tabs>
        <w:autoSpaceDE w:val="0"/>
        <w:autoSpaceDN w:val="0"/>
        <w:adjustRightInd w:val="0"/>
        <w:spacing w:after="0"/>
        <w:rPr>
          <w:rFonts w:ascii="Times New Roman" w:hAnsi="Times New Roman" w:cs="Times New Roman"/>
        </w:rPr>
      </w:pPr>
      <w:r>
        <w:rPr>
          <w:rFonts w:ascii="Times New Roman" w:hAnsi="Times New Roman" w:cs="Times New Roman"/>
        </w:rPr>
        <w:tab/>
        <w:t xml:space="preserve">от </w:t>
      </w:r>
      <w:r w:rsidR="00B86E69">
        <w:rPr>
          <w:rFonts w:ascii="Times New Roman" w:hAnsi="Times New Roman" w:cs="Times New Roman"/>
        </w:rPr>
        <w:t xml:space="preserve">18.07.2019г         </w:t>
      </w:r>
      <w:r>
        <w:rPr>
          <w:rFonts w:ascii="Times New Roman" w:hAnsi="Times New Roman" w:cs="Times New Roman"/>
        </w:rPr>
        <w:t xml:space="preserve">   №</w:t>
      </w:r>
      <w:r w:rsidR="00B86E69">
        <w:rPr>
          <w:rFonts w:ascii="Times New Roman" w:hAnsi="Times New Roman" w:cs="Times New Roman"/>
        </w:rPr>
        <w:t>124</w:t>
      </w:r>
      <w:bookmarkStart w:id="0" w:name="_GoBack"/>
      <w:bookmarkEnd w:id="0"/>
      <w:r>
        <w:rPr>
          <w:rFonts w:ascii="Times New Roman" w:hAnsi="Times New Roman" w:cs="Times New Roman"/>
        </w:rPr>
        <w:tab/>
        <w:t xml:space="preserve">                  </w:t>
      </w:r>
    </w:p>
    <w:p w:rsidR="00470992" w:rsidRDefault="00470992" w:rsidP="00470992">
      <w:pPr>
        <w:autoSpaceDE w:val="0"/>
        <w:autoSpaceDN w:val="0"/>
        <w:adjustRightInd w:val="0"/>
        <w:spacing w:after="0"/>
        <w:ind w:firstLine="540"/>
        <w:jc w:val="both"/>
        <w:rPr>
          <w:rFonts w:ascii="Times New Roman" w:hAnsi="Times New Roman" w:cs="Times New Roman"/>
        </w:rPr>
      </w:pPr>
    </w:p>
    <w:p w:rsidR="00470992" w:rsidRDefault="00470992" w:rsidP="00470992">
      <w:pPr>
        <w:autoSpaceDE w:val="0"/>
        <w:autoSpaceDN w:val="0"/>
        <w:adjustRightInd w:val="0"/>
        <w:spacing w:after="0"/>
        <w:jc w:val="right"/>
        <w:outlineLvl w:val="0"/>
        <w:rPr>
          <w:rFonts w:ascii="Times New Roman" w:hAnsi="Times New Roman" w:cs="Times New Roman"/>
        </w:rPr>
      </w:pPr>
    </w:p>
    <w:p w:rsidR="00470992" w:rsidRDefault="00470992" w:rsidP="00470992">
      <w:pPr>
        <w:autoSpaceDE w:val="0"/>
        <w:autoSpaceDN w:val="0"/>
        <w:adjustRightInd w:val="0"/>
        <w:spacing w:after="0"/>
        <w:ind w:firstLine="540"/>
        <w:jc w:val="both"/>
        <w:rPr>
          <w:rFonts w:ascii="Times New Roman" w:hAnsi="Times New Roman" w:cs="Times New Roman"/>
        </w:rPr>
      </w:pPr>
    </w:p>
    <w:p w:rsidR="00470992" w:rsidRDefault="00470992" w:rsidP="00470992">
      <w:pPr>
        <w:pStyle w:val="ConsPlusTitle"/>
        <w:widowControl/>
        <w:spacing w:line="276" w:lineRule="auto"/>
        <w:jc w:val="center"/>
        <w:rPr>
          <w:rFonts w:ascii="Times New Roman" w:hAnsi="Times New Roman" w:cs="Times New Roman"/>
        </w:rPr>
      </w:pPr>
      <w:r>
        <w:rPr>
          <w:rFonts w:ascii="Times New Roman" w:hAnsi="Times New Roman" w:cs="Times New Roman"/>
        </w:rPr>
        <w:t>ПОЛОЖЕНИЕ</w:t>
      </w:r>
    </w:p>
    <w:p w:rsidR="00470992" w:rsidRDefault="00470992" w:rsidP="00470992">
      <w:pPr>
        <w:pStyle w:val="ConsPlusTitle"/>
        <w:widowControl/>
        <w:spacing w:line="276" w:lineRule="auto"/>
        <w:jc w:val="center"/>
        <w:rPr>
          <w:rFonts w:ascii="Times New Roman" w:hAnsi="Times New Roman" w:cs="Times New Roman"/>
        </w:rPr>
      </w:pPr>
      <w:r>
        <w:rPr>
          <w:rFonts w:ascii="Times New Roman" w:hAnsi="Times New Roman" w:cs="Times New Roman"/>
        </w:rPr>
        <w:t xml:space="preserve">О ПОРЯДКЕ ПРЕДОСТАВЛЕНИЯ ЕЖЕГОДНОГО </w:t>
      </w:r>
    </w:p>
    <w:p w:rsidR="00470992" w:rsidRDefault="00470992" w:rsidP="00470992">
      <w:pPr>
        <w:pStyle w:val="ConsPlusTitle"/>
        <w:widowControl/>
        <w:spacing w:line="276" w:lineRule="auto"/>
        <w:jc w:val="center"/>
        <w:rPr>
          <w:rFonts w:ascii="Times New Roman" w:hAnsi="Times New Roman" w:cs="Times New Roman"/>
        </w:rPr>
      </w:pPr>
      <w:r>
        <w:rPr>
          <w:rFonts w:ascii="Times New Roman" w:hAnsi="Times New Roman" w:cs="Times New Roman"/>
        </w:rPr>
        <w:t>ОПЛАЧИВАЕМОГО ОТПУСКА ВЫБОРНОМУ ДОЛЖНОСТНОМУ ЛИЦУ МЕСТНОГО САМОУПРАВЛЕНИЯ СЕЛЬСКОГО ПОСЕЛЕНИЯ ПАВЛОВКА МУНИЦИПАЛЬНОГО РАЙОНА КРАСНОАРМЕЙСКИЙ, ОСУЩЕСТВЛЯЮЩЕГО СВОИ ПОЛНОМОЧИЯ НА ПОСТОЯННОЙ ОСНОВЕ</w:t>
      </w:r>
    </w:p>
    <w:p w:rsidR="00470992" w:rsidRDefault="00470992" w:rsidP="00470992">
      <w:pPr>
        <w:autoSpaceDE w:val="0"/>
        <w:autoSpaceDN w:val="0"/>
        <w:adjustRightInd w:val="0"/>
        <w:spacing w:after="0"/>
        <w:ind w:firstLine="540"/>
        <w:jc w:val="both"/>
        <w:rPr>
          <w:rFonts w:ascii="Times New Roman" w:hAnsi="Times New Roman" w:cs="Times New Roman"/>
        </w:rPr>
      </w:pPr>
    </w:p>
    <w:p w:rsidR="00470992" w:rsidRDefault="00470992" w:rsidP="00470992">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1. Главе сельского поселения предоставляется ежегодный оплачиваемый отпуск с сохранением должности и среднего размера денежного вознаграждения.</w:t>
      </w:r>
    </w:p>
    <w:p w:rsidR="00470992" w:rsidRDefault="00470992" w:rsidP="00470992">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2. Ежегодный оплачиваемый отпуск главы сельского поселения состоит из ежегодного основного оплачиваемого отпуска и ежегодного дополнительного оплачиваемого отпуска за ненормированный служебный день.</w:t>
      </w:r>
    </w:p>
    <w:p w:rsidR="00470992" w:rsidRDefault="00470992" w:rsidP="00470992">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3. Главе сельского поселения предоставляется:</w:t>
      </w:r>
    </w:p>
    <w:p w:rsidR="00470992" w:rsidRDefault="00470992" w:rsidP="00470992">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а) ежегодный основной оплачиваемый отпуск продолжительностью 30 календарных дней;</w:t>
      </w:r>
    </w:p>
    <w:p w:rsidR="00470992" w:rsidRDefault="00470992" w:rsidP="00470992">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 xml:space="preserve">б) ежегодный дополнительный оплачиваемый отпуск за выслугу лет. </w:t>
      </w:r>
    </w:p>
    <w:p w:rsidR="00470992" w:rsidRDefault="00470992" w:rsidP="00470992">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Продолжительность ежегодного дополнительного оплачиваемого отпуска за выслугу лет исчисляется из расчета один календарный день за каждый год выслуги, но не более 10 календарных дней.</w:t>
      </w:r>
    </w:p>
    <w:p w:rsidR="00470992" w:rsidRDefault="00470992" w:rsidP="0047099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в) Главе сельского поселения предоставляется ежегодный дополнительный оплачиваемый отпуск за ненормированный служебный день продолжительностью три календарных дня.</w:t>
      </w:r>
    </w:p>
    <w:p w:rsidR="00470992" w:rsidRDefault="00470992" w:rsidP="00470992">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4. Ежегодный дополнительный оплачиваемый отпуск за выслугу лет суммируется с ежегодным основным оплачиваемым отпуском при исчислении общей продолжительности ежегодного оплачиваемого отпуска.</w:t>
      </w:r>
    </w:p>
    <w:p w:rsidR="00470992" w:rsidRDefault="00470992" w:rsidP="00470992">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 xml:space="preserve">5. Ежегодный оплачиваемый отпуск главе сельского </w:t>
      </w:r>
      <w:proofErr w:type="gramStart"/>
      <w:r>
        <w:rPr>
          <w:rFonts w:ascii="Times New Roman" w:hAnsi="Times New Roman" w:cs="Times New Roman"/>
        </w:rPr>
        <w:t>поселения  предоставляется</w:t>
      </w:r>
      <w:proofErr w:type="gramEnd"/>
      <w:r>
        <w:rPr>
          <w:rFonts w:ascii="Times New Roman" w:hAnsi="Times New Roman" w:cs="Times New Roman"/>
        </w:rPr>
        <w:t xml:space="preserve"> в соответствии с действующим трудовым законодательством.</w:t>
      </w:r>
    </w:p>
    <w:p w:rsidR="00470992" w:rsidRDefault="00470992" w:rsidP="00470992">
      <w:pPr>
        <w:autoSpaceDE w:val="0"/>
        <w:autoSpaceDN w:val="0"/>
        <w:adjustRightInd w:val="0"/>
        <w:spacing w:after="0" w:line="240" w:lineRule="auto"/>
        <w:ind w:firstLine="540"/>
        <w:jc w:val="both"/>
        <w:outlineLvl w:val="0"/>
        <w:rPr>
          <w:rFonts w:ascii="Times New Roman" w:hAnsi="Times New Roman" w:cs="Times New Roman"/>
        </w:rPr>
      </w:pPr>
    </w:p>
    <w:p w:rsidR="00470992" w:rsidRDefault="00470992" w:rsidP="00470992">
      <w:pPr>
        <w:autoSpaceDE w:val="0"/>
        <w:autoSpaceDN w:val="0"/>
        <w:adjustRightInd w:val="0"/>
        <w:spacing w:after="0" w:line="240" w:lineRule="auto"/>
        <w:rPr>
          <w:rFonts w:ascii="Times New Roman" w:hAnsi="Times New Roman" w:cs="Times New Roman"/>
        </w:rPr>
      </w:pPr>
    </w:p>
    <w:p w:rsidR="00470992" w:rsidRDefault="00470992" w:rsidP="00470992">
      <w:pPr>
        <w:autoSpaceDE w:val="0"/>
        <w:autoSpaceDN w:val="0"/>
        <w:adjustRightInd w:val="0"/>
        <w:spacing w:after="0"/>
        <w:jc w:val="both"/>
        <w:rPr>
          <w:rFonts w:ascii="Times New Roman" w:hAnsi="Times New Roman" w:cs="Times New Roman"/>
        </w:rPr>
      </w:pPr>
    </w:p>
    <w:p w:rsidR="00470992" w:rsidRDefault="00470992" w:rsidP="00470992">
      <w:pPr>
        <w:autoSpaceDE w:val="0"/>
        <w:autoSpaceDN w:val="0"/>
        <w:adjustRightInd w:val="0"/>
        <w:spacing w:after="0"/>
        <w:jc w:val="both"/>
        <w:rPr>
          <w:rFonts w:ascii="Times New Roman" w:hAnsi="Times New Roman" w:cs="Times New Roman"/>
        </w:rPr>
      </w:pPr>
    </w:p>
    <w:p w:rsidR="00470992" w:rsidRDefault="00470992" w:rsidP="00470992"/>
    <w:p w:rsidR="00470992" w:rsidRDefault="00470992" w:rsidP="00470992"/>
    <w:p w:rsidR="00922DFC" w:rsidRDefault="00922DFC"/>
    <w:sectPr w:rsidR="00922D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CAC"/>
    <w:rsid w:val="00470992"/>
    <w:rsid w:val="00922DFC"/>
    <w:rsid w:val="009E1CAC"/>
    <w:rsid w:val="00A17BF9"/>
    <w:rsid w:val="00B86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A6F8A"/>
  <w15:chartTrackingRefBased/>
  <w15:docId w15:val="{C078BD70-400B-4787-AB0F-A6C84641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99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7099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Style1">
    <w:name w:val="Style1"/>
    <w:basedOn w:val="a"/>
    <w:rsid w:val="00470992"/>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2">
    <w:name w:val="Style2"/>
    <w:basedOn w:val="a"/>
    <w:rsid w:val="004709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470992"/>
    <w:pPr>
      <w:suppressAutoHyphens/>
      <w:autoSpaceDN w:val="0"/>
      <w:spacing w:after="200" w:line="276" w:lineRule="auto"/>
    </w:pPr>
    <w:rPr>
      <w:rFonts w:ascii="Calibri" w:eastAsia="Calibri" w:hAnsi="Calibri" w:cs="Tahoma"/>
      <w:kern w:val="3"/>
    </w:rPr>
  </w:style>
  <w:style w:type="character" w:customStyle="1" w:styleId="FontStyle11">
    <w:name w:val="Font Style11"/>
    <w:rsid w:val="00470992"/>
    <w:rPr>
      <w:rFonts w:ascii="Times New Roman" w:hAnsi="Times New Roman" w:cs="Times New Roman" w:hint="default"/>
      <w:b/>
      <w:bCs/>
      <w:sz w:val="26"/>
      <w:szCs w:val="26"/>
    </w:rPr>
  </w:style>
  <w:style w:type="character" w:styleId="a3">
    <w:name w:val="Hyperlink"/>
    <w:basedOn w:val="a0"/>
    <w:uiPriority w:val="99"/>
    <w:semiHidden/>
    <w:unhideWhenUsed/>
    <w:rsid w:val="00470992"/>
    <w:rPr>
      <w:color w:val="0000FF"/>
      <w:u w:val="single"/>
    </w:rPr>
  </w:style>
  <w:style w:type="paragraph" w:styleId="a4">
    <w:name w:val="Balloon Text"/>
    <w:basedOn w:val="a"/>
    <w:link w:val="a5"/>
    <w:uiPriority w:val="99"/>
    <w:semiHidden/>
    <w:unhideWhenUsed/>
    <w:rsid w:val="00A17BF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17B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81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32896;fld=134;dst=100366" TargetMode="External"/><Relationship Id="rId3" Type="http://schemas.openxmlformats.org/officeDocument/2006/relationships/webSettings" Target="webSettings.xml"/><Relationship Id="rId7" Type="http://schemas.openxmlformats.org/officeDocument/2006/relationships/hyperlink" Target="consultantplus://offline/main?base=RLAW256;n=31751;fld=134;dst=10007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7671;fld=134;dst=100651" TargetMode="External"/><Relationship Id="rId5" Type="http://schemas.openxmlformats.org/officeDocument/2006/relationships/hyperlink" Target="consultantplus://offline/main?base=RLAW256;n=24572;fld=134;dst=100060" TargetMode="External"/><Relationship Id="rId10" Type="http://schemas.openxmlformats.org/officeDocument/2006/relationships/theme" Target="theme/theme1.xml"/><Relationship Id="rId4" Type="http://schemas.openxmlformats.org/officeDocument/2006/relationships/hyperlink" Target="consultantplus://offline/main?base=RLAW256;n=24572;fld=134;dst=100015"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1640</Words>
  <Characters>9350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7</cp:revision>
  <cp:lastPrinted>2019-07-18T05:19:00Z</cp:lastPrinted>
  <dcterms:created xsi:type="dcterms:W3CDTF">2019-07-15T06:30:00Z</dcterms:created>
  <dcterms:modified xsi:type="dcterms:W3CDTF">2019-07-18T06:22:00Z</dcterms:modified>
</cp:coreProperties>
</file>