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2D" w:rsidRDefault="009F4A2D" w:rsidP="009F4A2D">
      <w:pPr>
        <w:pStyle w:val="30"/>
        <w:framePr w:w="10537" w:h="14041" w:hRule="exact" w:wrap="none" w:vAnchor="page" w:hAnchor="page" w:x="721" w:y="2113"/>
        <w:shd w:val="clear" w:color="auto" w:fill="auto"/>
        <w:spacing w:after="0" w:line="320" w:lineRule="exact"/>
        <w:ind w:left="2180"/>
        <w:jc w:val="left"/>
        <w:rPr>
          <w:rStyle w:val="316pt"/>
        </w:rPr>
      </w:pPr>
      <w:r>
        <w:rPr>
          <w:rStyle w:val="316pt"/>
        </w:rPr>
        <w:t xml:space="preserve">      СОБРАНИЕ ПРЕДСТАВИТЕЛЕЙ </w:t>
      </w:r>
    </w:p>
    <w:p w:rsidR="009F4A2D" w:rsidRDefault="009F4A2D" w:rsidP="009F4A2D">
      <w:pPr>
        <w:pStyle w:val="30"/>
        <w:framePr w:w="10537" w:h="14041" w:hRule="exact" w:wrap="none" w:vAnchor="page" w:hAnchor="page" w:x="721" w:y="2113"/>
        <w:shd w:val="clear" w:color="auto" w:fill="auto"/>
        <w:spacing w:after="0" w:line="320" w:lineRule="exact"/>
        <w:ind w:left="2180"/>
        <w:jc w:val="left"/>
        <w:rPr>
          <w:rStyle w:val="316pt"/>
          <w:lang w:bidi="en-US"/>
        </w:rPr>
      </w:pPr>
      <w:r>
        <w:rPr>
          <w:rStyle w:val="316pt"/>
        </w:rPr>
        <w:t xml:space="preserve"> СЕЛЬСКОГО ПОСЕЛЕНИЯ </w:t>
      </w:r>
      <w:proofErr w:type="gramStart"/>
      <w:r>
        <w:rPr>
          <w:rStyle w:val="316pt"/>
        </w:rPr>
        <w:t>ГРАЖДАНСКИЙ</w:t>
      </w:r>
      <w:proofErr w:type="gramEnd"/>
      <w:r>
        <w:rPr>
          <w:rStyle w:val="316pt"/>
          <w:lang w:bidi="en-US"/>
        </w:rPr>
        <w:t>,</w:t>
      </w:r>
    </w:p>
    <w:p w:rsidR="009F4A2D" w:rsidRDefault="009F4A2D" w:rsidP="009F4A2D">
      <w:pPr>
        <w:pStyle w:val="30"/>
        <w:framePr w:w="10537" w:h="14041" w:hRule="exact" w:wrap="none" w:vAnchor="page" w:hAnchor="page" w:x="721" w:y="2113"/>
        <w:shd w:val="clear" w:color="auto" w:fill="auto"/>
        <w:spacing w:after="0" w:line="320" w:lineRule="exact"/>
        <w:ind w:left="2180"/>
        <w:jc w:val="left"/>
      </w:pPr>
      <w:r>
        <w:t xml:space="preserve">МУНИЦИПАЛЬНОГО РАЙОНА </w:t>
      </w:r>
      <w:proofErr w:type="gramStart"/>
      <w:r>
        <w:t>КРАСНОАРМЕЙСКИЙ</w:t>
      </w:r>
      <w:proofErr w:type="gramEnd"/>
    </w:p>
    <w:p w:rsidR="009F4A2D" w:rsidRDefault="009F4A2D" w:rsidP="009F4A2D">
      <w:pPr>
        <w:pStyle w:val="30"/>
        <w:framePr w:w="10537" w:h="14041" w:hRule="exact" w:wrap="none" w:vAnchor="page" w:hAnchor="page" w:x="721" w:y="2113"/>
        <w:shd w:val="clear" w:color="auto" w:fill="auto"/>
        <w:spacing w:after="0" w:line="320" w:lineRule="exact"/>
        <w:ind w:left="2180"/>
        <w:jc w:val="left"/>
      </w:pPr>
      <w:r>
        <w:t xml:space="preserve">                         САМАРСКОЙ ОБЛАСТИ</w:t>
      </w:r>
    </w:p>
    <w:p w:rsidR="009F4A2D" w:rsidRDefault="009F4A2D" w:rsidP="009F4A2D">
      <w:pPr>
        <w:pStyle w:val="42"/>
        <w:framePr w:w="10537" w:h="14041" w:hRule="exact" w:wrap="none" w:vAnchor="page" w:hAnchor="page" w:x="721" w:y="2113"/>
        <w:shd w:val="clear" w:color="auto" w:fill="auto"/>
        <w:spacing w:after="198" w:line="360" w:lineRule="exact"/>
        <w:ind w:left="3780"/>
      </w:pPr>
      <w:bookmarkStart w:id="0" w:name="bookmark3"/>
    </w:p>
    <w:p w:rsidR="009F4A2D" w:rsidRDefault="009F4A2D" w:rsidP="009F4A2D">
      <w:pPr>
        <w:pStyle w:val="42"/>
        <w:framePr w:w="10537" w:h="14041" w:hRule="exact" w:wrap="none" w:vAnchor="page" w:hAnchor="page" w:x="721" w:y="2113"/>
        <w:shd w:val="clear" w:color="auto" w:fill="auto"/>
        <w:spacing w:after="198" w:line="360" w:lineRule="exact"/>
      </w:pPr>
      <w:r>
        <w:t xml:space="preserve">                                                  РЕШЕНИЕ</w:t>
      </w:r>
      <w:bookmarkEnd w:id="0"/>
    </w:p>
    <w:p w:rsidR="009F4A2D" w:rsidRDefault="009F4A2D" w:rsidP="009F4A2D">
      <w:pPr>
        <w:pStyle w:val="42"/>
        <w:framePr w:w="10537" w:h="14041" w:hRule="exact" w:wrap="none" w:vAnchor="page" w:hAnchor="page" w:x="721" w:y="2113"/>
        <w:shd w:val="clear" w:color="auto" w:fill="auto"/>
        <w:spacing w:after="198" w:line="360" w:lineRule="exact"/>
        <w:ind w:left="3780"/>
      </w:pPr>
    </w:p>
    <w:p w:rsidR="009F4A2D" w:rsidRDefault="009F4A2D" w:rsidP="009F4A2D">
      <w:pPr>
        <w:pStyle w:val="30"/>
        <w:framePr w:w="10537" w:h="14041" w:hRule="exact" w:wrap="none" w:vAnchor="page" w:hAnchor="page" w:x="721" w:y="2113"/>
        <w:shd w:val="clear" w:color="auto" w:fill="auto"/>
        <w:spacing w:after="185" w:line="280" w:lineRule="exact"/>
        <w:ind w:left="200"/>
      </w:pPr>
      <w:r>
        <w:t>от «</w:t>
      </w:r>
      <w:r w:rsidR="00B80F31">
        <w:t>2</w:t>
      </w:r>
      <w:r w:rsidR="00D4527E">
        <w:t>2</w:t>
      </w:r>
      <w:r>
        <w:t xml:space="preserve">» </w:t>
      </w:r>
      <w:r w:rsidR="00D4527E">
        <w:t>апреля</w:t>
      </w:r>
      <w:r>
        <w:t xml:space="preserve"> 20</w:t>
      </w:r>
      <w:r w:rsidR="00F5492F">
        <w:t>20</w:t>
      </w:r>
      <w:r>
        <w:t xml:space="preserve">   </w:t>
      </w:r>
      <w:r w:rsidR="00D4527E">
        <w:t xml:space="preserve">   </w:t>
      </w:r>
      <w:bookmarkStart w:id="1" w:name="_GoBack"/>
      <w:bookmarkEnd w:id="1"/>
      <w:r>
        <w:t xml:space="preserve"> № </w:t>
      </w:r>
      <w:r w:rsidR="00D4527E">
        <w:t>179</w:t>
      </w:r>
    </w:p>
    <w:p w:rsidR="009F4A2D" w:rsidRDefault="009F4A2D" w:rsidP="009F4A2D">
      <w:pPr>
        <w:pStyle w:val="40"/>
        <w:framePr w:w="10537" w:h="14041" w:hRule="exact" w:wrap="none" w:vAnchor="page" w:hAnchor="page" w:x="721" w:y="2113"/>
        <w:shd w:val="clear" w:color="auto" w:fill="auto"/>
        <w:spacing w:before="0" w:after="0" w:line="317" w:lineRule="exact"/>
        <w:ind w:firstLine="920"/>
        <w:jc w:val="center"/>
      </w:pPr>
      <w:r>
        <w:t>О предоставлении субсидии на оказание финансовой помощи</w:t>
      </w:r>
    </w:p>
    <w:p w:rsidR="009F4A2D" w:rsidRDefault="009F4A2D" w:rsidP="009F4A2D">
      <w:pPr>
        <w:pStyle w:val="40"/>
        <w:framePr w:w="10537" w:h="14041" w:hRule="exact" w:wrap="none" w:vAnchor="page" w:hAnchor="page" w:x="721" w:y="2113"/>
        <w:shd w:val="clear" w:color="auto" w:fill="auto"/>
        <w:spacing w:before="0" w:after="0" w:line="317" w:lineRule="exact"/>
        <w:ind w:firstLine="920"/>
        <w:jc w:val="center"/>
      </w:pPr>
      <w:r>
        <w:t>муниципальному унитарному предприятию «Водоснабжение»</w:t>
      </w:r>
    </w:p>
    <w:p w:rsidR="009F4A2D" w:rsidRDefault="009F4A2D" w:rsidP="009F4A2D">
      <w:pPr>
        <w:pStyle w:val="40"/>
        <w:framePr w:w="10537" w:h="14041" w:hRule="exact" w:wrap="none" w:vAnchor="page" w:hAnchor="page" w:x="721" w:y="2113"/>
        <w:shd w:val="clear" w:color="auto" w:fill="auto"/>
        <w:spacing w:before="0" w:after="174" w:line="317" w:lineRule="exact"/>
        <w:ind w:firstLine="800"/>
        <w:jc w:val="center"/>
      </w:pPr>
      <w:r>
        <w:t xml:space="preserve"> муниципального района </w:t>
      </w:r>
      <w:proofErr w:type="gramStart"/>
      <w:r>
        <w:t>Красноармейский</w:t>
      </w:r>
      <w:proofErr w:type="gramEnd"/>
      <w:r>
        <w:t xml:space="preserve"> Самарской области</w:t>
      </w:r>
    </w:p>
    <w:p w:rsidR="009F4A2D" w:rsidRPr="00F5492F" w:rsidRDefault="009F4A2D" w:rsidP="00F5492F">
      <w:pPr>
        <w:pStyle w:val="ConsPlusNonformat"/>
        <w:framePr w:w="10537" w:h="14041" w:hRule="exact" w:wrap="none" w:vAnchor="page" w:hAnchor="page" w:x="721" w:y="2113"/>
        <w:jc w:val="both"/>
        <w:rPr>
          <w:rFonts w:ascii="Times New Roman" w:hAnsi="Times New Roman" w:cs="Times New Roman"/>
          <w:sz w:val="28"/>
          <w:szCs w:val="28"/>
        </w:rPr>
      </w:pPr>
      <w:r w:rsidRPr="00F5492F">
        <w:rPr>
          <w:rFonts w:ascii="Times New Roman" w:hAnsi="Times New Roman" w:cs="Times New Roman"/>
          <w:sz w:val="28"/>
          <w:szCs w:val="28"/>
        </w:rPr>
        <w:t xml:space="preserve">Рассмотрев протокол заседания комиссии № </w:t>
      </w:r>
      <w:r w:rsidR="00D4527E">
        <w:rPr>
          <w:rFonts w:ascii="Times New Roman" w:hAnsi="Times New Roman" w:cs="Times New Roman"/>
          <w:sz w:val="28"/>
          <w:szCs w:val="28"/>
        </w:rPr>
        <w:t>2</w:t>
      </w:r>
      <w:r w:rsidRPr="00F5492F">
        <w:rPr>
          <w:rFonts w:ascii="Times New Roman" w:hAnsi="Times New Roman" w:cs="Times New Roman"/>
          <w:sz w:val="28"/>
          <w:szCs w:val="28"/>
        </w:rPr>
        <w:t xml:space="preserve">  от </w:t>
      </w:r>
      <w:r w:rsidR="00D4527E">
        <w:rPr>
          <w:rFonts w:ascii="Times New Roman" w:hAnsi="Times New Roman" w:cs="Times New Roman"/>
          <w:sz w:val="28"/>
          <w:szCs w:val="28"/>
        </w:rPr>
        <w:t>21</w:t>
      </w:r>
      <w:r w:rsidRPr="00F5492F">
        <w:rPr>
          <w:rFonts w:ascii="Times New Roman" w:hAnsi="Times New Roman" w:cs="Times New Roman"/>
          <w:sz w:val="28"/>
          <w:szCs w:val="28"/>
        </w:rPr>
        <w:t xml:space="preserve"> </w:t>
      </w:r>
      <w:r w:rsidR="00D4527E">
        <w:rPr>
          <w:rFonts w:ascii="Times New Roman" w:hAnsi="Times New Roman" w:cs="Times New Roman"/>
          <w:sz w:val="28"/>
          <w:szCs w:val="28"/>
        </w:rPr>
        <w:t>апреля</w:t>
      </w:r>
      <w:r w:rsidRPr="00F5492F">
        <w:rPr>
          <w:rFonts w:ascii="Times New Roman" w:hAnsi="Times New Roman" w:cs="Times New Roman"/>
          <w:sz w:val="28"/>
          <w:szCs w:val="28"/>
        </w:rPr>
        <w:t xml:space="preserve"> 20</w:t>
      </w:r>
      <w:r w:rsidR="00F5492F" w:rsidRPr="00F5492F">
        <w:rPr>
          <w:rFonts w:ascii="Times New Roman" w:hAnsi="Times New Roman" w:cs="Times New Roman"/>
          <w:sz w:val="28"/>
          <w:szCs w:val="28"/>
        </w:rPr>
        <w:t>20</w:t>
      </w:r>
      <w:r w:rsidRPr="00F5492F">
        <w:rPr>
          <w:rFonts w:ascii="Times New Roman" w:hAnsi="Times New Roman" w:cs="Times New Roman"/>
          <w:sz w:val="28"/>
          <w:szCs w:val="28"/>
        </w:rPr>
        <w:t xml:space="preserve"> г. об оказании финансовой помощи муниципальному унитарному предприятию «Водоснабжение», для возмещения выпадающих доходов, с целью восстановления платёжеспособности предприятия, в сумме </w:t>
      </w:r>
      <w:r w:rsidR="00D4527E">
        <w:rPr>
          <w:rFonts w:ascii="Times New Roman" w:hAnsi="Times New Roman" w:cs="Times New Roman"/>
          <w:sz w:val="28"/>
          <w:szCs w:val="28"/>
        </w:rPr>
        <w:t>105800</w:t>
      </w:r>
      <w:r w:rsidR="00F5492F" w:rsidRPr="00F5492F">
        <w:rPr>
          <w:rFonts w:ascii="Times New Roman" w:hAnsi="Times New Roman" w:cs="Times New Roman"/>
          <w:sz w:val="28"/>
          <w:szCs w:val="28"/>
        </w:rPr>
        <w:t xml:space="preserve"> (сто </w:t>
      </w:r>
      <w:r w:rsidR="00D4527E">
        <w:rPr>
          <w:rFonts w:ascii="Times New Roman" w:hAnsi="Times New Roman" w:cs="Times New Roman"/>
          <w:sz w:val="28"/>
          <w:szCs w:val="28"/>
        </w:rPr>
        <w:t>пять  тысяч</w:t>
      </w:r>
      <w:r w:rsidR="00F5492F" w:rsidRPr="00F5492F">
        <w:rPr>
          <w:rFonts w:ascii="Times New Roman" w:hAnsi="Times New Roman" w:cs="Times New Roman"/>
          <w:sz w:val="28"/>
          <w:szCs w:val="28"/>
        </w:rPr>
        <w:t xml:space="preserve"> </w:t>
      </w:r>
      <w:r w:rsidR="00D4527E">
        <w:rPr>
          <w:rFonts w:ascii="Times New Roman" w:hAnsi="Times New Roman" w:cs="Times New Roman"/>
          <w:sz w:val="28"/>
          <w:szCs w:val="28"/>
        </w:rPr>
        <w:t>восемьсот</w:t>
      </w:r>
      <w:r w:rsidR="00F5492F">
        <w:rPr>
          <w:rFonts w:ascii="Times New Roman" w:hAnsi="Times New Roman" w:cs="Times New Roman"/>
          <w:sz w:val="28"/>
          <w:szCs w:val="28"/>
        </w:rPr>
        <w:t>) рублей 00 копеек</w:t>
      </w:r>
      <w:r>
        <w:t xml:space="preserve">, </w:t>
      </w:r>
      <w:r w:rsidRPr="00F5492F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Гражданский муниципального района Красноармейский</w:t>
      </w:r>
    </w:p>
    <w:p w:rsidR="009F4A2D" w:rsidRDefault="009F4A2D" w:rsidP="009F4A2D">
      <w:pPr>
        <w:pStyle w:val="40"/>
        <w:framePr w:w="10537" w:h="14041" w:hRule="exact" w:wrap="none" w:vAnchor="page" w:hAnchor="page" w:x="721" w:y="2113"/>
        <w:shd w:val="clear" w:color="auto" w:fill="auto"/>
        <w:spacing w:before="0" w:after="0"/>
        <w:ind w:left="3780"/>
        <w:jc w:val="left"/>
      </w:pPr>
      <w:r>
        <w:t>РЕШИЛО:</w:t>
      </w:r>
    </w:p>
    <w:p w:rsidR="00F5492F" w:rsidRPr="00F5492F" w:rsidRDefault="009F4A2D" w:rsidP="00F5492F">
      <w:pPr>
        <w:pStyle w:val="ConsPlusNonformat"/>
        <w:framePr w:w="10537" w:h="14041" w:hRule="exact" w:wrap="none" w:vAnchor="page" w:hAnchor="page" w:x="721" w:y="211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1. </w:t>
      </w:r>
      <w:proofErr w:type="gramStart"/>
      <w:r w:rsidRPr="00F5492F">
        <w:rPr>
          <w:rFonts w:ascii="Times New Roman" w:hAnsi="Times New Roman" w:cs="Times New Roman"/>
          <w:sz w:val="28"/>
          <w:szCs w:val="28"/>
        </w:rPr>
        <w:t xml:space="preserve">Предоставить субсидию 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предприятиям муниципального района Красноармейский Самарской области, работающим на территории сельского поселения Гражданский в целях предотвращения банкротства и с целью возмещения выпадающих доходов, для восстановления платёжеспособности муниципального унитарного предприятия «Водоснабжение», в сумме не более </w:t>
      </w:r>
      <w:r w:rsidR="00D4527E">
        <w:rPr>
          <w:rFonts w:ascii="Times New Roman" w:hAnsi="Times New Roman" w:cs="Times New Roman"/>
          <w:sz w:val="28"/>
          <w:szCs w:val="28"/>
        </w:rPr>
        <w:t>105800</w:t>
      </w:r>
      <w:r w:rsidR="00D4527E" w:rsidRPr="00F5492F">
        <w:rPr>
          <w:rFonts w:ascii="Times New Roman" w:hAnsi="Times New Roman" w:cs="Times New Roman"/>
          <w:sz w:val="28"/>
          <w:szCs w:val="28"/>
        </w:rPr>
        <w:t xml:space="preserve"> (сто </w:t>
      </w:r>
      <w:r w:rsidR="00D4527E">
        <w:rPr>
          <w:rFonts w:ascii="Times New Roman" w:hAnsi="Times New Roman" w:cs="Times New Roman"/>
          <w:sz w:val="28"/>
          <w:szCs w:val="28"/>
        </w:rPr>
        <w:t>пять  тысяч</w:t>
      </w:r>
      <w:r w:rsidR="00D4527E" w:rsidRPr="00F5492F">
        <w:rPr>
          <w:rFonts w:ascii="Times New Roman" w:hAnsi="Times New Roman" w:cs="Times New Roman"/>
          <w:sz w:val="28"/>
          <w:szCs w:val="28"/>
        </w:rPr>
        <w:t xml:space="preserve"> </w:t>
      </w:r>
      <w:r w:rsidR="00D4527E">
        <w:rPr>
          <w:rFonts w:ascii="Times New Roman" w:hAnsi="Times New Roman" w:cs="Times New Roman"/>
          <w:sz w:val="28"/>
          <w:szCs w:val="28"/>
        </w:rPr>
        <w:t xml:space="preserve">восемьсот) </w:t>
      </w:r>
      <w:r w:rsidR="00F5492F" w:rsidRPr="00F5492F">
        <w:rPr>
          <w:rFonts w:ascii="Times New Roman" w:hAnsi="Times New Roman" w:cs="Times New Roman"/>
          <w:sz w:val="28"/>
          <w:szCs w:val="28"/>
        </w:rPr>
        <w:t>рублей 00 копеек.</w:t>
      </w:r>
      <w:proofErr w:type="gramEnd"/>
    </w:p>
    <w:p w:rsidR="009F4A2D" w:rsidRDefault="009F4A2D" w:rsidP="00F5492F">
      <w:pPr>
        <w:pStyle w:val="40"/>
        <w:framePr w:w="10537" w:h="14041" w:hRule="exact" w:wrap="none" w:vAnchor="page" w:hAnchor="page" w:x="721" w:y="2113"/>
        <w:shd w:val="clear" w:color="auto" w:fill="auto"/>
        <w:spacing w:before="0" w:after="0"/>
        <w:ind w:right="200" w:firstLine="800"/>
      </w:pPr>
      <w:r>
        <w:t xml:space="preserve">2. Рекомендовать Администрации сельского поселения Гражданский </w:t>
      </w:r>
      <w:proofErr w:type="spellStart"/>
      <w:r>
        <w:t>м.р</w:t>
      </w:r>
      <w:proofErr w:type="spellEnd"/>
      <w:r>
        <w:t>. Красноармейский Самарской области подготовить нормативно-правовой акт о предоставлении иной дотации на сбалансированность бюджета сельского</w:t>
      </w:r>
    </w:p>
    <w:p w:rsidR="009F4A2D" w:rsidRDefault="009F4A2D" w:rsidP="009F4A2D">
      <w:pPr>
        <w:jc w:val="right"/>
        <w:rPr>
          <w:sz w:val="2"/>
          <w:szCs w:val="2"/>
        </w:rPr>
        <w:sectPr w:rsidR="009F4A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492F" w:rsidRPr="00F5492F" w:rsidRDefault="009F4A2D" w:rsidP="00F5492F">
      <w:pPr>
        <w:pStyle w:val="ConsPlusNonformat"/>
        <w:framePr w:w="10657" w:h="10465" w:hRule="exact" w:wrap="none" w:vAnchor="page" w:hAnchor="page" w:x="639" w:y="709"/>
        <w:jc w:val="both"/>
        <w:rPr>
          <w:rFonts w:ascii="Times New Roman" w:hAnsi="Times New Roman" w:cs="Times New Roman"/>
          <w:sz w:val="28"/>
          <w:szCs w:val="28"/>
        </w:rPr>
      </w:pPr>
      <w:r w:rsidRPr="00F5492F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gramStart"/>
      <w:r w:rsidRPr="00F5492F">
        <w:rPr>
          <w:rFonts w:ascii="Times New Roman" w:hAnsi="Times New Roman" w:cs="Times New Roman"/>
          <w:sz w:val="28"/>
          <w:szCs w:val="28"/>
        </w:rPr>
        <w:t>Гражданский</w:t>
      </w:r>
      <w:proofErr w:type="gramEnd"/>
      <w:r w:rsidRPr="00F5492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на возмещение выпадающих доходов за 20</w:t>
      </w:r>
      <w:r w:rsidR="00685C6F">
        <w:rPr>
          <w:rFonts w:ascii="Times New Roman" w:hAnsi="Times New Roman" w:cs="Times New Roman"/>
          <w:sz w:val="28"/>
          <w:szCs w:val="28"/>
        </w:rPr>
        <w:t>19</w:t>
      </w:r>
      <w:r w:rsidR="00F5492F" w:rsidRPr="00F5492F">
        <w:rPr>
          <w:rFonts w:ascii="Times New Roman" w:hAnsi="Times New Roman" w:cs="Times New Roman"/>
          <w:sz w:val="28"/>
          <w:szCs w:val="28"/>
        </w:rPr>
        <w:t xml:space="preserve"> </w:t>
      </w:r>
      <w:r w:rsidRPr="00F5492F">
        <w:rPr>
          <w:rFonts w:ascii="Times New Roman" w:hAnsi="Times New Roman" w:cs="Times New Roman"/>
          <w:sz w:val="28"/>
          <w:szCs w:val="28"/>
        </w:rPr>
        <w:t xml:space="preserve">года, для восстановления платёжеспособности муниципального унитарного предприятия «Водоснабжение», в сумме не более </w:t>
      </w:r>
      <w:r w:rsidR="00D4527E">
        <w:rPr>
          <w:rFonts w:ascii="Times New Roman" w:hAnsi="Times New Roman" w:cs="Times New Roman"/>
          <w:sz w:val="28"/>
          <w:szCs w:val="28"/>
        </w:rPr>
        <w:t>105800</w:t>
      </w:r>
      <w:r w:rsidR="00D4527E" w:rsidRPr="00F5492F">
        <w:rPr>
          <w:rFonts w:ascii="Times New Roman" w:hAnsi="Times New Roman" w:cs="Times New Roman"/>
          <w:sz w:val="28"/>
          <w:szCs w:val="28"/>
        </w:rPr>
        <w:t xml:space="preserve"> (сто </w:t>
      </w:r>
      <w:r w:rsidR="00D4527E">
        <w:rPr>
          <w:rFonts w:ascii="Times New Roman" w:hAnsi="Times New Roman" w:cs="Times New Roman"/>
          <w:sz w:val="28"/>
          <w:szCs w:val="28"/>
        </w:rPr>
        <w:t>пять  тысяч</w:t>
      </w:r>
      <w:r w:rsidR="00D4527E" w:rsidRPr="00F5492F">
        <w:rPr>
          <w:rFonts w:ascii="Times New Roman" w:hAnsi="Times New Roman" w:cs="Times New Roman"/>
          <w:sz w:val="28"/>
          <w:szCs w:val="28"/>
        </w:rPr>
        <w:t xml:space="preserve"> </w:t>
      </w:r>
      <w:r w:rsidR="00D4527E">
        <w:rPr>
          <w:rFonts w:ascii="Times New Roman" w:hAnsi="Times New Roman" w:cs="Times New Roman"/>
          <w:sz w:val="28"/>
          <w:szCs w:val="28"/>
        </w:rPr>
        <w:t xml:space="preserve">восемьсот) </w:t>
      </w:r>
      <w:r w:rsidR="00F5492F" w:rsidRPr="00F5492F">
        <w:rPr>
          <w:rFonts w:ascii="Times New Roman" w:hAnsi="Times New Roman" w:cs="Times New Roman"/>
          <w:sz w:val="28"/>
          <w:szCs w:val="28"/>
        </w:rPr>
        <w:t>рублей 00 копеек.</w:t>
      </w:r>
    </w:p>
    <w:p w:rsidR="009F4A2D" w:rsidRDefault="009F4A2D" w:rsidP="00F5492F">
      <w:pPr>
        <w:pStyle w:val="40"/>
        <w:framePr w:w="10657" w:h="10465" w:hRule="exact" w:wrap="none" w:vAnchor="page" w:hAnchor="page" w:x="639" w:y="709"/>
        <w:shd w:val="clear" w:color="auto" w:fill="auto"/>
        <w:spacing w:before="0" w:after="0"/>
      </w:pPr>
      <w:r>
        <w:t>, исходя и</w:t>
      </w:r>
      <w:r w:rsidR="00F5492F">
        <w:t>з</w:t>
      </w:r>
      <w:r>
        <w:t xml:space="preserve"> финансовой возможности районного бюджета на 20</w:t>
      </w:r>
      <w:r w:rsidR="00F5492F">
        <w:t>20</w:t>
      </w:r>
      <w:r>
        <w:t xml:space="preserve"> год и плановый период 20</w:t>
      </w:r>
      <w:r w:rsidR="00F5492F">
        <w:t>21</w:t>
      </w:r>
      <w:r>
        <w:t>-20</w:t>
      </w:r>
      <w:r w:rsidR="00F5492F">
        <w:t>22</w:t>
      </w:r>
      <w:r>
        <w:t xml:space="preserve"> годов.</w:t>
      </w:r>
    </w:p>
    <w:p w:rsidR="009F4A2D" w:rsidRDefault="009F4A2D" w:rsidP="00F5492F">
      <w:pPr>
        <w:pStyle w:val="40"/>
        <w:framePr w:w="10657" w:h="10465" w:hRule="exact" w:wrap="none" w:vAnchor="page" w:hAnchor="page" w:x="639" w:y="709"/>
        <w:shd w:val="clear" w:color="auto" w:fill="auto"/>
        <w:spacing w:before="0" w:after="0"/>
      </w:pPr>
    </w:p>
    <w:p w:rsidR="009F4A2D" w:rsidRDefault="009F4A2D" w:rsidP="00F5492F">
      <w:pPr>
        <w:pStyle w:val="40"/>
        <w:framePr w:w="10657" w:h="10465" w:hRule="exact" w:wrap="none" w:vAnchor="page" w:hAnchor="page" w:x="639" w:y="709"/>
        <w:shd w:val="clear" w:color="auto" w:fill="auto"/>
        <w:spacing w:before="0" w:after="0"/>
      </w:pPr>
    </w:p>
    <w:p w:rsidR="009F4A2D" w:rsidRDefault="009F4A2D" w:rsidP="00F5492F">
      <w:pPr>
        <w:pStyle w:val="40"/>
        <w:framePr w:w="10657" w:h="10465" w:hRule="exact" w:wrap="none" w:vAnchor="page" w:hAnchor="page" w:x="639" w:y="709"/>
        <w:shd w:val="clear" w:color="auto" w:fill="auto"/>
        <w:spacing w:before="0" w:after="0"/>
      </w:pPr>
    </w:p>
    <w:p w:rsidR="009F4A2D" w:rsidRDefault="009F4A2D" w:rsidP="00F5492F">
      <w:pPr>
        <w:pStyle w:val="40"/>
        <w:framePr w:w="10657" w:h="10465" w:hRule="exact" w:wrap="none" w:vAnchor="page" w:hAnchor="page" w:x="639" w:y="709"/>
        <w:shd w:val="clear" w:color="auto" w:fill="auto"/>
        <w:spacing w:before="0" w:after="0"/>
      </w:pPr>
      <w:r>
        <w:t>Председатель собрания представительства</w:t>
      </w:r>
    </w:p>
    <w:p w:rsidR="009F4A2D" w:rsidRDefault="009F4A2D" w:rsidP="00F5492F">
      <w:pPr>
        <w:pStyle w:val="40"/>
        <w:framePr w:w="10657" w:h="10465" w:hRule="exact" w:wrap="none" w:vAnchor="page" w:hAnchor="page" w:x="639" w:y="709"/>
        <w:shd w:val="clear" w:color="auto" w:fill="auto"/>
        <w:spacing w:before="0" w:after="0"/>
      </w:pPr>
      <w:r>
        <w:t xml:space="preserve">      сельского поселения </w:t>
      </w:r>
      <w:proofErr w:type="gramStart"/>
      <w:r>
        <w:t>Гражданский</w:t>
      </w:r>
      <w:proofErr w:type="gramEnd"/>
    </w:p>
    <w:p w:rsidR="009F4A2D" w:rsidRDefault="009F4A2D" w:rsidP="00F5492F">
      <w:pPr>
        <w:pStyle w:val="40"/>
        <w:framePr w:w="10657" w:h="10465" w:hRule="exact" w:wrap="none" w:vAnchor="page" w:hAnchor="page" w:x="639" w:y="709"/>
        <w:shd w:val="clear" w:color="auto" w:fill="auto"/>
        <w:spacing w:before="0" w:after="0"/>
      </w:pPr>
      <w:r>
        <w:t xml:space="preserve">              </w:t>
      </w:r>
      <w:proofErr w:type="spellStart"/>
      <w:r>
        <w:t>м.р</w:t>
      </w:r>
      <w:proofErr w:type="gramStart"/>
      <w:r>
        <w:t>.К</w:t>
      </w:r>
      <w:proofErr w:type="gramEnd"/>
      <w:r>
        <w:t>расноармейский</w:t>
      </w:r>
      <w:proofErr w:type="spellEnd"/>
    </w:p>
    <w:p w:rsidR="009F4A2D" w:rsidRDefault="009F4A2D" w:rsidP="00F5492F">
      <w:pPr>
        <w:pStyle w:val="40"/>
        <w:framePr w:w="10657" w:h="10465" w:hRule="exact" w:wrap="none" w:vAnchor="page" w:hAnchor="page" w:x="639" w:y="709"/>
        <w:shd w:val="clear" w:color="auto" w:fill="auto"/>
        <w:spacing w:before="0" w:after="0"/>
      </w:pPr>
      <w:r>
        <w:t xml:space="preserve">                Самаркой области                                                           Г.И. Усова</w:t>
      </w:r>
    </w:p>
    <w:p w:rsidR="00EA798A" w:rsidRDefault="00EA798A"/>
    <w:sectPr w:rsidR="00EA798A" w:rsidSect="00AD23E9">
      <w:pgSz w:w="11907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9F4A2D"/>
    <w:rsid w:val="000D01D1"/>
    <w:rsid w:val="00393399"/>
    <w:rsid w:val="00685C6F"/>
    <w:rsid w:val="007B726A"/>
    <w:rsid w:val="009F4A2D"/>
    <w:rsid w:val="00AD23E9"/>
    <w:rsid w:val="00B80F31"/>
    <w:rsid w:val="00D4527E"/>
    <w:rsid w:val="00DE4B83"/>
    <w:rsid w:val="00EA798A"/>
    <w:rsid w:val="00F5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4A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F4A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F4A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6pt">
    <w:name w:val="Основной текст (3) + 16 pt"/>
    <w:basedOn w:val="3"/>
    <w:rsid w:val="009F4A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41">
    <w:name w:val="Заголовок №4_"/>
    <w:basedOn w:val="a0"/>
    <w:link w:val="42"/>
    <w:rsid w:val="009F4A2D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4A2D"/>
    <w:pPr>
      <w:shd w:val="clear" w:color="auto" w:fill="FFFFFF"/>
      <w:spacing w:after="12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9F4A2D"/>
    <w:pPr>
      <w:shd w:val="clear" w:color="auto" w:fill="FFFFFF"/>
      <w:spacing w:before="900" w:after="300" w:line="475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2">
    <w:name w:val="Заголовок №4"/>
    <w:basedOn w:val="a"/>
    <w:link w:val="41"/>
    <w:rsid w:val="009F4A2D"/>
    <w:pPr>
      <w:shd w:val="clear" w:color="auto" w:fill="FFFFFF"/>
      <w:spacing w:after="300" w:line="0" w:lineRule="atLeast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9F4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A2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onsPlusNonformat">
    <w:name w:val="ConsPlusNonformat"/>
    <w:rsid w:val="00F549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8</cp:revision>
  <cp:lastPrinted>2020-04-23T06:24:00Z</cp:lastPrinted>
  <dcterms:created xsi:type="dcterms:W3CDTF">2018-08-02T05:58:00Z</dcterms:created>
  <dcterms:modified xsi:type="dcterms:W3CDTF">2020-04-23T06:26:00Z</dcterms:modified>
</cp:coreProperties>
</file>