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84" w:rsidRPr="0080373E" w:rsidRDefault="0080373E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C6184"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</w:t>
      </w:r>
      <w:r w:rsidR="007B0AFA"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ПРОЕКТ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РАЙОН КРАСНОАРМЕЙСКИЙ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>СОБРАНИЕ ПРЕДСТАВИТЕЛЕЙ СЕЛЬСКОГО ПОСЕЛЕНИЯ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>АЛЕКСЕЕВСКИЙ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184" w:rsidRPr="0080373E" w:rsidRDefault="00CC6184" w:rsidP="00803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6184" w:rsidRPr="0080373E" w:rsidRDefault="00CC6184" w:rsidP="0080373E">
      <w:pPr>
        <w:pStyle w:val="a3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B0AFA"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CC6184" w:rsidRPr="0080373E" w:rsidRDefault="00CC6184" w:rsidP="0080373E">
      <w:pPr>
        <w:pStyle w:val="a3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 внесении изменений и дополнений в решение Собрания представителей сельского  поселения  Алексеевский муниципального района Красноармейский № 143 от 22.07.2019 года «Об утверждении положения о размерах должностных окладов муниципальных служащих сельского  поселения  Алексеевский  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:rsidR="00CC6184" w:rsidRPr="0080373E" w:rsidRDefault="00CC6184" w:rsidP="00CC6184">
      <w:pPr>
        <w:widowControl w:val="0"/>
        <w:spacing w:after="0" w:line="322" w:lineRule="exact"/>
        <w:ind w:firstLine="905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6184" w:rsidRPr="0080373E" w:rsidRDefault="00CC6184" w:rsidP="00CC6184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22 Федерального закона «О муниципальной службе в Российской Федерации» от 02.03.2007 № 25-ФЗ, статьей 10 Закона Самарской области «О муниципальной службе в Самарской области» от 09.10.2007 № 96-ГД и в целях оптимизации и повышения социальной защищенности муниципальных служащих  сельского  поселения  Алексеевский   муниципального района Красноармейский, Собрание представителей сельского поселения  Алексеевский  муниципального  района  Красноармейский  Самарской  области</w:t>
      </w:r>
    </w:p>
    <w:p w:rsidR="00CC6184" w:rsidRPr="0080373E" w:rsidRDefault="00CC6184" w:rsidP="00CC6184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6184" w:rsidRPr="0080373E" w:rsidRDefault="00CC6184" w:rsidP="00CC6184">
      <w:pPr>
        <w:widowControl w:val="0"/>
        <w:spacing w:after="0" w:line="276" w:lineRule="auto"/>
        <w:ind w:firstLine="905"/>
        <w:jc w:val="both"/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73E">
        <w:rPr>
          <w:rFonts w:ascii="Times New Roman" w:eastAsia="Courier New" w:hAnsi="Times New Roman" w:cs="Times New Roman"/>
          <w:color w:val="000000"/>
          <w:spacing w:val="50"/>
          <w:sz w:val="24"/>
          <w:szCs w:val="24"/>
          <w:lang w:eastAsia="ru-RU"/>
        </w:rPr>
        <w:t xml:space="preserve">                      РЕШИЛО:</w:t>
      </w:r>
    </w:p>
    <w:p w:rsidR="007B0AFA" w:rsidRPr="0080373E" w:rsidRDefault="007B0AFA" w:rsidP="0080373E">
      <w:pPr>
        <w:widowControl w:val="0"/>
        <w:numPr>
          <w:ilvl w:val="0"/>
          <w:numId w:val="1"/>
        </w:numPr>
        <w:spacing w:after="0" w:line="240" w:lineRule="auto"/>
        <w:ind w:firstLine="905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Увеличить размеры должностных окладов муниципальных служащих сельского  поселения  Алексеевский  муниципального района Красноармейский с 01 января 2022 года на  8,6 %. </w:t>
      </w:r>
      <w:r w:rsidRPr="0080373E"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</w:t>
      </w:r>
    </w:p>
    <w:p w:rsidR="0080373E" w:rsidRPr="0080373E" w:rsidRDefault="0080373E" w:rsidP="0080373E">
      <w:pPr>
        <w:widowControl w:val="0"/>
        <w:spacing w:after="0" w:line="240" w:lineRule="auto"/>
        <w:ind w:left="905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B0AFA" w:rsidRPr="0080373E" w:rsidRDefault="007B0AFA" w:rsidP="007B0AFA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2.С 01  января  2022 года в приложении №1 «Положения о размерах должностных окладов муниципальных служащих сельского  поселения Алексеевский  муниципального района Красноармейский Самарской области, а также ежемесячных и иных дополнительных выплат, и порядке их осуществления», утвержденного решением Собрания представителей  сельского  поселения  Алексеевский  муниципального района Красноармейский № 143 от 22.07.2019 года, пункт 4 «Должностные оклады» отменить и изложить в новой редакции, согласно приложения №1 к настоящему решению Собрания представителей.</w:t>
      </w:r>
    </w:p>
    <w:p w:rsidR="007B0AFA" w:rsidRPr="0080373E" w:rsidRDefault="007B0AFA" w:rsidP="007B0AFA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2.</w:t>
      </w:r>
      <w:r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с 01  января  2022 года   считать  утратившим  силу  п. 4 «Должностные  оклады» решения  Собрания  представителей  сельского поселения  Алексеевский  муниципального  района  Красноармейский Самар</w:t>
      </w:r>
      <w:r w:rsidR="007152FA"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ской  области  № 39 от 07</w:t>
      </w:r>
      <w:r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7152FA"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.2021 года «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внесении изменений и дополнений в решение Собрания представителей сельского  поселения  Алексеевский муниципального района Красноармейский № 143 от 22.07.2019 года «Об утверждении положения о размерах должностных окладов муниципальных служащих сельского  поселения  Алексеевский  муниципального района Красноармейский Самарской области, а также ежемесячных и иных дополнительных выплат и порядке их осуществления»</w:t>
      </w:r>
      <w:r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0AFA" w:rsidRPr="0080373E" w:rsidRDefault="007B0AFA" w:rsidP="007B0A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3E">
        <w:rPr>
          <w:rFonts w:ascii="Times New Roman CYR" w:eastAsia="Calibri" w:hAnsi="Times New Roman CYR" w:cs="Times New Roman CYR"/>
          <w:sz w:val="24"/>
          <w:szCs w:val="24"/>
        </w:rPr>
        <w:t xml:space="preserve">        3.Опубликовать настоящее решение в газете  «Алексеевский Вестник»</w:t>
      </w:r>
      <w:r w:rsidRPr="0080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73E">
        <w:rPr>
          <w:rFonts w:ascii="Times New Roman CYR" w:eastAsia="Calibri" w:hAnsi="Times New Roman CYR" w:cs="Times New Roman CYR"/>
          <w:sz w:val="24"/>
          <w:szCs w:val="24"/>
        </w:rPr>
        <w:t xml:space="preserve">и в разделе </w:t>
      </w:r>
      <w:r w:rsidRPr="0080373E">
        <w:rPr>
          <w:rFonts w:ascii="Times New Roman" w:eastAsia="Calibri" w:hAnsi="Times New Roman" w:cs="Times New Roman"/>
          <w:sz w:val="24"/>
          <w:szCs w:val="24"/>
        </w:rPr>
        <w:t>«</w:t>
      </w:r>
      <w:r w:rsidRPr="0080373E">
        <w:rPr>
          <w:rFonts w:ascii="Times New Roman CYR" w:eastAsia="Calibri" w:hAnsi="Times New Roman CYR" w:cs="Times New Roman CYR"/>
          <w:sz w:val="24"/>
          <w:szCs w:val="24"/>
        </w:rPr>
        <w:t>Сельские поселения</w:t>
      </w:r>
      <w:r w:rsidRPr="008037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0373E">
        <w:rPr>
          <w:rFonts w:ascii="Times New Roman CYR" w:eastAsia="Calibri" w:hAnsi="Times New Roman CYR" w:cs="Times New Roman CYR"/>
          <w:sz w:val="24"/>
          <w:szCs w:val="24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 w:rsidRPr="0080373E">
        <w:rPr>
          <w:rFonts w:ascii="Times New Roman" w:eastAsia="Calibri" w:hAnsi="Times New Roman" w:cs="Times New Roman"/>
          <w:sz w:val="24"/>
          <w:szCs w:val="24"/>
        </w:rPr>
        <w:t>«</w:t>
      </w:r>
      <w:r w:rsidRPr="0080373E">
        <w:rPr>
          <w:rFonts w:ascii="Times New Roman CYR" w:eastAsia="Calibri" w:hAnsi="Times New Roman CYR" w:cs="Times New Roman CYR"/>
          <w:sz w:val="24"/>
          <w:szCs w:val="24"/>
        </w:rPr>
        <w:t>Интернет</w:t>
      </w:r>
      <w:r w:rsidRPr="0080373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B0AFA" w:rsidRPr="0080373E" w:rsidRDefault="007B0AFA" w:rsidP="007B0A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AFA" w:rsidRPr="0080373E" w:rsidRDefault="007B0AFA" w:rsidP="007B0AFA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4.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выполнением настоящего Решения возложить на   главу  сельского  поселения  Алексеевский    Бреенкова А.В.</w:t>
      </w:r>
    </w:p>
    <w:p w:rsidR="007B0AFA" w:rsidRPr="0080373E" w:rsidRDefault="007B0AFA" w:rsidP="007B0AFA">
      <w:pPr>
        <w:widowControl w:val="0"/>
        <w:spacing w:after="0" w:line="240" w:lineRule="auto"/>
        <w:ind w:left="708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276" w:lineRule="auto"/>
        <w:ind w:left="905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uppressAutoHyphens/>
        <w:spacing w:after="0" w:line="360" w:lineRule="auto"/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</w:pPr>
    </w:p>
    <w:p w:rsidR="007B0AFA" w:rsidRPr="0080373E" w:rsidRDefault="007B0AFA" w:rsidP="007B0AFA">
      <w:pPr>
        <w:widowControl w:val="0"/>
        <w:suppressAutoHyphens/>
        <w:spacing w:after="0" w:line="360" w:lineRule="auto"/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</w:pPr>
    </w:p>
    <w:p w:rsidR="007B0AFA" w:rsidRPr="0080373E" w:rsidRDefault="007B0AFA" w:rsidP="007B0AFA">
      <w:pPr>
        <w:widowControl w:val="0"/>
        <w:suppressAutoHyphens/>
        <w:spacing w:after="0" w:line="360" w:lineRule="auto"/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</w:pPr>
    </w:p>
    <w:p w:rsidR="007B0AFA" w:rsidRPr="0080373E" w:rsidRDefault="007B0AFA" w:rsidP="007B0AFA">
      <w:pPr>
        <w:pStyle w:val="a3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Собрания представителей</w:t>
      </w:r>
    </w:p>
    <w:p w:rsidR="007B0AFA" w:rsidRPr="0080373E" w:rsidRDefault="007B0AFA" w:rsidP="007B0AFA">
      <w:pPr>
        <w:pStyle w:val="a3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80373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Алексеевский</w:t>
      </w:r>
      <w:r w:rsidRPr="00803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03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0AFA" w:rsidRPr="0080373E" w:rsidRDefault="007B0AFA" w:rsidP="007B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8037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Красноармейский</w:t>
      </w:r>
    </w:p>
    <w:p w:rsidR="007B0AFA" w:rsidRPr="0080373E" w:rsidRDefault="007B0AFA" w:rsidP="007B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373E">
        <w:rPr>
          <w:rFonts w:ascii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Л.В.Зимина</w:t>
      </w:r>
    </w:p>
    <w:p w:rsidR="007B0AFA" w:rsidRPr="0080373E" w:rsidRDefault="007B0AFA" w:rsidP="007B0AFA">
      <w:pPr>
        <w:widowControl w:val="0"/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373E" w:rsidRPr="0080373E" w:rsidRDefault="0080373E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решению Собрания представителей  сельского  поселения  Алексеевский  </w:t>
      </w: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 Красноармейский</w:t>
      </w: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7152FA"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от     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 </w:t>
      </w: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«4.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7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Должностные оклады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устанавливаются муниципальным служащим представителем нанимателя (работодателя) в следующем размере: </w:t>
      </w: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1 ка</w:t>
      </w:r>
      <w:r w:rsidR="007152FA"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тегории                   - 9309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 спе</w:t>
      </w:r>
      <w:r w:rsidR="007152FA"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циалист по в/у            - 10414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рублей</w:t>
      </w: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                                   </w:t>
      </w:r>
      <w:r w:rsidR="007152FA"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- 8818</w:t>
      </w: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ind w:left="14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73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Пересмотр должностных  окладов  муниципальных  служащих  осуществляется  с учётом  роста  потребительских  цен.</w:t>
      </w: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80373E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AFA" w:rsidRPr="007B0AFA" w:rsidRDefault="007B0AFA" w:rsidP="007B0AFA">
      <w:pPr>
        <w:widowControl w:val="0"/>
        <w:spacing w:after="0" w:line="322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7B0AFA" w:rsidRPr="007B0AFA" w:rsidSect="001F0915">
      <w:pgSz w:w="11909" w:h="16834"/>
      <w:pgMar w:top="851" w:right="1287" w:bottom="1128" w:left="127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A4E6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84"/>
    <w:rsid w:val="007152FA"/>
    <w:rsid w:val="007B0AFA"/>
    <w:rsid w:val="0080373E"/>
    <w:rsid w:val="00CC6184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3ED2-0F3B-4299-94CD-89A51CF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18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7B0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0AFA"/>
  </w:style>
  <w:style w:type="paragraph" w:styleId="a6">
    <w:name w:val="Balloon Text"/>
    <w:basedOn w:val="a"/>
    <w:link w:val="a7"/>
    <w:uiPriority w:val="99"/>
    <w:semiHidden/>
    <w:unhideWhenUsed/>
    <w:rsid w:val="0080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2022-01-31T04:46:00Z</cp:lastPrinted>
  <dcterms:created xsi:type="dcterms:W3CDTF">2022-01-28T10:08:00Z</dcterms:created>
  <dcterms:modified xsi:type="dcterms:W3CDTF">2022-01-31T04:47:00Z</dcterms:modified>
</cp:coreProperties>
</file>