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57" w:rsidRDefault="00411257" w:rsidP="00411257">
      <w:pPr>
        <w:jc w:val="right"/>
      </w:pPr>
      <w:r>
        <w:t>Приложение№2</w:t>
      </w:r>
    </w:p>
    <w:p w:rsidR="00411257" w:rsidRDefault="00411257" w:rsidP="00411257">
      <w:pPr>
        <w:jc w:val="right"/>
      </w:pPr>
      <w:r>
        <w:t xml:space="preserve"> к Постановлению </w:t>
      </w:r>
    </w:p>
    <w:p w:rsidR="00411257" w:rsidRDefault="00411257" w:rsidP="00411257">
      <w:pPr>
        <w:jc w:val="right"/>
        <w:rPr>
          <w:rFonts w:ascii="Times New Roman CYR" w:eastAsia="Times New Roman CYR" w:hAnsi="Times New Roman CYR" w:cs="Times New Roman CYR"/>
          <w:b/>
        </w:rPr>
      </w:pPr>
      <w:r>
        <w:t>№______   от  ________года</w:t>
      </w:r>
    </w:p>
    <w:p w:rsidR="00411257" w:rsidRDefault="00411257" w:rsidP="00411257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Информационное извещение</w:t>
      </w:r>
    </w:p>
    <w:p w:rsidR="00411257" w:rsidRDefault="00411257" w:rsidP="00411257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о проведении конкурса по определению оператора ярмарки на территории сельского поселения Крсноармейское муниципального района Красноармейский Самарской области</w:t>
      </w:r>
    </w:p>
    <w:p w:rsidR="00411257" w:rsidRDefault="00411257" w:rsidP="00411257">
      <w:pPr>
        <w:autoSpaceDE w:val="0"/>
        <w:rPr>
          <w:rFonts w:ascii="Times New Roman CYR" w:eastAsia="Times New Roman CYR" w:hAnsi="Times New Roman CYR" w:cs="Times New Roman CYR"/>
        </w:rPr>
      </w:pPr>
    </w:p>
    <w:p w:rsidR="00411257" w:rsidRDefault="00411257" w:rsidP="00411257">
      <w:pPr>
        <w:autoSpaceDE w:val="0"/>
        <w:jc w:val="center"/>
        <w:rPr>
          <w:b/>
        </w:rPr>
      </w:pPr>
      <w:r>
        <w:rPr>
          <w:b/>
        </w:rPr>
        <w:t xml:space="preserve">1. </w:t>
      </w:r>
      <w:r>
        <w:rPr>
          <w:rFonts w:ascii="Times New Roman CYR" w:eastAsia="Times New Roman CYR" w:hAnsi="Times New Roman CYR" w:cs="Times New Roman CYR"/>
          <w:b/>
        </w:rPr>
        <w:t>Общие положения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b/>
        </w:rPr>
        <w:t>1.1</w:t>
      </w:r>
      <w:r>
        <w:t xml:space="preserve">. </w:t>
      </w:r>
      <w:r>
        <w:rPr>
          <w:rFonts w:ascii="Times New Roman CYR" w:eastAsia="Times New Roman CYR" w:hAnsi="Times New Roman CYR" w:cs="Times New Roman CYR"/>
          <w:b/>
        </w:rPr>
        <w:t>Организатор конкурса:</w:t>
      </w:r>
      <w:r>
        <w:rPr>
          <w:rFonts w:ascii="Times New Roman CYR" w:eastAsia="Times New Roman CYR" w:hAnsi="Times New Roman CYR" w:cs="Times New Roman CYR"/>
        </w:rPr>
        <w:t xml:space="preserve"> Администрация сельского поселения Красноармейское муниципального района Красноармейский Самарской области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Юридический адрес: Самарская область, Красноармейский район, с. Красноармейское, пер. Школьный, д.5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Тел./факс 8(84675)21234.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Эл. почта: </w:t>
      </w:r>
      <w:r>
        <w:rPr>
          <w:rFonts w:ascii="Times New Roman CYR" w:eastAsia="Times New Roman CYR" w:hAnsi="Times New Roman CYR" w:cs="Times New Roman CYR"/>
          <w:lang w:val="en-US"/>
        </w:rPr>
        <w:t>borodaenkotv</w:t>
      </w:r>
      <w:r>
        <w:rPr>
          <w:rFonts w:ascii="Times New Roman CYR" w:eastAsia="Times New Roman CYR" w:hAnsi="Times New Roman CYR" w:cs="Times New Roman CYR"/>
        </w:rPr>
        <w:t>@</w:t>
      </w:r>
      <w:r>
        <w:rPr>
          <w:rFonts w:ascii="Times New Roman CYR" w:eastAsia="Times New Roman CYR" w:hAnsi="Times New Roman CYR" w:cs="Times New Roman CYR"/>
          <w:lang w:val="en-US"/>
        </w:rPr>
        <w:t>yandex</w:t>
      </w:r>
      <w:r>
        <w:rPr>
          <w:rFonts w:ascii="Times New Roman CYR" w:eastAsia="Times New Roman CYR" w:hAnsi="Times New Roman CYR" w:cs="Times New Roman CYR"/>
        </w:rPr>
        <w:t>.</w:t>
      </w:r>
      <w:r>
        <w:rPr>
          <w:rFonts w:ascii="Times New Roman CYR" w:eastAsia="Times New Roman CYR" w:hAnsi="Times New Roman CYR" w:cs="Times New Roman CYR"/>
          <w:lang w:val="en-US"/>
        </w:rPr>
        <w:t>ru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Сайт администрации: </w:t>
      </w:r>
      <w:r>
        <w:rPr>
          <w:rFonts w:ascii="Times New Roman CYR" w:eastAsia="Times New Roman CYR" w:hAnsi="Times New Roman CYR" w:cs="Times New Roman CYR"/>
          <w:lang w:val="en-US"/>
        </w:rPr>
        <w:t>krasnoarmeysky</w:t>
      </w:r>
      <w:r>
        <w:rPr>
          <w:rFonts w:ascii="Times New Roman CYR" w:eastAsia="Times New Roman CYR" w:hAnsi="Times New Roman CYR" w:cs="Times New Roman CYR"/>
        </w:rPr>
        <w:t>.</w:t>
      </w:r>
      <w:r>
        <w:rPr>
          <w:rFonts w:ascii="Times New Roman CYR" w:eastAsia="Times New Roman CYR" w:hAnsi="Times New Roman CYR" w:cs="Times New Roman CYR"/>
          <w:lang w:val="en-US"/>
        </w:rPr>
        <w:t>ru</w:t>
      </w:r>
      <w:r>
        <w:rPr>
          <w:rFonts w:ascii="Times New Roman CYR" w:eastAsia="Times New Roman CYR" w:hAnsi="Times New Roman CYR" w:cs="Times New Roman CYR"/>
        </w:rPr>
        <w:t>, в разделе «Сельское поселение Красноармейское».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b/>
        </w:rPr>
        <w:t xml:space="preserve">1.2. </w:t>
      </w:r>
      <w:r>
        <w:rPr>
          <w:rFonts w:ascii="Times New Roman CYR" w:eastAsia="Times New Roman CYR" w:hAnsi="Times New Roman CYR" w:cs="Times New Roman CYR"/>
          <w:b/>
        </w:rPr>
        <w:t>Предмет конкурса:</w:t>
      </w:r>
      <w:r>
        <w:rPr>
          <w:rFonts w:ascii="Times New Roman CYR" w:eastAsia="Times New Roman CYR" w:hAnsi="Times New Roman CYR" w:cs="Times New Roman CYR"/>
        </w:rPr>
        <w:t xml:space="preserve"> определение оператора ярмарки на территории сельского поселения Красноармейское муниципального района Красноармейский Самарской области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411257" w:rsidRDefault="00411257" w:rsidP="00411257">
      <w:r>
        <w:rPr>
          <w:b/>
        </w:rPr>
        <w:t>1.3. Место расположения ярмарки:</w:t>
      </w:r>
      <w:r>
        <w:t xml:space="preserve"> Самарская область, Красноармейский район, село Красноармейское:</w:t>
      </w:r>
    </w:p>
    <w:p w:rsidR="00411257" w:rsidRDefault="00411257" w:rsidP="00411257">
      <w:pPr>
        <w:jc w:val="both"/>
      </w:pPr>
      <w:r>
        <w:t>Пер. Победы . ул. Кирова от д.№ 2 до д.№32 ул. Мира, в границах д.№14а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b/>
        </w:rPr>
        <w:t>1.4. Место проведения конкурса:</w:t>
      </w:r>
      <w:r>
        <w:t xml:space="preserve"> администрация сельского поселения </w:t>
      </w:r>
      <w:r>
        <w:rPr>
          <w:rFonts w:ascii="Times New Roman CYR" w:eastAsia="Times New Roman CYR" w:hAnsi="Times New Roman CYR" w:cs="Times New Roman CYR"/>
        </w:rPr>
        <w:t>Красноармейское муниципального района Красноармейский Самарской области;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Самарская область, Красноармейский район, с. Красноармейское, пер. Школьный, д.5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Тел./факс 8(84675)21234.</w:t>
      </w:r>
    </w:p>
    <w:p w:rsidR="00411257" w:rsidRDefault="00411257" w:rsidP="00411257">
      <w:pPr>
        <w:autoSpaceDE w:val="0"/>
        <w:jc w:val="both"/>
      </w:pPr>
      <w:r>
        <w:t xml:space="preserve">           Дата начала и окончание приема заявок (документов) на участие в конкурсе осуществляется с «  19» апреля  2021 года по «18» мая 2022 года </w:t>
      </w:r>
    </w:p>
    <w:p w:rsidR="00411257" w:rsidRDefault="00411257" w:rsidP="00411257">
      <w:pPr>
        <w:autoSpaceDE w:val="0"/>
        <w:jc w:val="both"/>
      </w:pPr>
      <w:r>
        <w:t>=в рабочие дни с 8.00 ч. до 16.30 ч., перерыв с 12.00 до 13.30 ч.;</w:t>
      </w:r>
    </w:p>
    <w:p w:rsidR="00411257" w:rsidRDefault="00411257" w:rsidP="00411257">
      <w:pPr>
        <w:autoSpaceDE w:val="0"/>
        <w:jc w:val="both"/>
      </w:pPr>
      <w:r>
        <w:t xml:space="preserve">=в выходные и праздничные дни с 8-00 до 15-00 без перерыва на обед;  </w:t>
      </w:r>
    </w:p>
    <w:p w:rsidR="00411257" w:rsidRDefault="00411257" w:rsidP="00411257">
      <w:pPr>
        <w:autoSpaceDE w:val="0"/>
        <w:jc w:val="both"/>
      </w:pPr>
      <w:r>
        <w:t xml:space="preserve">по адресу: </w:t>
      </w:r>
      <w:r>
        <w:rPr>
          <w:rFonts w:ascii="Times New Roman CYR" w:eastAsia="Times New Roman CYR" w:hAnsi="Times New Roman CYR" w:cs="Times New Roman CYR"/>
        </w:rPr>
        <w:t>Самарская область, Красноармейский район, с. Красноармейское пер. Школьный, д.5,</w:t>
      </w:r>
      <w:r>
        <w:t xml:space="preserve"> тел/факс:</w:t>
      </w:r>
      <w:r>
        <w:rPr>
          <w:rFonts w:ascii="Times New Roman CYR" w:eastAsia="Times New Roman CYR" w:hAnsi="Times New Roman CYR" w:cs="Times New Roman CYR"/>
        </w:rPr>
        <w:t xml:space="preserve"> 8(84675)21234</w:t>
      </w:r>
      <w:r>
        <w:t>.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ab/>
        <w:t xml:space="preserve">Конкурсная документация размещена на сайте: </w:t>
      </w:r>
      <w:r>
        <w:rPr>
          <w:rFonts w:ascii="Times New Roman CYR" w:eastAsia="Times New Roman CYR" w:hAnsi="Times New Roman CYR" w:cs="Times New Roman CYR"/>
          <w:lang w:val="en-US"/>
        </w:rPr>
        <w:t>krasnoarmeysky</w:t>
      </w:r>
      <w:r>
        <w:rPr>
          <w:rFonts w:ascii="Times New Roman CYR" w:eastAsia="Times New Roman CYR" w:hAnsi="Times New Roman CYR" w:cs="Times New Roman CYR"/>
        </w:rPr>
        <w:t>.</w:t>
      </w:r>
      <w:r>
        <w:rPr>
          <w:rFonts w:ascii="Times New Roman CYR" w:eastAsia="Times New Roman CYR" w:hAnsi="Times New Roman CYR" w:cs="Times New Roman CYR"/>
          <w:lang w:val="en-US"/>
        </w:rPr>
        <w:t>ru</w:t>
      </w:r>
      <w:r>
        <w:rPr>
          <w:rFonts w:ascii="Times New Roman CYR" w:eastAsia="Times New Roman CYR" w:hAnsi="Times New Roman CYR" w:cs="Times New Roman CYR"/>
        </w:rPr>
        <w:t>, в разделе «Сельское поселение Красноармейское».</w:t>
      </w:r>
    </w:p>
    <w:p w:rsidR="00411257" w:rsidRDefault="00411257" w:rsidP="00411257">
      <w:pPr>
        <w:jc w:val="both"/>
      </w:pPr>
      <w:r>
        <w:tab/>
        <w:t xml:space="preserve">Рассмотрение заявок проводится с 8.00 час. 19 мая 2021 года по 15.00 часов  21 мая 2021г. по адресу: </w:t>
      </w:r>
      <w:r>
        <w:rPr>
          <w:rFonts w:ascii="Times New Roman CYR" w:eastAsia="Times New Roman CYR" w:hAnsi="Times New Roman CYR" w:cs="Times New Roman CYR"/>
        </w:rPr>
        <w:t>Самарская область, Красноармейский район, с. Красноармейское, пер. Школьный, д.5.</w:t>
      </w:r>
      <w:r>
        <w:rPr>
          <w:i/>
          <w:color w:val="FF0000"/>
          <w:u w:val="single"/>
        </w:rPr>
        <w:t xml:space="preserve"> </w:t>
      </w:r>
    </w:p>
    <w:p w:rsidR="00411257" w:rsidRDefault="00411257" w:rsidP="00411257">
      <w:pPr>
        <w:jc w:val="both"/>
      </w:pPr>
      <w:r>
        <w:tab/>
        <w:t xml:space="preserve">Оценка и сопоставление заявок проводится 27 мая 2021 года по адресу: </w:t>
      </w:r>
      <w:r>
        <w:rPr>
          <w:rFonts w:ascii="Times New Roman CYR" w:eastAsia="Times New Roman CYR" w:hAnsi="Times New Roman CYR" w:cs="Times New Roman CYR"/>
        </w:rPr>
        <w:t>Самарская область,  Красноармейский район, с. Красноармейское, пер. Школьный, д.5.</w:t>
      </w:r>
      <w:r>
        <w:rPr>
          <w:i/>
          <w:color w:val="FF0000"/>
          <w:u w:val="single"/>
        </w:rPr>
        <w:t xml:space="preserve"> </w:t>
      </w:r>
    </w:p>
    <w:p w:rsidR="00411257" w:rsidRDefault="00411257" w:rsidP="00411257">
      <w:pPr>
        <w:jc w:val="both"/>
        <w:rPr>
          <w:b/>
        </w:rPr>
      </w:pPr>
    </w:p>
    <w:p w:rsidR="00411257" w:rsidRDefault="00411257" w:rsidP="00411257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b/>
        </w:rPr>
        <w:t xml:space="preserve">2. </w:t>
      </w:r>
      <w:r>
        <w:rPr>
          <w:rFonts w:ascii="Times New Roman CYR" w:eastAsia="Times New Roman CYR" w:hAnsi="Times New Roman CYR" w:cs="Times New Roman CYR"/>
          <w:b/>
        </w:rPr>
        <w:t>Требования к участникам конкурса и документы, представляемые для участия в конкурсе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411257" w:rsidRDefault="00411257" w:rsidP="00411257">
      <w:r>
        <w:t>2.1.Перечень документов, необходимых для участия в конкурсе:</w:t>
      </w:r>
    </w:p>
    <w:p w:rsidR="00411257" w:rsidRDefault="00411257" w:rsidP="00411257">
      <w:pPr>
        <w:ind w:firstLine="708"/>
        <w:jc w:val="both"/>
      </w:pPr>
      <w:r>
        <w:t>-заявка на участие в конкурсе по форме;</w:t>
      </w:r>
    </w:p>
    <w:p w:rsidR="00411257" w:rsidRDefault="00411257" w:rsidP="00411257">
      <w:pPr>
        <w:jc w:val="both"/>
      </w:pPr>
      <w:r>
        <w:tab/>
        <w:t>-копия устава, свидетельства о государственной регистрации (для юридических лиц), свидетельства о государственной регистрации гражданина в качестве индивидуального предпринимателя  (для индивидуальных предпринимателей);</w:t>
      </w:r>
    </w:p>
    <w:p w:rsidR="00411257" w:rsidRDefault="00411257" w:rsidP="00411257">
      <w:pPr>
        <w:jc w:val="both"/>
      </w:pPr>
      <w:r>
        <w:tab/>
        <w:t>-копия свидетельства о постановке на учет организации (индивидуального предпринимателя) в налоговом органе и присвоении идентификационного номера  налогоплательщика по месту нахождения на территории Российской Федерации;</w:t>
      </w:r>
    </w:p>
    <w:p w:rsidR="00411257" w:rsidRDefault="00411257" w:rsidP="00411257">
      <w:pPr>
        <w:jc w:val="both"/>
      </w:pPr>
      <w:r>
        <w:lastRenderedPageBreak/>
        <w:tab/>
        <w:t>-копия документа, удостоверяющего полномочия представителя  юридического лица или индивидуального предпринимателя  на осуществление действий от имени организации (индивидуального предпринимателя);</w:t>
      </w:r>
    </w:p>
    <w:p w:rsidR="00411257" w:rsidRDefault="00411257" w:rsidP="00411257">
      <w:pPr>
        <w:jc w:val="both"/>
      </w:pPr>
      <w:r>
        <w:tab/>
        <w:t>- выписка или нотариально заверенная копия выписки из Единого государственного реестра юридических лиц, полученная не ранее 6 месяцев до даты подачи документов;</w:t>
      </w:r>
    </w:p>
    <w:p w:rsidR="00411257" w:rsidRDefault="00411257" w:rsidP="00411257">
      <w:pPr>
        <w:jc w:val="both"/>
      </w:pPr>
      <w:r>
        <w:tab/>
        <w:t>- выписка или нотариально заверенная копия выписки из Единого государственного реестра индивидуальных предпринимателей, полученная не ранее 6 месяцев до даты подачи документов;</w:t>
      </w:r>
      <w:r>
        <w:tab/>
      </w:r>
    </w:p>
    <w:p w:rsidR="00411257" w:rsidRDefault="00411257" w:rsidP="00411257">
      <w:pPr>
        <w:jc w:val="both"/>
      </w:pPr>
      <w:r>
        <w:tab/>
        <w:t>- справка из налогового органа об отсутствии задолженности в бюджеты всех уровней по состоянию на дату подачи заявки на участие в конкурсе по определению оператора ярмарки;</w:t>
      </w:r>
    </w:p>
    <w:p w:rsidR="00411257" w:rsidRDefault="00411257" w:rsidP="00411257">
      <w:pPr>
        <w:jc w:val="both"/>
      </w:pPr>
      <w:r>
        <w:tab/>
        <w:t>- конкурсные предложения по форме;</w:t>
      </w:r>
    </w:p>
    <w:p w:rsidR="00411257" w:rsidRDefault="00411257" w:rsidP="00411257">
      <w:pPr>
        <w:jc w:val="both"/>
      </w:pPr>
      <w:r>
        <w:tab/>
        <w:t>-опись документов, представляемых для участия в конкурсе.</w:t>
      </w:r>
    </w:p>
    <w:p w:rsidR="00411257" w:rsidRDefault="00411257" w:rsidP="00411257">
      <w:pPr>
        <w:jc w:val="both"/>
      </w:pP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2.2 Перечень документов необходимых для участия в конкурсе  и конкурсные предложения указаны в Конкурсной документации.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411257" w:rsidRDefault="00411257" w:rsidP="00411257">
      <w:pPr>
        <w:jc w:val="center"/>
        <w:rPr>
          <w:rFonts w:ascii="Times New Roman CYR" w:eastAsia="Times New Roman CYR" w:hAnsi="Times New Roman CYR" w:cs="Times New Roman CYR"/>
        </w:rPr>
      </w:pPr>
      <w:r>
        <w:rPr>
          <w:b/>
        </w:rPr>
        <w:t xml:space="preserve">3. </w:t>
      </w:r>
      <w:r>
        <w:rPr>
          <w:rFonts w:ascii="Times New Roman CYR" w:eastAsia="Times New Roman CYR" w:hAnsi="Times New Roman CYR" w:cs="Times New Roman CYR"/>
          <w:b/>
        </w:rPr>
        <w:t>Заключительные положения</w:t>
      </w: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411257" w:rsidRDefault="00411257" w:rsidP="00411257">
      <w:pPr>
        <w:autoSpaceDE w:val="0"/>
        <w:jc w:val="both"/>
      </w:pPr>
      <w:r>
        <w:t xml:space="preserve">2.1. </w:t>
      </w:r>
      <w:r>
        <w:rPr>
          <w:rFonts w:ascii="Times New Roman CYR" w:eastAsia="Times New Roman CYR" w:hAnsi="Times New Roman CYR" w:cs="Times New Roman CYR"/>
        </w:rPr>
        <w:t>Информация о результатах конкурса размещается организатором конкурса на официальном сайте администрации сельского поселения Красноармейское муниципального района Красноармейский Самарской области в сети Интернет в течение 3-х рабочих дней,  с даты подписания протокола об итогах конкурса.</w:t>
      </w:r>
    </w:p>
    <w:p w:rsidR="00411257" w:rsidRDefault="00411257" w:rsidP="00411257">
      <w:pPr>
        <w:autoSpaceDE w:val="0"/>
        <w:jc w:val="both"/>
      </w:pPr>
      <w:r>
        <w:t xml:space="preserve">2.2. </w:t>
      </w:r>
      <w:r>
        <w:rPr>
          <w:rFonts w:ascii="Times New Roman CYR" w:eastAsia="Times New Roman CYR" w:hAnsi="Times New Roman CYR" w:cs="Times New Roman CYR"/>
        </w:rPr>
        <w:t>С победителем конкурса не позднее 5-ти дней со дня подписания протокола рассмотрения заявок  заключается договор об организации проведения ярмарки.</w:t>
      </w:r>
    </w:p>
    <w:p w:rsidR="00411257" w:rsidRDefault="00411257" w:rsidP="00411257">
      <w:pPr>
        <w:autoSpaceDE w:val="0"/>
        <w:jc w:val="both"/>
      </w:pPr>
    </w:p>
    <w:p w:rsidR="00411257" w:rsidRDefault="00411257" w:rsidP="00411257">
      <w:pPr>
        <w:autoSpaceDE w:val="0"/>
        <w:jc w:val="both"/>
      </w:pPr>
    </w:p>
    <w:p w:rsidR="00411257" w:rsidRDefault="00411257" w:rsidP="0041125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Глава </w:t>
      </w:r>
      <w:r>
        <w:rPr>
          <w:rFonts w:ascii="Times New Roman CYR" w:eastAsia="Times New Roman CYR" w:hAnsi="Times New Roman CYR" w:cs="Times New Roman CYR"/>
        </w:rPr>
        <w:tab/>
        <w:t xml:space="preserve">сельского поселения </w:t>
      </w:r>
    </w:p>
    <w:p w:rsidR="00411257" w:rsidRDefault="00411257" w:rsidP="00411257">
      <w:pPr>
        <w:autoSpaceDE w:val="0"/>
        <w:spacing w:after="20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Красноармейское                                                                          В.П.Харитонов</w:t>
      </w:r>
    </w:p>
    <w:p w:rsidR="00E525E6" w:rsidRDefault="00E525E6">
      <w:bookmarkStart w:id="0" w:name="_GoBack"/>
      <w:bookmarkEnd w:id="0"/>
    </w:p>
    <w:sectPr w:rsidR="00E5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EF"/>
    <w:rsid w:val="003647EF"/>
    <w:rsid w:val="00411257"/>
    <w:rsid w:val="00E5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DC63-24BC-41BF-B109-BEF55103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s.p.krasnoarmeiskoe</dc:creator>
  <cp:keywords/>
  <dc:description/>
  <cp:lastModifiedBy>s.p.krasnoarmeiskoe</cp:lastModifiedBy>
  <cp:revision>2</cp:revision>
  <dcterms:created xsi:type="dcterms:W3CDTF">2021-06-22T07:16:00Z</dcterms:created>
  <dcterms:modified xsi:type="dcterms:W3CDTF">2021-06-22T07:17:00Z</dcterms:modified>
</cp:coreProperties>
</file>