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E8" w:rsidRDefault="001508E8" w:rsidP="001508E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Приложение № 3</w:t>
      </w:r>
    </w:p>
    <w:p w:rsidR="001508E8" w:rsidRDefault="001508E8" w:rsidP="001508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Представителей</w:t>
      </w:r>
    </w:p>
    <w:p w:rsidR="001508E8" w:rsidRDefault="001508E8" w:rsidP="001508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Чапаевский</w:t>
      </w:r>
      <w:proofErr w:type="gramEnd"/>
    </w:p>
    <w:p w:rsidR="001508E8" w:rsidRDefault="001508E8" w:rsidP="001508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Красноармейский</w:t>
      </w:r>
      <w:proofErr w:type="gramEnd"/>
    </w:p>
    <w:p w:rsidR="001508E8" w:rsidRDefault="001508E8" w:rsidP="001508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868E0">
        <w:rPr>
          <w:rFonts w:ascii="Times New Roman" w:hAnsi="Times New Roman"/>
          <w:sz w:val="28"/>
          <w:szCs w:val="28"/>
        </w:rPr>
        <w:t>9.06.2020 года №187</w:t>
      </w:r>
      <w:bookmarkStart w:id="0" w:name="_GoBack"/>
      <w:bookmarkEnd w:id="0"/>
    </w:p>
    <w:p w:rsidR="001508E8" w:rsidRDefault="001508E8" w:rsidP="001508E8">
      <w:pPr>
        <w:jc w:val="right"/>
        <w:rPr>
          <w:rFonts w:ascii="Times New Roman" w:hAnsi="Times New Roman"/>
          <w:sz w:val="28"/>
          <w:szCs w:val="28"/>
        </w:rPr>
      </w:pPr>
    </w:p>
    <w:p w:rsidR="001508E8" w:rsidRDefault="001508E8" w:rsidP="001508E8">
      <w:pPr>
        <w:jc w:val="center"/>
        <w:rPr>
          <w:rFonts w:ascii="Times New Roman" w:hAnsi="Times New Roman"/>
          <w:sz w:val="28"/>
          <w:szCs w:val="28"/>
        </w:rPr>
      </w:pPr>
    </w:p>
    <w:p w:rsidR="001508E8" w:rsidRDefault="001508E8" w:rsidP="001508E8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Е Р Е Ч Е Н Ь</w:t>
      </w:r>
    </w:p>
    <w:p w:rsidR="001508E8" w:rsidRDefault="001508E8" w:rsidP="001508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обязательных работ и услуг по содержанию и ремонту</w:t>
      </w:r>
    </w:p>
    <w:p w:rsidR="001508E8" w:rsidRDefault="001508E8" w:rsidP="001508E8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общего имущества в многоквартирных домах с частичными удобствами (индивидуальным  отоплением,</w:t>
      </w:r>
      <w:proofErr w:type="gramEnd"/>
    </w:p>
    <w:p w:rsidR="001508E8" w:rsidRDefault="001508E8" w:rsidP="001508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внутренним водопроводом, водоотведением), </w:t>
      </w:r>
      <w:proofErr w:type="gramStart"/>
      <w:r>
        <w:rPr>
          <w:rFonts w:ascii="Times New Roman" w:hAnsi="Times New Roman"/>
          <w:sz w:val="28"/>
          <w:szCs w:val="28"/>
        </w:rPr>
        <w:t>находящегося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</w:p>
    <w:p w:rsidR="001508E8" w:rsidRDefault="001508E8" w:rsidP="001508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пос</w:t>
      </w:r>
      <w:proofErr w:type="gramStart"/>
      <w:r>
        <w:rPr>
          <w:rFonts w:ascii="Times New Roman" w:hAnsi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/>
          <w:b/>
          <w:sz w:val="28"/>
          <w:szCs w:val="28"/>
        </w:rPr>
        <w:t>апаевский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1508E8" w:rsidRDefault="001508E8" w:rsidP="001508E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390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1071"/>
        <w:gridCol w:w="7261"/>
        <w:gridCol w:w="2978"/>
        <w:gridCol w:w="2221"/>
        <w:gridCol w:w="1859"/>
      </w:tblGrid>
      <w:tr w:rsidR="001508E8" w:rsidTr="001508E8">
        <w:trPr>
          <w:trHeight w:val="400"/>
        </w:trPr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работ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508E8" w:rsidTr="001508E8">
        <w:trPr>
          <w:trHeight w:val="240"/>
        </w:trPr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8E8" w:rsidRDefault="001508E8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8E8" w:rsidRDefault="001508E8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8E8" w:rsidRDefault="001508E8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плата (рублей)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общей площади (рублей в месяц)</w:t>
            </w:r>
          </w:p>
        </w:tc>
      </w:tr>
      <w:tr w:rsidR="001508E8" w:rsidTr="001508E8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 в течение суток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4957,20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1508E8" w:rsidTr="001508E8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ремонт просевшей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мелкий ремонт системы водоснабжения и канализации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8E8" w:rsidRDefault="00150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2478,60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1508E8" w:rsidTr="001508E8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Утепление и прочистка дымовентиляционных каналов, проверка состояния и ремонт продухов в цоколях зданий, ремонт и укрепление входных дверей, мелкий ремонт системы водоснабжения и канализации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8E8" w:rsidRDefault="00150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8E8" w:rsidRDefault="00150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1508E8" w:rsidRDefault="00150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8E8" w:rsidRDefault="00150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3965,76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</w:tr>
      <w:tr w:rsidR="001508E8" w:rsidTr="001508E8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технических осмотров и устранение незначительных неисправностей в системах вентиляции,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дымоудаления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электротехнических устройств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исправности канализационных вытяжек 2 раза в год.</w:t>
            </w:r>
          </w:p>
          <w:p w:rsidR="001508E8" w:rsidRDefault="00150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Проверка наличия тяги в дымовентиляционных каналах 2 раза в год.</w:t>
            </w:r>
          </w:p>
          <w:p w:rsidR="001508E8" w:rsidRDefault="00150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электрокабеля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замеры сопротивления изоляции проводов 2 раза в год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9914,40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</w:tr>
      <w:tr w:rsidR="001508E8" w:rsidTr="001508E8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на системах водоснабжения, теплоснабжения,  канализации, энергоснабжения, внутридомового газового оборудования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15697,80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</w:tr>
      <w:tr w:rsidR="001508E8" w:rsidTr="001508E8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мест общего пользования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утвержденных смет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59321,16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3,59</w:t>
            </w:r>
          </w:p>
        </w:tc>
      </w:tr>
      <w:tr w:rsidR="001508E8" w:rsidTr="001508E8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96334,92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E8" w:rsidRDefault="001508E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5,83</w:t>
            </w:r>
          </w:p>
        </w:tc>
      </w:tr>
    </w:tbl>
    <w:p w:rsidR="001508E8" w:rsidRDefault="001508E8" w:rsidP="001508E8">
      <w:pPr>
        <w:jc w:val="center"/>
      </w:pPr>
    </w:p>
    <w:p w:rsidR="001508E8" w:rsidRDefault="001508E8" w:rsidP="001508E8">
      <w:pPr>
        <w:jc w:val="center"/>
        <w:rPr>
          <w:rFonts w:ascii="Times New Roman" w:hAnsi="Times New Roman"/>
          <w:sz w:val="24"/>
          <w:szCs w:val="24"/>
        </w:rPr>
      </w:pPr>
    </w:p>
    <w:p w:rsidR="001508E8" w:rsidRDefault="001508E8" w:rsidP="001508E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площадь жилого фонда –  1377  </w:t>
      </w:r>
      <w:proofErr w:type="spellStart"/>
      <w:r>
        <w:rPr>
          <w:rFonts w:ascii="Times New Roman" w:hAnsi="Times New Roman"/>
          <w:b/>
          <w:sz w:val="28"/>
          <w:szCs w:val="28"/>
        </w:rPr>
        <w:t>кв.м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508E8" w:rsidRDefault="001508E8" w:rsidP="001508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F752A" w:rsidRDefault="00CF752A"/>
    <w:sectPr w:rsidR="00CF752A" w:rsidSect="001508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2E"/>
    <w:rsid w:val="001508E8"/>
    <w:rsid w:val="003D402E"/>
    <w:rsid w:val="00CF752A"/>
    <w:rsid w:val="00E8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E8"/>
    <w:pPr>
      <w:suppressAutoHyphens/>
      <w:spacing w:after="0" w:line="240" w:lineRule="auto"/>
    </w:pPr>
    <w:rPr>
      <w:rFonts w:ascii="3" w:eastAsia="Times New Roman" w:hAnsi="3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E8"/>
    <w:pPr>
      <w:suppressAutoHyphens/>
      <w:spacing w:after="0" w:line="240" w:lineRule="auto"/>
    </w:pPr>
    <w:rPr>
      <w:rFonts w:ascii="3" w:eastAsia="Times New Roman" w:hAnsi="3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</dc:creator>
  <cp:keywords/>
  <dc:description/>
  <cp:lastModifiedBy>OPT</cp:lastModifiedBy>
  <cp:revision>5</cp:revision>
  <cp:lastPrinted>2020-06-09T05:56:00Z</cp:lastPrinted>
  <dcterms:created xsi:type="dcterms:W3CDTF">2020-06-09T05:52:00Z</dcterms:created>
  <dcterms:modified xsi:type="dcterms:W3CDTF">2020-06-09T05:57:00Z</dcterms:modified>
</cp:coreProperties>
</file>