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0DE8" w14:textId="77777777" w:rsidR="008D79DF" w:rsidRDefault="008D79DF" w:rsidP="008D79D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D79DF" w14:paraId="4FB4D8EB" w14:textId="77777777" w:rsidTr="008D79DF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5313" w14:textId="77777777" w:rsidR="008D79DF" w:rsidRDefault="008D79DF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КИРОВСКИЙ  ВЕСТНИК</w:t>
            </w:r>
            <w:proofErr w:type="gramEnd"/>
          </w:p>
        </w:tc>
      </w:tr>
      <w:tr w:rsidR="008D79DF" w14:paraId="5D503C41" w14:textId="77777777" w:rsidTr="008D79DF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811E" w14:textId="779FF64C" w:rsidR="008D79DF" w:rsidRDefault="008D79D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</w:t>
            </w:r>
            <w:r w:rsidR="00666B61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(10)         от 16.04.2021 года</w:t>
            </w:r>
          </w:p>
        </w:tc>
      </w:tr>
      <w:tr w:rsidR="008D79DF" w14:paraId="187031EF" w14:textId="77777777" w:rsidTr="008D79DF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7A14" w14:textId="77777777" w:rsidR="008D79DF" w:rsidRDefault="008D79D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выпущена при содействии Администрации сельского поселения Кировский муниципального района Красноармейский Самарской области</w:t>
            </w:r>
          </w:p>
          <w:p w14:paraId="146C43C2" w14:textId="77777777" w:rsidR="008D79DF" w:rsidRDefault="008D79D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ОФИЦИАЛЬНОЕ ОПУБЛИКОВАНИЕ</w:t>
            </w:r>
          </w:p>
        </w:tc>
      </w:tr>
    </w:tbl>
    <w:p w14:paraId="23386A1A" w14:textId="77777777" w:rsidR="008D79DF" w:rsidRDefault="008D79DF" w:rsidP="008D79DF">
      <w:pPr>
        <w:rPr>
          <w:lang w:eastAsia="ru-RU"/>
        </w:rPr>
      </w:pPr>
    </w:p>
    <w:p w14:paraId="464B3DD6" w14:textId="77777777" w:rsidR="008D79DF" w:rsidRDefault="008D79DF" w:rsidP="008D79DF">
      <w:pPr>
        <w:rPr>
          <w:lang w:eastAsia="ru-RU"/>
        </w:rPr>
      </w:pPr>
    </w:p>
    <w:p w14:paraId="4F902524" w14:textId="4404CF74" w:rsidR="008D79DF" w:rsidRPr="00507C43" w:rsidRDefault="008D79DF" w:rsidP="008D79DF">
      <w:pPr>
        <w:rPr>
          <w:b/>
        </w:rPr>
      </w:pPr>
      <w:r w:rsidRPr="00507C43">
        <w:rPr>
          <w:b/>
        </w:rPr>
        <w:t>СЕГОДНЯ В НОМЕРЕ:</w:t>
      </w:r>
    </w:p>
    <w:p w14:paraId="33FF624C" w14:textId="4102FEFB" w:rsidR="00507C43" w:rsidRPr="00507C43" w:rsidRDefault="00507C43" w:rsidP="00507C43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 xml:space="preserve">1.Решение № 38 от 16.04.2021г. </w:t>
      </w:r>
      <w:proofErr w:type="gramStart"/>
      <w:r w:rsidRPr="00507C43">
        <w:rPr>
          <w:rFonts w:ascii="Times New Roman" w:hAnsi="Times New Roman" w:cs="Times New Roman"/>
          <w:sz w:val="24"/>
          <w:szCs w:val="24"/>
        </w:rPr>
        <w:t>«</w:t>
      </w:r>
      <w:r w:rsidRPr="00507C43">
        <w:rPr>
          <w:sz w:val="24"/>
          <w:szCs w:val="24"/>
        </w:rPr>
        <w:t xml:space="preserve"> </w:t>
      </w:r>
      <w:r w:rsidRPr="00507C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7C43">
        <w:rPr>
          <w:rFonts w:ascii="Times New Roman" w:hAnsi="Times New Roman" w:cs="Times New Roman"/>
          <w:sz w:val="24"/>
          <w:szCs w:val="24"/>
        </w:rPr>
        <w:t xml:space="preserve"> проведении  публичных слушаний по проекту решения «Об исполнении     бюджета сельского поселения Кировский муниципального района Красноармейский Самарской области за 2020 год».</w:t>
      </w:r>
    </w:p>
    <w:p w14:paraId="7C985CDB" w14:textId="3D482B22" w:rsidR="00C6665B" w:rsidRDefault="00507C43" w:rsidP="00507C43">
      <w:pPr>
        <w:jc w:val="both"/>
      </w:pPr>
      <w:r>
        <w:t>2.Проект решения Собрания представителей сельского поселения Кировский муниципального района Красноармейский «Об исполнении бюджета сельского поселения Кировский за 2020 год».</w:t>
      </w:r>
    </w:p>
    <w:p w14:paraId="3F1C0DC5" w14:textId="32490945" w:rsidR="00507C43" w:rsidRPr="00507C43" w:rsidRDefault="00507C43" w:rsidP="00507C43"/>
    <w:p w14:paraId="36F57994" w14:textId="0245F09F" w:rsidR="00507C43" w:rsidRPr="00507C43" w:rsidRDefault="00507C43" w:rsidP="00507C43"/>
    <w:p w14:paraId="502CACAC" w14:textId="5CE92311" w:rsidR="00507C43" w:rsidRPr="00507C43" w:rsidRDefault="00507C43" w:rsidP="00507C43"/>
    <w:p w14:paraId="76F3392F" w14:textId="6BE5C37F" w:rsidR="00507C43" w:rsidRDefault="00507C43" w:rsidP="00507C43"/>
    <w:p w14:paraId="09FF78BD" w14:textId="77777777" w:rsidR="00507C43" w:rsidRPr="00507C43" w:rsidRDefault="00507C43" w:rsidP="00507C4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7C43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14:paraId="28C7A15C" w14:textId="77777777" w:rsidR="00507C43" w:rsidRPr="00507C43" w:rsidRDefault="00507C43" w:rsidP="00507C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507C43">
        <w:rPr>
          <w:rFonts w:ascii="Times New Roman" w:hAnsi="Times New Roman" w:cs="Times New Roman"/>
          <w:sz w:val="24"/>
          <w:szCs w:val="24"/>
        </w:rPr>
        <w:t>поселения  Кировский</w:t>
      </w:r>
      <w:proofErr w:type="gramEnd"/>
    </w:p>
    <w:p w14:paraId="0D8610D4" w14:textId="77777777" w:rsidR="00507C43" w:rsidRPr="00507C43" w:rsidRDefault="00507C43" w:rsidP="00507C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</w:p>
    <w:p w14:paraId="6B4056A7" w14:textId="77777777" w:rsidR="00507C43" w:rsidRPr="00507C43" w:rsidRDefault="00507C43" w:rsidP="00507C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1E492301" w14:textId="77777777" w:rsidR="00507C43" w:rsidRPr="00507C43" w:rsidRDefault="00507C43" w:rsidP="00507C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6D0AB36" w14:textId="4461532E" w:rsidR="00507C43" w:rsidRPr="00507C43" w:rsidRDefault="00507C43" w:rsidP="00507C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>РЕШЕНИЕ</w:t>
      </w:r>
    </w:p>
    <w:p w14:paraId="3E452C41" w14:textId="77777777" w:rsidR="00507C43" w:rsidRPr="00507C43" w:rsidRDefault="00507C43" w:rsidP="00507C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EBF9A58" w14:textId="64C0F176" w:rsidR="00507C43" w:rsidRPr="00507C43" w:rsidRDefault="00507C43" w:rsidP="00507C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 xml:space="preserve">от 16 </w:t>
      </w:r>
      <w:proofErr w:type="gramStart"/>
      <w:r w:rsidRPr="00507C43">
        <w:rPr>
          <w:rFonts w:ascii="Times New Roman" w:hAnsi="Times New Roman" w:cs="Times New Roman"/>
          <w:sz w:val="24"/>
          <w:szCs w:val="24"/>
        </w:rPr>
        <w:t>апреля  2021</w:t>
      </w:r>
      <w:proofErr w:type="gramEnd"/>
      <w:r w:rsidRPr="00507C43">
        <w:rPr>
          <w:rFonts w:ascii="Times New Roman" w:hAnsi="Times New Roman" w:cs="Times New Roman"/>
          <w:sz w:val="24"/>
          <w:szCs w:val="24"/>
        </w:rPr>
        <w:t xml:space="preserve"> года          №  38</w:t>
      </w:r>
    </w:p>
    <w:p w14:paraId="17910EEB" w14:textId="58FC2F55" w:rsidR="00507C43" w:rsidRPr="00507C43" w:rsidRDefault="00507C43" w:rsidP="00507C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2F6050B" w14:textId="77777777" w:rsidR="00507C43" w:rsidRPr="00507C43" w:rsidRDefault="00507C43" w:rsidP="00507C4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232C4F44" w14:textId="5CE4AF98" w:rsidR="00507C43" w:rsidRPr="00507C43" w:rsidRDefault="00507C43" w:rsidP="00507C43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9461737"/>
      <w:r w:rsidRPr="00507C4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507C43">
        <w:rPr>
          <w:rFonts w:ascii="Times New Roman" w:hAnsi="Times New Roman" w:cs="Times New Roman"/>
          <w:b/>
          <w:sz w:val="24"/>
          <w:szCs w:val="24"/>
        </w:rPr>
        <w:t>проведении  публичных</w:t>
      </w:r>
      <w:proofErr w:type="gramEnd"/>
      <w:r w:rsidRPr="00507C43">
        <w:rPr>
          <w:rFonts w:ascii="Times New Roman" w:hAnsi="Times New Roman" w:cs="Times New Roman"/>
          <w:b/>
          <w:sz w:val="24"/>
          <w:szCs w:val="24"/>
        </w:rPr>
        <w:t xml:space="preserve"> слушаний по проекту решения «Об исполнении   бюджета сельского поселения Кировский муниципального района Красноармейский Самарской области за 2020 год»</w:t>
      </w:r>
    </w:p>
    <w:bookmarkEnd w:id="0"/>
    <w:p w14:paraId="75E99620" w14:textId="77777777" w:rsidR="00507C43" w:rsidRPr="00507C43" w:rsidRDefault="00507C43" w:rsidP="00507C43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15332" w14:textId="77777777" w:rsidR="00507C43" w:rsidRPr="00507C43" w:rsidRDefault="00507C43" w:rsidP="00507C43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 xml:space="preserve">      Рассмотрев представленный Главой администрации сельского поселения Кировский проект решения «Об исполнении бюджета сельского поселения Кировский муниципального района Красноармейский Самарской области за 2020 год», Собрание представителей сельского </w:t>
      </w:r>
      <w:proofErr w:type="gramStart"/>
      <w:r w:rsidRPr="00507C43">
        <w:rPr>
          <w:rFonts w:ascii="Times New Roman" w:hAnsi="Times New Roman" w:cs="Times New Roman"/>
          <w:sz w:val="24"/>
          <w:szCs w:val="24"/>
        </w:rPr>
        <w:t>поселения  Кировский</w:t>
      </w:r>
      <w:proofErr w:type="gramEnd"/>
      <w:r w:rsidRPr="00507C43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Красноармейский Самарской области </w:t>
      </w:r>
    </w:p>
    <w:p w14:paraId="08516B87" w14:textId="77777777" w:rsidR="00507C43" w:rsidRPr="00507C43" w:rsidRDefault="00507C43" w:rsidP="00507C43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96BCA9" w14:textId="77777777" w:rsidR="00507C43" w:rsidRPr="00507C43" w:rsidRDefault="00507C43" w:rsidP="00507C43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РЕШИЛО:</w:t>
      </w:r>
    </w:p>
    <w:p w14:paraId="4FD07616" w14:textId="77777777" w:rsidR="00507C43" w:rsidRPr="00507C43" w:rsidRDefault="00507C43" w:rsidP="00507C43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F09E7" w14:textId="77777777" w:rsidR="00507C43" w:rsidRPr="00507C43" w:rsidRDefault="00507C43" w:rsidP="00507C43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b/>
          <w:sz w:val="24"/>
          <w:szCs w:val="24"/>
        </w:rPr>
        <w:t>1</w:t>
      </w:r>
      <w:r w:rsidRPr="00507C4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07C43">
        <w:rPr>
          <w:rFonts w:ascii="Times New Roman" w:hAnsi="Times New Roman" w:cs="Times New Roman"/>
          <w:sz w:val="24"/>
          <w:szCs w:val="24"/>
        </w:rPr>
        <w:t>Одобрить  проект</w:t>
      </w:r>
      <w:proofErr w:type="gramEnd"/>
      <w:r w:rsidRPr="00507C43">
        <w:rPr>
          <w:rFonts w:ascii="Times New Roman" w:hAnsi="Times New Roman" w:cs="Times New Roman"/>
          <w:sz w:val="24"/>
          <w:szCs w:val="24"/>
        </w:rPr>
        <w:t xml:space="preserve"> исполнения бюджета сельского поселения Кировский муниципального района Красноармейский Самарской области за 2020 год.  </w:t>
      </w:r>
    </w:p>
    <w:p w14:paraId="723BA993" w14:textId="77777777" w:rsidR="00507C43" w:rsidRPr="00507C43" w:rsidRDefault="00507C43" w:rsidP="00507C43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b/>
          <w:sz w:val="24"/>
          <w:szCs w:val="24"/>
        </w:rPr>
        <w:t>2</w:t>
      </w:r>
      <w:r w:rsidRPr="00507C43">
        <w:rPr>
          <w:rFonts w:ascii="Times New Roman" w:hAnsi="Times New Roman" w:cs="Times New Roman"/>
          <w:sz w:val="24"/>
          <w:szCs w:val="24"/>
        </w:rPr>
        <w:t xml:space="preserve">.Вынести проект исполнения бюджета сельского поселения Кировский муниципального района Красноармейский Самарской области за 2020 </w:t>
      </w:r>
      <w:proofErr w:type="gramStart"/>
      <w:r w:rsidRPr="00507C43">
        <w:rPr>
          <w:rFonts w:ascii="Times New Roman" w:hAnsi="Times New Roman" w:cs="Times New Roman"/>
          <w:sz w:val="24"/>
          <w:szCs w:val="24"/>
        </w:rPr>
        <w:t>год  на</w:t>
      </w:r>
      <w:proofErr w:type="gramEnd"/>
      <w:r w:rsidRPr="00507C43">
        <w:rPr>
          <w:rFonts w:ascii="Times New Roman" w:hAnsi="Times New Roman" w:cs="Times New Roman"/>
          <w:sz w:val="24"/>
          <w:szCs w:val="24"/>
        </w:rPr>
        <w:t xml:space="preserve"> публичные слушания.</w:t>
      </w:r>
    </w:p>
    <w:p w14:paraId="75E55141" w14:textId="77777777" w:rsidR="00507C43" w:rsidRPr="00507C43" w:rsidRDefault="00507C43" w:rsidP="00507C43">
      <w:pPr>
        <w:jc w:val="both"/>
        <w:rPr>
          <w:b/>
        </w:rPr>
      </w:pPr>
      <w:r w:rsidRPr="00507C43">
        <w:rPr>
          <w:b/>
        </w:rPr>
        <w:t>3</w:t>
      </w:r>
      <w:r w:rsidRPr="00507C43">
        <w:t xml:space="preserve">. Провести на территории сельского поселения Кировский муниципального района Красноармейский Самарской области с 26 апреля 2021 </w:t>
      </w:r>
      <w:proofErr w:type="gramStart"/>
      <w:r w:rsidRPr="00507C43">
        <w:t>года  по</w:t>
      </w:r>
      <w:proofErr w:type="gramEnd"/>
      <w:r w:rsidRPr="00507C43">
        <w:t xml:space="preserve"> 05 мая 2021 года публичные слушания по проекту исполнения бюджета сельского поселения Кировский муниципального района Красноармейский Самарской области за 2020  год.</w:t>
      </w:r>
    </w:p>
    <w:p w14:paraId="796B1755" w14:textId="77777777" w:rsidR="00507C43" w:rsidRPr="00507C43" w:rsidRDefault="00507C43" w:rsidP="00507C43">
      <w:pPr>
        <w:jc w:val="both"/>
        <w:rPr>
          <w:b/>
        </w:rPr>
      </w:pPr>
      <w:r w:rsidRPr="00507C43">
        <w:rPr>
          <w:b/>
        </w:rPr>
        <w:t>4</w:t>
      </w:r>
      <w:r w:rsidRPr="00507C43">
        <w:t xml:space="preserve">.Предложение по проекту исполнения бюджета сельского поселения  Кировский муниципального района Красноармейский Самарской области за 2020  год могут быть </w:t>
      </w:r>
      <w:r w:rsidRPr="00507C43">
        <w:lastRenderedPageBreak/>
        <w:t>направлены всеми заинтересованными лицами в администрацию сельского поселения Кировский муниципального района Красноармейский Самарской области по адресу: 446150, Самарская область, Красноармейский район, пос. Кировский, ул. Кирова, д.10</w:t>
      </w:r>
    </w:p>
    <w:p w14:paraId="1C6B074D" w14:textId="77777777" w:rsidR="00507C43" w:rsidRPr="00507C43" w:rsidRDefault="00507C43" w:rsidP="00507C43">
      <w:pPr>
        <w:jc w:val="both"/>
        <w:rPr>
          <w:b/>
        </w:rPr>
      </w:pPr>
      <w:r w:rsidRPr="00507C43">
        <w:rPr>
          <w:b/>
        </w:rPr>
        <w:t>5</w:t>
      </w:r>
      <w:r w:rsidRPr="00507C43">
        <w:t>.Установить, что граждане участвуют в обсуждении проекта испол</w:t>
      </w:r>
      <w:bookmarkStart w:id="1" w:name="_GoBack"/>
      <w:bookmarkEnd w:id="1"/>
      <w:r w:rsidRPr="00507C43">
        <w:t xml:space="preserve">нения бюджета сельского поселения Кировский муниципального района Красноармейский Самарской области за 2020 </w:t>
      </w:r>
      <w:proofErr w:type="gramStart"/>
      <w:r w:rsidRPr="00507C43">
        <w:t>год  в</w:t>
      </w:r>
      <w:proofErr w:type="gramEnd"/>
      <w:r w:rsidRPr="00507C43">
        <w:t xml:space="preserve"> соответствии с порядком организации проведения публичных слушаний в сельском поселении Кировский муниципального района Красноармейский Самарской области.</w:t>
      </w:r>
    </w:p>
    <w:p w14:paraId="5103CC58" w14:textId="77777777" w:rsidR="00507C43" w:rsidRPr="00507C43" w:rsidRDefault="00507C43" w:rsidP="00507C43">
      <w:pPr>
        <w:jc w:val="both"/>
        <w:rPr>
          <w:b/>
        </w:rPr>
      </w:pPr>
      <w:r w:rsidRPr="00507C43">
        <w:rPr>
          <w:b/>
        </w:rPr>
        <w:t>6</w:t>
      </w:r>
      <w:r w:rsidRPr="00507C43">
        <w:t xml:space="preserve">.Определить, что местом проведения публичных слушаний является здание администрации сельского поселения Кировский, расположенное по адресу: 446150, Самарская </w:t>
      </w:r>
      <w:proofErr w:type="gramStart"/>
      <w:r w:rsidRPr="00507C43">
        <w:t>область,  Красноармейский</w:t>
      </w:r>
      <w:proofErr w:type="gramEnd"/>
      <w:r w:rsidRPr="00507C43">
        <w:t xml:space="preserve"> район,  п. Кировский ул. Кирова, 10.</w:t>
      </w:r>
    </w:p>
    <w:p w14:paraId="19C32EBA" w14:textId="77777777" w:rsidR="00507C43" w:rsidRPr="00507C43" w:rsidRDefault="00507C43" w:rsidP="00507C43">
      <w:pPr>
        <w:jc w:val="both"/>
        <w:rPr>
          <w:b/>
        </w:rPr>
      </w:pPr>
      <w:r w:rsidRPr="00507C43">
        <w:rPr>
          <w:b/>
        </w:rPr>
        <w:t>7</w:t>
      </w:r>
      <w:r w:rsidRPr="00507C43">
        <w:t>.Назначить лицом, ответственным за ведение протокола публичных слушаний Главу сельского поселения Кировский Лазарева Валерия Викторовича.</w:t>
      </w:r>
    </w:p>
    <w:p w14:paraId="6FE4587B" w14:textId="77777777" w:rsidR="00507C43" w:rsidRPr="00507C43" w:rsidRDefault="00507C43" w:rsidP="00507C43">
      <w:pPr>
        <w:jc w:val="both"/>
        <w:rPr>
          <w:b/>
        </w:rPr>
      </w:pPr>
      <w:r w:rsidRPr="00507C43">
        <w:rPr>
          <w:b/>
        </w:rPr>
        <w:t>8</w:t>
      </w:r>
      <w:r w:rsidRPr="00507C43">
        <w:t>. Настоящее решение полежит официальному опубликованию в газете сельского поселения Кировский муниципального района Красноармейский Самарской области «Кировский вестник».</w:t>
      </w:r>
    </w:p>
    <w:p w14:paraId="26234864" w14:textId="77777777" w:rsidR="00507C43" w:rsidRPr="00507C43" w:rsidRDefault="00507C43" w:rsidP="00507C43">
      <w:pPr>
        <w:jc w:val="both"/>
        <w:rPr>
          <w:b/>
        </w:rPr>
      </w:pPr>
    </w:p>
    <w:p w14:paraId="0DCA3BD8" w14:textId="77777777" w:rsidR="00507C43" w:rsidRPr="00507C43" w:rsidRDefault="00507C43" w:rsidP="00507C43">
      <w:pPr>
        <w:jc w:val="both"/>
        <w:rPr>
          <w:b/>
        </w:rPr>
      </w:pPr>
      <w:r w:rsidRPr="00507C43">
        <w:t>Председатель Собрания представителей</w:t>
      </w:r>
    </w:p>
    <w:p w14:paraId="22668A3D" w14:textId="77777777" w:rsidR="00507C43" w:rsidRPr="00507C43" w:rsidRDefault="00507C43" w:rsidP="00507C43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507C43">
        <w:rPr>
          <w:rFonts w:ascii="Times New Roman" w:hAnsi="Times New Roman" w:cs="Times New Roman"/>
          <w:sz w:val="24"/>
          <w:szCs w:val="24"/>
        </w:rPr>
        <w:t>поселения  Кировский</w:t>
      </w:r>
      <w:proofErr w:type="gramEnd"/>
      <w:r w:rsidRPr="00507C4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D2058C" w14:textId="77777777" w:rsidR="00507C43" w:rsidRPr="00507C43" w:rsidRDefault="00507C43" w:rsidP="00507C43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</w:p>
    <w:p w14:paraId="5E2BBF53" w14:textId="0814B34F" w:rsidR="00507C43" w:rsidRPr="00507C43" w:rsidRDefault="00507C43" w:rsidP="00507C43">
      <w:pPr>
        <w:pStyle w:val="a3"/>
        <w:spacing w:before="0" w:after="0" w:line="240" w:lineRule="auto"/>
        <w:rPr>
          <w:sz w:val="24"/>
          <w:szCs w:val="24"/>
        </w:rPr>
      </w:pPr>
      <w:r w:rsidRPr="00507C4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07C4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07C43">
        <w:rPr>
          <w:rFonts w:ascii="Times New Roman" w:hAnsi="Times New Roman" w:cs="Times New Roman"/>
          <w:sz w:val="24"/>
          <w:szCs w:val="24"/>
        </w:rPr>
        <w:t>С.Ю.Елисеева</w:t>
      </w:r>
      <w:proofErr w:type="spellEnd"/>
    </w:p>
    <w:p w14:paraId="44AA9F7A" w14:textId="755AF60F" w:rsidR="00507C43" w:rsidRDefault="00507C43" w:rsidP="00507C43">
      <w:r>
        <w:t xml:space="preserve">  </w:t>
      </w:r>
    </w:p>
    <w:p w14:paraId="3D9E80F5" w14:textId="77777777" w:rsidR="00507C43" w:rsidRDefault="00507C43" w:rsidP="00507C43"/>
    <w:p w14:paraId="59A052E9" w14:textId="561B5B57" w:rsidR="00507C43" w:rsidRPr="00507C43" w:rsidRDefault="00507C43" w:rsidP="00507C43">
      <w:r w:rsidRPr="00507C43">
        <w:t xml:space="preserve">                                                                                            </w:t>
      </w:r>
      <w:r>
        <w:t xml:space="preserve">               </w:t>
      </w:r>
      <w:r w:rsidRPr="00507C43">
        <w:t xml:space="preserve">          ПРОЕКТ</w:t>
      </w:r>
    </w:p>
    <w:p w14:paraId="76999BE5" w14:textId="77777777" w:rsidR="00507C43" w:rsidRPr="00507C43" w:rsidRDefault="00507C43" w:rsidP="00507C43">
      <w:pPr>
        <w:tabs>
          <w:tab w:val="left" w:pos="6075"/>
        </w:tabs>
      </w:pPr>
      <w:r w:rsidRPr="00507C43">
        <w:tab/>
        <w:t xml:space="preserve">     </w:t>
      </w:r>
    </w:p>
    <w:p w14:paraId="7DFE9108" w14:textId="77777777" w:rsidR="00507C43" w:rsidRPr="00507C43" w:rsidRDefault="00507C43" w:rsidP="00507C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43">
        <w:rPr>
          <w:rFonts w:ascii="Arial" w:hAnsi="Arial"/>
          <w:b/>
          <w:sz w:val="24"/>
          <w:szCs w:val="24"/>
        </w:rPr>
        <w:t xml:space="preserve">   </w:t>
      </w:r>
      <w:r w:rsidRPr="00507C43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14:paraId="2A0ECF07" w14:textId="77777777" w:rsidR="00507C43" w:rsidRPr="00507C43" w:rsidRDefault="00507C43" w:rsidP="00507C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43">
        <w:rPr>
          <w:rFonts w:ascii="Times New Roman" w:hAnsi="Times New Roman" w:cs="Times New Roman"/>
          <w:b/>
          <w:sz w:val="24"/>
          <w:szCs w:val="24"/>
        </w:rPr>
        <w:t>СЕЛЬСКОГО ПОСЕЛЕНИЯ КИРОВСКИЙ</w:t>
      </w:r>
    </w:p>
    <w:p w14:paraId="15290168" w14:textId="77777777" w:rsidR="00507C43" w:rsidRPr="00507C43" w:rsidRDefault="00507C43" w:rsidP="00507C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43">
        <w:rPr>
          <w:rFonts w:ascii="Times New Roman" w:hAnsi="Times New Roman" w:cs="Times New Roman"/>
          <w:b/>
          <w:sz w:val="24"/>
          <w:szCs w:val="24"/>
        </w:rPr>
        <w:t>МУНИЦИПАЛЬНОГО РАЙОНА КРАСНОАРМЕЙСКИЙ</w:t>
      </w:r>
    </w:p>
    <w:p w14:paraId="6127BFA8" w14:textId="77777777" w:rsidR="00507C43" w:rsidRPr="00507C43" w:rsidRDefault="00507C43" w:rsidP="00507C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43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14:paraId="403109A1" w14:textId="77777777" w:rsidR="00507C43" w:rsidRPr="00507C43" w:rsidRDefault="00507C43" w:rsidP="00507C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B3FA1" w14:textId="77777777" w:rsidR="00507C43" w:rsidRPr="00507C43" w:rsidRDefault="00507C43" w:rsidP="00507C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5D4CAAC" w14:textId="77777777" w:rsidR="00507C43" w:rsidRPr="00507C43" w:rsidRDefault="00507C43" w:rsidP="00507C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FF165" w14:textId="77777777" w:rsidR="00507C43" w:rsidRPr="00507C43" w:rsidRDefault="00507C43" w:rsidP="00507C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43">
        <w:rPr>
          <w:rFonts w:ascii="Times New Roman" w:hAnsi="Times New Roman" w:cs="Times New Roman"/>
          <w:b/>
          <w:sz w:val="24"/>
          <w:szCs w:val="24"/>
        </w:rPr>
        <w:t xml:space="preserve">от                           2021 года    № </w:t>
      </w:r>
    </w:p>
    <w:p w14:paraId="548C590D" w14:textId="77777777" w:rsidR="00507C43" w:rsidRPr="00507C43" w:rsidRDefault="00507C43" w:rsidP="00507C43">
      <w:pPr>
        <w:spacing w:line="360" w:lineRule="auto"/>
        <w:ind w:firstLine="708"/>
        <w:jc w:val="both"/>
      </w:pPr>
    </w:p>
    <w:p w14:paraId="27412BC1" w14:textId="77777777" w:rsidR="00507C43" w:rsidRPr="00507C43" w:rsidRDefault="00507C43" w:rsidP="00507C4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07C43">
        <w:rPr>
          <w:b/>
        </w:rPr>
        <w:t>Об исполнении бюджета</w:t>
      </w:r>
    </w:p>
    <w:p w14:paraId="0A385166" w14:textId="77777777" w:rsidR="00507C43" w:rsidRPr="00507C43" w:rsidRDefault="00507C43" w:rsidP="00507C4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07C43">
        <w:rPr>
          <w:b/>
        </w:rPr>
        <w:t xml:space="preserve"> сельского поселения Кировский за 2020 год.</w:t>
      </w:r>
    </w:p>
    <w:p w14:paraId="2D977811" w14:textId="77777777" w:rsidR="00507C43" w:rsidRPr="00507C43" w:rsidRDefault="00507C43" w:rsidP="00507C43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60740F71" w14:textId="77777777" w:rsidR="00507C43" w:rsidRPr="00507C43" w:rsidRDefault="00507C43" w:rsidP="00507C43">
      <w:pPr>
        <w:autoSpaceDE w:val="0"/>
        <w:autoSpaceDN w:val="0"/>
        <w:adjustRightInd w:val="0"/>
        <w:ind w:firstLine="540"/>
        <w:jc w:val="both"/>
      </w:pPr>
      <w:r w:rsidRPr="00507C43">
        <w:t>Статья 1</w:t>
      </w:r>
    </w:p>
    <w:p w14:paraId="5F815297" w14:textId="77777777" w:rsidR="00507C43" w:rsidRPr="00507C43" w:rsidRDefault="00507C43" w:rsidP="00507C43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507C43">
        <w:t xml:space="preserve">Утвердить годовой отчет об исполнении бюджета сельского поселения Кировский за 2020 год (далее – годовой отчет) по доходам в сумме 17228 тыс. рублей и расходам в сумме 16341 тыс. рублей с превышением доходов </w:t>
      </w:r>
      <w:proofErr w:type="gramStart"/>
      <w:r w:rsidRPr="00507C43">
        <w:t>над расходов</w:t>
      </w:r>
      <w:proofErr w:type="gramEnd"/>
      <w:r w:rsidRPr="00507C43">
        <w:t xml:space="preserve">   в сумме 887 тыс. рублей.</w:t>
      </w:r>
    </w:p>
    <w:p w14:paraId="7F4A6450" w14:textId="77777777" w:rsidR="00507C43" w:rsidRPr="00507C43" w:rsidRDefault="00507C43" w:rsidP="00507C43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507C43">
        <w:t>Утвердить следующие показатели годового отчета:</w:t>
      </w:r>
    </w:p>
    <w:p w14:paraId="63F73BC2" w14:textId="77777777" w:rsidR="00507C43" w:rsidRPr="00507C43" w:rsidRDefault="00507C43" w:rsidP="00507C43">
      <w:pPr>
        <w:autoSpaceDE w:val="0"/>
        <w:autoSpaceDN w:val="0"/>
        <w:adjustRightInd w:val="0"/>
        <w:ind w:firstLine="567"/>
        <w:jc w:val="both"/>
      </w:pPr>
      <w:r w:rsidRPr="00507C43">
        <w:t xml:space="preserve">доходы бюджета сельского поселения за 2020 год по кодам классификации доходов бюджетов в разрезе главных администраторов доходов бюджета </w:t>
      </w:r>
      <w:proofErr w:type="gramStart"/>
      <w:r w:rsidRPr="00507C43">
        <w:t>согласно приложения</w:t>
      </w:r>
      <w:proofErr w:type="gramEnd"/>
      <w:r w:rsidRPr="00507C43">
        <w:t xml:space="preserve"> 1;</w:t>
      </w:r>
    </w:p>
    <w:p w14:paraId="1EBC747E" w14:textId="77777777" w:rsidR="00507C43" w:rsidRPr="00507C43" w:rsidRDefault="00507C43" w:rsidP="00507C43">
      <w:pPr>
        <w:autoSpaceDE w:val="0"/>
        <w:autoSpaceDN w:val="0"/>
        <w:adjustRightInd w:val="0"/>
        <w:ind w:firstLine="567"/>
        <w:jc w:val="both"/>
      </w:pPr>
      <w:r w:rsidRPr="00507C43">
        <w:t>доходы бюджета сельского поселения Кировский за 2020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14:paraId="3ECDD8A5" w14:textId="77777777" w:rsidR="00507C43" w:rsidRPr="00507C43" w:rsidRDefault="00507C43" w:rsidP="00507C43">
      <w:pPr>
        <w:autoSpaceDE w:val="0"/>
        <w:autoSpaceDN w:val="0"/>
        <w:adjustRightInd w:val="0"/>
        <w:ind w:firstLine="567"/>
        <w:jc w:val="both"/>
      </w:pPr>
      <w:r w:rsidRPr="00507C43">
        <w:t xml:space="preserve">расходы бюджета сельского </w:t>
      </w:r>
      <w:proofErr w:type="gramStart"/>
      <w:r w:rsidRPr="00507C43">
        <w:t>поселения  за</w:t>
      </w:r>
      <w:proofErr w:type="gramEnd"/>
      <w:r w:rsidRPr="00507C43">
        <w:t xml:space="preserve"> 2020 год по ведомственной структуре расходов бюджета согласно приложению 3;</w:t>
      </w:r>
    </w:p>
    <w:p w14:paraId="79FD07BB" w14:textId="77777777" w:rsidR="00507C43" w:rsidRPr="00507C43" w:rsidRDefault="00507C43" w:rsidP="00507C43">
      <w:pPr>
        <w:autoSpaceDE w:val="0"/>
        <w:autoSpaceDN w:val="0"/>
        <w:adjustRightInd w:val="0"/>
        <w:ind w:firstLine="567"/>
        <w:jc w:val="both"/>
      </w:pPr>
      <w:r w:rsidRPr="00507C43">
        <w:t xml:space="preserve">расходы бюджета сельского </w:t>
      </w:r>
      <w:proofErr w:type="gramStart"/>
      <w:r w:rsidRPr="00507C43">
        <w:t>поселения  за</w:t>
      </w:r>
      <w:proofErr w:type="gramEnd"/>
      <w:r w:rsidRPr="00507C43">
        <w:t xml:space="preserve"> 2020 год по разделам и подразделам классификации расходов бюджетов согласно приложению 4;</w:t>
      </w:r>
    </w:p>
    <w:p w14:paraId="7B1E904F" w14:textId="77777777" w:rsidR="00507C43" w:rsidRPr="00507C43" w:rsidRDefault="00507C43" w:rsidP="00507C43">
      <w:pPr>
        <w:autoSpaceDE w:val="0"/>
        <w:autoSpaceDN w:val="0"/>
        <w:adjustRightInd w:val="0"/>
        <w:ind w:firstLine="567"/>
        <w:jc w:val="both"/>
      </w:pPr>
      <w:r w:rsidRPr="00507C43">
        <w:lastRenderedPageBreak/>
        <w:t>источники внутреннего финансирования дефицита бюджета сельского поселения в 2020 году по кодам классификации источников финансирования дефицитов бюджетов согласно приложения5;</w:t>
      </w:r>
    </w:p>
    <w:p w14:paraId="5E931ECF" w14:textId="77777777" w:rsidR="00507C43" w:rsidRPr="00507C43" w:rsidRDefault="00507C43" w:rsidP="00507C43">
      <w:pPr>
        <w:autoSpaceDE w:val="0"/>
        <w:autoSpaceDN w:val="0"/>
        <w:adjustRightInd w:val="0"/>
        <w:ind w:firstLine="567"/>
        <w:jc w:val="both"/>
      </w:pPr>
      <w:r w:rsidRPr="00507C43">
        <w:t xml:space="preserve">источники внутреннего финансирования дефицита бюджета в 2020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</w:t>
      </w:r>
      <w:proofErr w:type="gramStart"/>
      <w:r w:rsidRPr="00507C43">
        <w:t>согласно приложения</w:t>
      </w:r>
      <w:proofErr w:type="gramEnd"/>
      <w:r w:rsidRPr="00507C43">
        <w:t xml:space="preserve"> 6.</w:t>
      </w:r>
    </w:p>
    <w:p w14:paraId="4D11CBA2" w14:textId="77777777" w:rsidR="00507C43" w:rsidRPr="00507C43" w:rsidRDefault="00507C43" w:rsidP="00507C43">
      <w:pPr>
        <w:autoSpaceDE w:val="0"/>
        <w:autoSpaceDN w:val="0"/>
        <w:adjustRightInd w:val="0"/>
        <w:ind w:firstLine="567"/>
        <w:jc w:val="both"/>
      </w:pPr>
    </w:p>
    <w:p w14:paraId="3EBDD6ED" w14:textId="77777777" w:rsidR="00507C43" w:rsidRPr="00507C43" w:rsidRDefault="00507C43" w:rsidP="00507C43">
      <w:pPr>
        <w:autoSpaceDE w:val="0"/>
        <w:autoSpaceDN w:val="0"/>
        <w:adjustRightInd w:val="0"/>
        <w:ind w:firstLine="567"/>
        <w:jc w:val="both"/>
      </w:pPr>
      <w:r w:rsidRPr="00507C43">
        <w:t>Статья 2</w:t>
      </w:r>
    </w:p>
    <w:p w14:paraId="13EB0A1B" w14:textId="77777777" w:rsidR="00507C43" w:rsidRPr="00507C43" w:rsidRDefault="00507C43" w:rsidP="00507C43">
      <w:pPr>
        <w:autoSpaceDE w:val="0"/>
        <w:autoSpaceDN w:val="0"/>
        <w:adjustRightInd w:val="0"/>
        <w:ind w:firstLine="567"/>
        <w:jc w:val="both"/>
      </w:pPr>
      <w:r w:rsidRPr="00507C43">
        <w:t>Опубликовать настоящее решение в газете «Кировский вестник».</w:t>
      </w:r>
    </w:p>
    <w:p w14:paraId="3AEF76A4" w14:textId="77777777" w:rsidR="00507C43" w:rsidRPr="00507C43" w:rsidRDefault="00507C43" w:rsidP="00507C43">
      <w:pPr>
        <w:jc w:val="both"/>
      </w:pPr>
    </w:p>
    <w:p w14:paraId="1496DE76" w14:textId="77777777" w:rsidR="00507C43" w:rsidRPr="00507C43" w:rsidRDefault="00507C43" w:rsidP="00507C43">
      <w:pPr>
        <w:widowControl w:val="0"/>
        <w:jc w:val="both"/>
        <w:rPr>
          <w:color w:val="000000"/>
        </w:rPr>
      </w:pPr>
    </w:p>
    <w:p w14:paraId="7AE11DEB" w14:textId="77777777" w:rsidR="00507C43" w:rsidRPr="00507C43" w:rsidRDefault="00507C43" w:rsidP="00507C43">
      <w:pPr>
        <w:widowControl w:val="0"/>
        <w:jc w:val="both"/>
        <w:rPr>
          <w:color w:val="000000"/>
        </w:rPr>
      </w:pPr>
      <w:r w:rsidRPr="00507C43">
        <w:rPr>
          <w:color w:val="000000"/>
        </w:rPr>
        <w:t>Председатель Собрания представителей</w:t>
      </w:r>
    </w:p>
    <w:p w14:paraId="2945C465" w14:textId="77777777" w:rsidR="00507C43" w:rsidRPr="00507C43" w:rsidRDefault="00507C43" w:rsidP="00507C43">
      <w:pPr>
        <w:widowControl w:val="0"/>
        <w:jc w:val="both"/>
        <w:rPr>
          <w:color w:val="000000"/>
        </w:rPr>
      </w:pPr>
      <w:r w:rsidRPr="00507C43">
        <w:rPr>
          <w:color w:val="000000"/>
        </w:rPr>
        <w:t>сельского поселения Кировский</w:t>
      </w:r>
    </w:p>
    <w:p w14:paraId="748C32A0" w14:textId="77777777" w:rsidR="00507C43" w:rsidRPr="00507C43" w:rsidRDefault="00507C43" w:rsidP="00507C43">
      <w:pPr>
        <w:widowControl w:val="0"/>
        <w:jc w:val="both"/>
        <w:rPr>
          <w:color w:val="000000"/>
        </w:rPr>
      </w:pPr>
      <w:r w:rsidRPr="00507C43">
        <w:rPr>
          <w:color w:val="000000"/>
        </w:rPr>
        <w:t xml:space="preserve">муниципального района Красноармейский   </w:t>
      </w:r>
    </w:p>
    <w:p w14:paraId="417F1F75" w14:textId="77777777" w:rsidR="00507C43" w:rsidRPr="00507C43" w:rsidRDefault="00507C43" w:rsidP="00507C43">
      <w:pPr>
        <w:widowControl w:val="0"/>
        <w:jc w:val="both"/>
        <w:rPr>
          <w:color w:val="000000"/>
        </w:rPr>
      </w:pPr>
      <w:r w:rsidRPr="00507C43">
        <w:rPr>
          <w:color w:val="000000"/>
        </w:rPr>
        <w:t xml:space="preserve">Самарской области                                                                                                  </w:t>
      </w:r>
      <w:proofErr w:type="spellStart"/>
      <w:r w:rsidRPr="00507C43">
        <w:rPr>
          <w:color w:val="000000"/>
        </w:rPr>
        <w:t>С.Ю.Елисеева</w:t>
      </w:r>
      <w:proofErr w:type="spellEnd"/>
      <w:r w:rsidRPr="00507C43">
        <w:rPr>
          <w:color w:val="000000"/>
        </w:rPr>
        <w:t xml:space="preserve">                                                            </w:t>
      </w:r>
    </w:p>
    <w:p w14:paraId="44E6A4BE" w14:textId="77777777" w:rsidR="00507C43" w:rsidRPr="00507C43" w:rsidRDefault="00507C43" w:rsidP="00507C43">
      <w:pPr>
        <w:widowControl w:val="0"/>
        <w:spacing w:line="360" w:lineRule="auto"/>
        <w:jc w:val="both"/>
        <w:rPr>
          <w:color w:val="000000"/>
        </w:rPr>
      </w:pPr>
    </w:p>
    <w:p w14:paraId="5F4AF3AC" w14:textId="77777777" w:rsidR="00507C43" w:rsidRPr="00507C43" w:rsidRDefault="00507C43" w:rsidP="00507C43">
      <w:pPr>
        <w:jc w:val="both"/>
      </w:pPr>
    </w:p>
    <w:p w14:paraId="597307D7" w14:textId="77777777" w:rsidR="00507C43" w:rsidRPr="00507C43" w:rsidRDefault="00507C43" w:rsidP="00507C43">
      <w:pPr>
        <w:jc w:val="both"/>
      </w:pPr>
    </w:p>
    <w:p w14:paraId="794A186F" w14:textId="77777777" w:rsidR="00507C43" w:rsidRPr="00DE3E32" w:rsidRDefault="00507C43" w:rsidP="00507C43">
      <w:pPr>
        <w:rPr>
          <w:sz w:val="16"/>
          <w:szCs w:val="16"/>
        </w:rPr>
      </w:pPr>
    </w:p>
    <w:p w14:paraId="2A9862D8" w14:textId="77777777" w:rsidR="00507C43" w:rsidRPr="00D370CF" w:rsidRDefault="00507C43" w:rsidP="00507C43">
      <w:pPr>
        <w:rPr>
          <w:sz w:val="22"/>
          <w:szCs w:val="22"/>
        </w:rPr>
      </w:pPr>
      <w:r w:rsidRPr="00D370CF">
        <w:rPr>
          <w:sz w:val="22"/>
          <w:szCs w:val="22"/>
        </w:rPr>
        <w:t xml:space="preserve">                                                                                                  П</w:t>
      </w:r>
      <w:r>
        <w:rPr>
          <w:sz w:val="22"/>
          <w:szCs w:val="22"/>
        </w:rPr>
        <w:t>риложение</w:t>
      </w:r>
      <w:r w:rsidRPr="00D370CF">
        <w:rPr>
          <w:sz w:val="22"/>
          <w:szCs w:val="22"/>
        </w:rPr>
        <w:t xml:space="preserve"> 1</w:t>
      </w:r>
    </w:p>
    <w:p w14:paraId="3314D083" w14:textId="77777777" w:rsidR="00507C43" w:rsidRPr="00D370CF" w:rsidRDefault="00507C43" w:rsidP="00507C43">
      <w:pPr>
        <w:rPr>
          <w:sz w:val="22"/>
          <w:szCs w:val="22"/>
        </w:rPr>
      </w:pPr>
      <w:r w:rsidRPr="00D370CF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>к</w:t>
      </w:r>
      <w:r w:rsidRPr="00D370CF">
        <w:rPr>
          <w:sz w:val="22"/>
          <w:szCs w:val="22"/>
        </w:rPr>
        <w:t xml:space="preserve"> решению Собрания Представителей</w:t>
      </w:r>
    </w:p>
    <w:p w14:paraId="408FF57A" w14:textId="77777777" w:rsidR="00507C43" w:rsidRPr="00D370CF" w:rsidRDefault="00507C43" w:rsidP="00507C43">
      <w:pPr>
        <w:rPr>
          <w:sz w:val="22"/>
          <w:szCs w:val="22"/>
        </w:rPr>
      </w:pPr>
      <w:r w:rsidRPr="00D370CF">
        <w:rPr>
          <w:sz w:val="22"/>
          <w:szCs w:val="22"/>
        </w:rPr>
        <w:t xml:space="preserve">                                                                                                  сельского поселения Кировский </w:t>
      </w:r>
    </w:p>
    <w:p w14:paraId="6DC91286" w14:textId="77777777" w:rsidR="00507C43" w:rsidRPr="00D370CF" w:rsidRDefault="00507C43" w:rsidP="00507C43">
      <w:pPr>
        <w:rPr>
          <w:sz w:val="22"/>
          <w:szCs w:val="22"/>
        </w:rPr>
      </w:pPr>
      <w:r w:rsidRPr="00D370CF">
        <w:rPr>
          <w:sz w:val="22"/>
          <w:szCs w:val="22"/>
        </w:rPr>
        <w:t xml:space="preserve">                                                                                                 «Об исполнении бюджета сельского               </w:t>
      </w:r>
    </w:p>
    <w:p w14:paraId="55D88A47" w14:textId="77777777" w:rsidR="00507C43" w:rsidRPr="00D370CF" w:rsidRDefault="00507C43" w:rsidP="00507C43">
      <w:pPr>
        <w:rPr>
          <w:sz w:val="22"/>
          <w:szCs w:val="22"/>
        </w:rPr>
      </w:pPr>
      <w:r w:rsidRPr="00D370CF">
        <w:rPr>
          <w:sz w:val="22"/>
          <w:szCs w:val="22"/>
        </w:rPr>
        <w:t xml:space="preserve">                                                                                                  поселения Кировский за 2020 год»</w:t>
      </w:r>
    </w:p>
    <w:p w14:paraId="6F3D9956" w14:textId="77777777" w:rsidR="00507C43" w:rsidRPr="00D370CF" w:rsidRDefault="00507C43" w:rsidP="00507C43">
      <w:pPr>
        <w:rPr>
          <w:sz w:val="22"/>
          <w:szCs w:val="22"/>
        </w:rPr>
      </w:pPr>
    </w:p>
    <w:p w14:paraId="29306663" w14:textId="77777777" w:rsidR="00507C43" w:rsidRPr="00D370CF" w:rsidRDefault="00507C43" w:rsidP="00507C43">
      <w:pPr>
        <w:jc w:val="center"/>
        <w:rPr>
          <w:b/>
          <w:bCs/>
          <w:sz w:val="22"/>
          <w:szCs w:val="22"/>
        </w:rPr>
      </w:pPr>
      <w:r w:rsidRPr="00D370CF">
        <w:rPr>
          <w:b/>
          <w:bCs/>
          <w:sz w:val="22"/>
          <w:szCs w:val="22"/>
        </w:rPr>
        <w:t xml:space="preserve">Доходы бюджета сельского поселения Кировский муниципального района Красноармейский Самарской области за 2020год по кодам классификации доходов в разрезе главных администраторов доходов бюджета сельского поселения Кировский  </w:t>
      </w:r>
    </w:p>
    <w:p w14:paraId="40D4BE67" w14:textId="77777777" w:rsidR="00507C43" w:rsidRPr="00D370CF" w:rsidRDefault="00507C43" w:rsidP="00507C43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688" w:type="dxa"/>
        <w:tblLayout w:type="fixed"/>
        <w:tblLook w:val="04A0" w:firstRow="1" w:lastRow="0" w:firstColumn="1" w:lastColumn="0" w:noHBand="0" w:noVBand="1"/>
      </w:tblPr>
      <w:tblGrid>
        <w:gridCol w:w="662"/>
        <w:gridCol w:w="189"/>
        <w:gridCol w:w="3255"/>
        <w:gridCol w:w="4116"/>
        <w:gridCol w:w="1418"/>
        <w:gridCol w:w="340"/>
        <w:gridCol w:w="236"/>
        <w:gridCol w:w="236"/>
        <w:gridCol w:w="236"/>
      </w:tblGrid>
      <w:tr w:rsidR="00507C43" w:rsidRPr="00D370CF" w14:paraId="30E90BF8" w14:textId="77777777" w:rsidTr="00507C43">
        <w:trPr>
          <w:gridAfter w:val="4"/>
          <w:wAfter w:w="1048" w:type="dxa"/>
          <w:trHeight w:val="26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5879" w14:textId="77777777" w:rsidR="00507C43" w:rsidRPr="00D370CF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D370CF">
              <w:rPr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3F8BD" w14:textId="77777777" w:rsidR="00507C43" w:rsidRPr="00D370CF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D370CF">
              <w:rPr>
                <w:b/>
                <w:bCs/>
                <w:sz w:val="22"/>
                <w:szCs w:val="22"/>
              </w:rPr>
              <w:t xml:space="preserve">Коды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A6240" w14:textId="77777777" w:rsidR="00507C43" w:rsidRPr="00D370CF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D370CF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7E0D4" w14:textId="77777777" w:rsidR="00507C43" w:rsidRPr="00D370CF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D370CF">
              <w:rPr>
                <w:b/>
                <w:bCs/>
                <w:sz w:val="22"/>
                <w:szCs w:val="22"/>
              </w:rPr>
              <w:t xml:space="preserve">Исполнено, </w:t>
            </w:r>
            <w:proofErr w:type="spellStart"/>
            <w:proofErr w:type="gramStart"/>
            <w:r w:rsidRPr="00D370CF">
              <w:rPr>
                <w:b/>
                <w:bCs/>
                <w:sz w:val="22"/>
                <w:szCs w:val="22"/>
              </w:rPr>
              <w:t>тыс.рублей</w:t>
            </w:r>
            <w:proofErr w:type="spellEnd"/>
            <w:proofErr w:type="gramEnd"/>
          </w:p>
        </w:tc>
      </w:tr>
      <w:tr w:rsidR="00507C43" w:rsidRPr="00D370CF" w14:paraId="1A70C430" w14:textId="77777777" w:rsidTr="00507C43">
        <w:trPr>
          <w:gridAfter w:val="4"/>
          <w:wAfter w:w="1048" w:type="dxa"/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0999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30FD" w14:textId="77777777" w:rsidR="00507C43" w:rsidRPr="00D370CF" w:rsidRDefault="00507C43" w:rsidP="00507C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Управление Федерального казначейства по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1DDF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2275</w:t>
            </w:r>
          </w:p>
        </w:tc>
      </w:tr>
      <w:tr w:rsidR="00507C43" w:rsidRPr="00D370CF" w14:paraId="779AE8E4" w14:textId="77777777" w:rsidTr="00507C43">
        <w:trPr>
          <w:gridAfter w:val="4"/>
          <w:wAfter w:w="1048" w:type="dxa"/>
          <w:trHeight w:val="20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268C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C325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1 03 02230 01 0000 110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26B4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8D13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1049</w:t>
            </w:r>
          </w:p>
        </w:tc>
      </w:tr>
      <w:tr w:rsidR="00507C43" w:rsidRPr="00D370CF" w14:paraId="16DDCD89" w14:textId="77777777" w:rsidTr="00081695">
        <w:trPr>
          <w:gridAfter w:val="4"/>
          <w:wAfter w:w="1048" w:type="dxa"/>
          <w:trHeight w:val="2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6E9D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3335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1 03 02240 01 0000 110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5E9B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3ECB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7</w:t>
            </w:r>
          </w:p>
        </w:tc>
      </w:tr>
      <w:tr w:rsidR="00507C43" w:rsidRPr="00D370CF" w14:paraId="3A8A6271" w14:textId="77777777" w:rsidTr="00507C43">
        <w:trPr>
          <w:gridAfter w:val="4"/>
          <w:wAfter w:w="1048" w:type="dxa"/>
          <w:trHeight w:val="20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C7CD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E4CF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1 03 02250 01 0000 110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8ACD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BDC2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1412</w:t>
            </w:r>
          </w:p>
        </w:tc>
      </w:tr>
      <w:tr w:rsidR="00507C43" w:rsidRPr="00D370CF" w14:paraId="50A665C5" w14:textId="77777777" w:rsidTr="00507C43">
        <w:trPr>
          <w:gridAfter w:val="4"/>
          <w:wAfter w:w="1048" w:type="dxa"/>
          <w:trHeight w:val="20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4DE9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D1B7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1 03 02260 01 0000 110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2CCD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8DB6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-193</w:t>
            </w:r>
          </w:p>
        </w:tc>
      </w:tr>
      <w:tr w:rsidR="00507C43" w:rsidRPr="00D370CF" w14:paraId="647D5DD0" w14:textId="77777777" w:rsidTr="00507C43">
        <w:trPr>
          <w:gridAfter w:val="4"/>
          <w:wAfter w:w="104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0A90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018A" w14:textId="77777777" w:rsidR="00507C43" w:rsidRPr="00D370CF" w:rsidRDefault="00507C43" w:rsidP="00507C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Межрайонная ИФНС России № 11 по Самарской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F30F" w14:textId="77777777" w:rsidR="00507C43" w:rsidRPr="00D370CF" w:rsidRDefault="00507C43" w:rsidP="00507C4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4142</w:t>
            </w:r>
          </w:p>
        </w:tc>
      </w:tr>
      <w:tr w:rsidR="00507C43" w:rsidRPr="00D370CF" w14:paraId="5F41D199" w14:textId="77777777" w:rsidTr="00507C43">
        <w:trPr>
          <w:gridAfter w:val="4"/>
          <w:wAfter w:w="1048" w:type="dxa"/>
          <w:trHeight w:val="20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ECD3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2295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101 02010 01 0000 110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965B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EDEF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2815</w:t>
            </w:r>
          </w:p>
        </w:tc>
      </w:tr>
      <w:tr w:rsidR="00507C43" w:rsidRPr="00D370CF" w14:paraId="090DF7E1" w14:textId="77777777" w:rsidTr="00507C43">
        <w:trPr>
          <w:gridAfter w:val="4"/>
          <w:wAfter w:w="1048" w:type="dxa"/>
          <w:trHeight w:val="38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CA5F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9F04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101 02020 01 0000 110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23B6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CCFD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0</w:t>
            </w:r>
          </w:p>
        </w:tc>
      </w:tr>
      <w:tr w:rsidR="00507C43" w:rsidRPr="00D370CF" w14:paraId="42EBABAB" w14:textId="77777777" w:rsidTr="00507C43">
        <w:trPr>
          <w:gridAfter w:val="4"/>
          <w:wAfter w:w="1048" w:type="dxa"/>
          <w:trHeight w:val="13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30C7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2B6C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1 01 02030 01 0000 110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7BB7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FF23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</w:t>
            </w:r>
          </w:p>
        </w:tc>
      </w:tr>
      <w:tr w:rsidR="00507C43" w:rsidRPr="00D370CF" w14:paraId="0329774E" w14:textId="77777777" w:rsidTr="00081695">
        <w:trPr>
          <w:gridAfter w:val="4"/>
          <w:wAfter w:w="1048" w:type="dxa"/>
          <w:trHeight w:val="3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A3AC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F48C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1 05 03010 01 0000 110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6A63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3567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48</w:t>
            </w:r>
          </w:p>
        </w:tc>
      </w:tr>
      <w:tr w:rsidR="00507C43" w:rsidRPr="00D370CF" w14:paraId="389C08F4" w14:textId="77777777" w:rsidTr="00507C43">
        <w:trPr>
          <w:gridAfter w:val="4"/>
          <w:wAfter w:w="1048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985E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2E5B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1 06 01030 10 0000 110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5298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5CAB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219</w:t>
            </w:r>
          </w:p>
        </w:tc>
      </w:tr>
      <w:tr w:rsidR="00507C43" w:rsidRPr="00D370CF" w14:paraId="25951DAA" w14:textId="77777777" w:rsidTr="00507C43">
        <w:trPr>
          <w:gridAfter w:val="4"/>
          <w:wAfter w:w="1048" w:type="dxa"/>
          <w:trHeight w:val="10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43CB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A3B3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1 06 06033 10 0000 110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0BE1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8855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550</w:t>
            </w:r>
          </w:p>
        </w:tc>
      </w:tr>
      <w:tr w:rsidR="00507C43" w:rsidRPr="00D370CF" w14:paraId="3964D5B6" w14:textId="77777777" w:rsidTr="00507C43">
        <w:trPr>
          <w:gridAfter w:val="4"/>
          <w:wAfter w:w="1048" w:type="dxa"/>
          <w:trHeight w:val="10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D51A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382F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1 06 06043 10 0000 110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58EF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BE4F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509</w:t>
            </w:r>
          </w:p>
        </w:tc>
      </w:tr>
      <w:tr w:rsidR="00507C43" w:rsidRPr="00D370CF" w14:paraId="4C9FB4BC" w14:textId="77777777" w:rsidTr="00507C43">
        <w:trPr>
          <w:gridAfter w:val="4"/>
          <w:wAfter w:w="1048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6801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D3BE" w14:textId="77777777" w:rsidR="00507C43" w:rsidRPr="00D370CF" w:rsidRDefault="00507C43" w:rsidP="00507C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Администрация сельского поселения Кировский муниципального района Красноармейский Самарской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F0B8" w14:textId="77777777" w:rsidR="00507C43" w:rsidRPr="00D370CF" w:rsidRDefault="00507C43" w:rsidP="00507C4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10649</w:t>
            </w:r>
          </w:p>
        </w:tc>
      </w:tr>
      <w:tr w:rsidR="00507C43" w:rsidRPr="00D370CF" w14:paraId="3A5F4BDC" w14:textId="77777777" w:rsidTr="00507C43">
        <w:trPr>
          <w:gridAfter w:val="4"/>
          <w:wAfter w:w="1048" w:type="dxa"/>
          <w:trHeight w:val="7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6DBC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8C2D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1 17 01050 10 0000 180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941C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B018" w14:textId="77777777" w:rsidR="00507C43" w:rsidRPr="00D370CF" w:rsidRDefault="00507C43" w:rsidP="00507C43">
            <w:pPr>
              <w:jc w:val="right"/>
              <w:rPr>
                <w:i/>
                <w:iCs/>
                <w:sz w:val="22"/>
                <w:szCs w:val="22"/>
              </w:rPr>
            </w:pPr>
            <w:r w:rsidRPr="00D370CF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507C43" w:rsidRPr="00D370CF" w14:paraId="1E4BFDEB" w14:textId="77777777" w:rsidTr="00507C43">
        <w:trPr>
          <w:gridAfter w:val="4"/>
          <w:wAfter w:w="104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F7CC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4990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1 17 05050 10 0000 180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0E47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8206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17</w:t>
            </w:r>
          </w:p>
        </w:tc>
      </w:tr>
      <w:tr w:rsidR="00507C43" w:rsidRPr="00D370CF" w14:paraId="1E79AEC5" w14:textId="77777777" w:rsidTr="00507C43">
        <w:trPr>
          <w:gridAfter w:val="4"/>
          <w:wAfter w:w="1048" w:type="dxa"/>
          <w:trHeight w:val="43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DCC3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0E1D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1 16 10062 10 0000 140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503E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2EF9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0</w:t>
            </w:r>
          </w:p>
        </w:tc>
      </w:tr>
      <w:tr w:rsidR="00507C43" w:rsidRPr="00D370CF" w14:paraId="5909D874" w14:textId="77777777" w:rsidTr="00507C43">
        <w:trPr>
          <w:gridAfter w:val="4"/>
          <w:wAfter w:w="1048" w:type="dxa"/>
          <w:trHeight w:val="10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8AC5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71D2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2 02 15002 10 0000 150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55F5B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E645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3046</w:t>
            </w:r>
          </w:p>
        </w:tc>
      </w:tr>
      <w:tr w:rsidR="00507C43" w:rsidRPr="00D370CF" w14:paraId="0D7B30E3" w14:textId="77777777" w:rsidTr="00507C43">
        <w:trPr>
          <w:gridAfter w:val="4"/>
          <w:wAfter w:w="1048" w:type="dxa"/>
          <w:trHeight w:val="10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CFDA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C5BF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2 02 16001 10 0000 150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0B46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62EF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1247</w:t>
            </w:r>
          </w:p>
        </w:tc>
      </w:tr>
      <w:tr w:rsidR="00507C43" w:rsidRPr="00D370CF" w14:paraId="0AFE5F17" w14:textId="77777777" w:rsidTr="00507C43">
        <w:trPr>
          <w:gridAfter w:val="4"/>
          <w:wAfter w:w="1048" w:type="dxa"/>
          <w:trHeight w:val="20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2192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C537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2 02 20041 10 0000 150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5AD65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AA13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73</w:t>
            </w:r>
          </w:p>
        </w:tc>
      </w:tr>
      <w:tr w:rsidR="00507C43" w:rsidRPr="00D370CF" w14:paraId="445C08F1" w14:textId="77777777" w:rsidTr="00081695">
        <w:trPr>
          <w:gridAfter w:val="4"/>
          <w:wAfter w:w="1048" w:type="dxa"/>
          <w:trHeight w:val="10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B412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lastRenderedPageBreak/>
              <w:t>350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F1A7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2 02 25576 10 0000 150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68B6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EE2D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1285</w:t>
            </w:r>
          </w:p>
        </w:tc>
      </w:tr>
      <w:tr w:rsidR="00507C43" w:rsidRPr="00D370CF" w14:paraId="49AA0BFE" w14:textId="77777777" w:rsidTr="00507C43">
        <w:trPr>
          <w:gridAfter w:val="4"/>
          <w:wAfter w:w="1048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E22A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2C37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2 02 29999 10 0000 150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459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500F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3164</w:t>
            </w:r>
          </w:p>
        </w:tc>
      </w:tr>
      <w:tr w:rsidR="00507C43" w:rsidRPr="00D370CF" w14:paraId="4C525618" w14:textId="77777777" w:rsidTr="00507C43">
        <w:trPr>
          <w:gridAfter w:val="4"/>
          <w:wAfter w:w="1048" w:type="dxa"/>
          <w:trHeight w:val="1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E020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DEBA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2 02 35118 10 0000 150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5AC4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D8D5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94</w:t>
            </w:r>
          </w:p>
        </w:tc>
      </w:tr>
      <w:tr w:rsidR="00507C43" w:rsidRPr="00D370CF" w14:paraId="232286DD" w14:textId="77777777" w:rsidTr="00507C43">
        <w:trPr>
          <w:gridAfter w:val="4"/>
          <w:wAfter w:w="1048" w:type="dxa"/>
          <w:trHeight w:val="20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B415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98B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2 02 40014 10 0000 150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3102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1FED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1246</w:t>
            </w:r>
          </w:p>
        </w:tc>
      </w:tr>
      <w:tr w:rsidR="00507C43" w:rsidRPr="00D370CF" w14:paraId="28FEA9A5" w14:textId="77777777" w:rsidTr="00507C43">
        <w:trPr>
          <w:gridAfter w:val="4"/>
          <w:wAfter w:w="1048" w:type="dxa"/>
          <w:trHeight w:val="10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95DC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E275C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2 02 45293 10 0000 150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D9CC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5E18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477</w:t>
            </w:r>
          </w:p>
        </w:tc>
      </w:tr>
      <w:tr w:rsidR="00507C43" w:rsidRPr="00D370CF" w14:paraId="445DCC23" w14:textId="77777777" w:rsidTr="00507C43">
        <w:trPr>
          <w:gridAfter w:val="4"/>
          <w:wAfter w:w="1048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DA22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350</w:t>
            </w: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3739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2 07 05030 10 0000 150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5C9F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3494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0</w:t>
            </w:r>
          </w:p>
        </w:tc>
      </w:tr>
      <w:tr w:rsidR="00507C43" w:rsidRPr="00D370CF" w14:paraId="23CBAE44" w14:textId="77777777" w:rsidTr="00507C43">
        <w:trPr>
          <w:gridAfter w:val="4"/>
          <w:wAfter w:w="104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214C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821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3E7F" w14:textId="77777777" w:rsidR="00507C43" w:rsidRPr="00D370CF" w:rsidRDefault="00507C43" w:rsidP="00507C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Комитет по управлению муниципальным имуществом Красноармейского района Самарской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5878" w14:textId="77777777" w:rsidR="00507C43" w:rsidRPr="00D370CF" w:rsidRDefault="00507C43" w:rsidP="00507C4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370CF">
              <w:rPr>
                <w:b/>
                <w:bCs/>
                <w:i/>
                <w:iCs/>
                <w:sz w:val="22"/>
                <w:szCs w:val="22"/>
              </w:rPr>
              <w:t>162</w:t>
            </w:r>
          </w:p>
        </w:tc>
      </w:tr>
      <w:tr w:rsidR="00507C43" w:rsidRPr="00D370CF" w14:paraId="562BEFC3" w14:textId="77777777" w:rsidTr="00507C43">
        <w:trPr>
          <w:gridAfter w:val="4"/>
          <w:wAfter w:w="1048" w:type="dxa"/>
          <w:trHeight w:val="17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22CB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821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B983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1 11 05035 10 0000 120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A26A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B5D1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0</w:t>
            </w:r>
          </w:p>
        </w:tc>
      </w:tr>
      <w:tr w:rsidR="00507C43" w:rsidRPr="00D370CF" w14:paraId="555EF49B" w14:textId="77777777" w:rsidTr="00507C43">
        <w:trPr>
          <w:gridAfter w:val="4"/>
          <w:wAfter w:w="1048" w:type="dxa"/>
          <w:trHeight w:val="10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E7B3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821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B265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1 11 05075 10 0000 120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839D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FD59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162</w:t>
            </w:r>
          </w:p>
        </w:tc>
      </w:tr>
      <w:tr w:rsidR="00507C43" w:rsidRPr="00D370CF" w14:paraId="01DB13DD" w14:textId="77777777" w:rsidTr="00507C43">
        <w:trPr>
          <w:gridAfter w:val="4"/>
          <w:wAfter w:w="1048" w:type="dxa"/>
          <w:trHeight w:val="25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BDC5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821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1C8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1 14 02053 10 0000 410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3682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38D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0</w:t>
            </w:r>
          </w:p>
        </w:tc>
      </w:tr>
      <w:tr w:rsidR="00507C43" w:rsidRPr="00DE3E32" w14:paraId="5556B027" w14:textId="77777777" w:rsidTr="00507C43">
        <w:trPr>
          <w:gridAfter w:val="4"/>
          <w:wAfter w:w="1048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BE61" w14:textId="77777777" w:rsidR="00507C43" w:rsidRPr="00DE3E32" w:rsidRDefault="00507C43" w:rsidP="00507C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78D1" w14:textId="77777777" w:rsidR="00507C43" w:rsidRPr="00DE3E32" w:rsidRDefault="00507C43" w:rsidP="00507C43">
            <w:pPr>
              <w:rPr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1C7" w14:textId="77777777" w:rsidR="00507C43" w:rsidRPr="00DE3E32" w:rsidRDefault="00507C43" w:rsidP="00507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26EA" w14:textId="77777777" w:rsidR="00507C43" w:rsidRPr="00DE3E32" w:rsidRDefault="00507C43" w:rsidP="00507C43">
            <w:pPr>
              <w:rPr>
                <w:sz w:val="16"/>
                <w:szCs w:val="16"/>
              </w:rPr>
            </w:pPr>
          </w:p>
        </w:tc>
      </w:tr>
      <w:tr w:rsidR="00507C43" w:rsidRPr="00DE3E32" w14:paraId="6AD28AA4" w14:textId="77777777" w:rsidTr="00507C43">
        <w:trPr>
          <w:gridAfter w:val="4"/>
          <w:wAfter w:w="1048" w:type="dxa"/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BD81" w14:textId="77777777" w:rsidR="00507C43" w:rsidRPr="00DE3E32" w:rsidRDefault="00507C43" w:rsidP="00507C43">
            <w:pPr>
              <w:rPr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8F0" w14:textId="77777777" w:rsidR="00507C43" w:rsidRPr="00DE3E32" w:rsidRDefault="00507C43" w:rsidP="00507C43">
            <w:pPr>
              <w:rPr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0864" w14:textId="77777777" w:rsidR="00507C43" w:rsidRPr="00DE3E32" w:rsidRDefault="00507C43" w:rsidP="00507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FEE" w14:textId="77777777" w:rsidR="00507C43" w:rsidRPr="00DE3E32" w:rsidRDefault="00507C43" w:rsidP="00507C43">
            <w:pPr>
              <w:rPr>
                <w:sz w:val="16"/>
                <w:szCs w:val="16"/>
              </w:rPr>
            </w:pPr>
          </w:p>
        </w:tc>
      </w:tr>
      <w:tr w:rsidR="00507C43" w:rsidRPr="00D370CF" w14:paraId="54535B6C" w14:textId="77777777" w:rsidTr="00507C43">
        <w:trPr>
          <w:gridAfter w:val="8"/>
          <w:wAfter w:w="10026" w:type="dxa"/>
          <w:trHeight w:val="37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FF00" w14:textId="77777777" w:rsidR="00507C43" w:rsidRPr="00D370CF" w:rsidRDefault="00507C43" w:rsidP="00507C43">
            <w:pPr>
              <w:jc w:val="both"/>
              <w:rPr>
                <w:sz w:val="22"/>
                <w:szCs w:val="22"/>
              </w:rPr>
            </w:pPr>
          </w:p>
        </w:tc>
      </w:tr>
      <w:tr w:rsidR="00507C43" w:rsidRPr="00D370CF" w14:paraId="6914A615" w14:textId="77777777" w:rsidTr="00507C43">
        <w:trPr>
          <w:trHeight w:val="74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0F76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>Итого налоговых и неналоговых доходов</w:t>
            </w:r>
            <w:r>
              <w:rPr>
                <w:sz w:val="22"/>
                <w:szCs w:val="22"/>
              </w:rPr>
              <w:t xml:space="preserve">                     </w:t>
            </w:r>
            <w:r w:rsidRPr="00D370C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70CF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D172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6596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E95D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  <w:hideMark/>
          </w:tcPr>
          <w:p w14:paraId="31E084A7" w14:textId="77777777" w:rsidR="00507C43" w:rsidRPr="00D370CF" w:rsidRDefault="00507C43" w:rsidP="00507C4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0D4DDBDA" w14:textId="77777777" w:rsidR="00507C43" w:rsidRPr="00D370CF" w:rsidRDefault="00507C43" w:rsidP="00507C4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7EF80439" w14:textId="77777777" w:rsidR="00507C43" w:rsidRPr="00D370CF" w:rsidRDefault="00507C43" w:rsidP="00507C4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0BC6EA3C" w14:textId="77777777" w:rsidR="00507C43" w:rsidRPr="00D370CF" w:rsidRDefault="00507C43" w:rsidP="00507C43">
            <w:pPr>
              <w:rPr>
                <w:sz w:val="22"/>
                <w:szCs w:val="22"/>
              </w:rPr>
            </w:pPr>
          </w:p>
        </w:tc>
      </w:tr>
      <w:tr w:rsidR="00507C43" w:rsidRPr="00D370CF" w14:paraId="08CA9709" w14:textId="77777777" w:rsidTr="00507C43">
        <w:trPr>
          <w:trHeight w:val="375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6CDD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 w:rsidRPr="00D370CF">
              <w:rPr>
                <w:sz w:val="22"/>
                <w:szCs w:val="22"/>
              </w:rPr>
              <w:t xml:space="preserve">Безвозмездные поступления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D370CF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3013" w14:textId="77777777" w:rsidR="00507C43" w:rsidRPr="00D370CF" w:rsidRDefault="00507C43" w:rsidP="00507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D370CF">
              <w:rPr>
                <w:sz w:val="22"/>
                <w:szCs w:val="22"/>
              </w:rPr>
              <w:t>10632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E4848" w14:textId="77777777" w:rsidR="00507C43" w:rsidRPr="00D370CF" w:rsidRDefault="00507C43" w:rsidP="00507C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  <w:hideMark/>
          </w:tcPr>
          <w:p w14:paraId="4B87C3E7" w14:textId="77777777" w:rsidR="00507C43" w:rsidRPr="00D370CF" w:rsidRDefault="00507C43" w:rsidP="00507C4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32735547" w14:textId="77777777" w:rsidR="00507C43" w:rsidRPr="00D370CF" w:rsidRDefault="00507C43" w:rsidP="00507C4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0D9B4EE7" w14:textId="77777777" w:rsidR="00507C43" w:rsidRPr="00D370CF" w:rsidRDefault="00507C43" w:rsidP="00507C4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1A2E99AF" w14:textId="77777777" w:rsidR="00507C43" w:rsidRPr="00D370CF" w:rsidRDefault="00507C43" w:rsidP="00507C43">
            <w:pPr>
              <w:rPr>
                <w:sz w:val="22"/>
                <w:szCs w:val="22"/>
              </w:rPr>
            </w:pPr>
          </w:p>
        </w:tc>
      </w:tr>
    </w:tbl>
    <w:p w14:paraId="5F10DA2F" w14:textId="77777777" w:rsidR="00507C43" w:rsidRPr="00D370CF" w:rsidRDefault="00507C43" w:rsidP="00507C43">
      <w:pPr>
        <w:rPr>
          <w:sz w:val="22"/>
          <w:szCs w:val="22"/>
        </w:rPr>
      </w:pPr>
      <w:r w:rsidRPr="00D370CF">
        <w:rPr>
          <w:sz w:val="22"/>
          <w:szCs w:val="22"/>
        </w:rPr>
        <w:lastRenderedPageBreak/>
        <w:br w:type="textWrapping" w:clear="all"/>
      </w:r>
      <w:r>
        <w:rPr>
          <w:sz w:val="22"/>
          <w:szCs w:val="22"/>
        </w:rPr>
        <w:t xml:space="preserve">  </w:t>
      </w:r>
      <w:r w:rsidRPr="00D370CF">
        <w:rPr>
          <w:sz w:val="22"/>
          <w:szCs w:val="22"/>
        </w:rPr>
        <w:t>Всего доходов</w:t>
      </w:r>
      <w:r>
        <w:rPr>
          <w:sz w:val="22"/>
          <w:szCs w:val="22"/>
        </w:rPr>
        <w:t xml:space="preserve">                                                                   17228</w:t>
      </w:r>
    </w:p>
    <w:p w14:paraId="248F1378" w14:textId="77777777" w:rsidR="00507C43" w:rsidRDefault="00507C43" w:rsidP="00507C43">
      <w:pPr>
        <w:jc w:val="both"/>
        <w:rPr>
          <w:sz w:val="22"/>
          <w:szCs w:val="22"/>
        </w:rPr>
      </w:pPr>
    </w:p>
    <w:p w14:paraId="1FEAA6A2" w14:textId="77777777" w:rsidR="00507C43" w:rsidRDefault="00507C43" w:rsidP="00507C43">
      <w:pPr>
        <w:jc w:val="both"/>
        <w:rPr>
          <w:sz w:val="22"/>
          <w:szCs w:val="22"/>
        </w:rPr>
      </w:pPr>
    </w:p>
    <w:p w14:paraId="080745A2" w14:textId="77777777" w:rsidR="00507C43" w:rsidRDefault="00507C43" w:rsidP="00507C43">
      <w:pPr>
        <w:jc w:val="both"/>
        <w:rPr>
          <w:sz w:val="22"/>
          <w:szCs w:val="22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3060"/>
        <w:gridCol w:w="5400"/>
        <w:gridCol w:w="1240"/>
      </w:tblGrid>
      <w:tr w:rsidR="00507C43" w:rsidRPr="00161685" w14:paraId="4C3DB9C8" w14:textId="77777777" w:rsidTr="00507C43">
        <w:trPr>
          <w:trHeight w:val="17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3CA8" w14:textId="77777777" w:rsidR="00507C43" w:rsidRPr="00161685" w:rsidRDefault="00507C43" w:rsidP="00507C43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2C815" w14:textId="77777777" w:rsidR="00507C43" w:rsidRPr="00AC662B" w:rsidRDefault="00507C43" w:rsidP="00507C43">
            <w:pPr>
              <w:shd w:val="clear" w:color="auto" w:fill="FFFFFF"/>
              <w:spacing w:line="235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         </w:t>
            </w:r>
            <w:r w:rsidRPr="00AC662B">
              <w:rPr>
                <w:color w:val="000000"/>
                <w:spacing w:val="-1"/>
                <w:sz w:val="22"/>
                <w:szCs w:val="22"/>
              </w:rPr>
              <w:t>Приложение №</w:t>
            </w: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  <w:p w14:paraId="5AE2994E" w14:textId="77777777" w:rsidR="00507C43" w:rsidRDefault="00507C43" w:rsidP="00507C43">
            <w:pPr>
              <w:shd w:val="clear" w:color="auto" w:fill="FFFFFF"/>
              <w:spacing w:line="235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AC662B">
              <w:rPr>
                <w:color w:val="000000"/>
                <w:sz w:val="22"/>
                <w:szCs w:val="22"/>
              </w:rPr>
              <w:t xml:space="preserve"> Решению Собрания Представителей </w:t>
            </w:r>
          </w:p>
          <w:p w14:paraId="422030B5" w14:textId="77777777" w:rsidR="00507C43" w:rsidRDefault="00507C43" w:rsidP="00507C43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 w:rsidRPr="00AC662B">
              <w:rPr>
                <w:color w:val="000000"/>
                <w:sz w:val="22"/>
                <w:szCs w:val="22"/>
              </w:rPr>
              <w:t>сельского поселения Кировский</w:t>
            </w:r>
          </w:p>
          <w:p w14:paraId="67F974C1" w14:textId="77777777" w:rsidR="00507C43" w:rsidRDefault="00507C43" w:rsidP="00507C43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AC662B">
              <w:rPr>
                <w:color w:val="000000"/>
                <w:sz w:val="22"/>
                <w:szCs w:val="22"/>
              </w:rPr>
              <w:t>«Об исполнение бюджета сельского</w:t>
            </w:r>
          </w:p>
          <w:p w14:paraId="68010A9E" w14:textId="77777777" w:rsidR="00507C43" w:rsidRPr="00AC662B" w:rsidRDefault="00507C43" w:rsidP="00507C43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  <w:r w:rsidRPr="00AC662B">
              <w:rPr>
                <w:color w:val="000000"/>
                <w:sz w:val="22"/>
                <w:szCs w:val="22"/>
              </w:rPr>
              <w:t xml:space="preserve"> поселения Кировский за 2020год»</w:t>
            </w:r>
          </w:p>
          <w:p w14:paraId="0B014EEE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</w:p>
        </w:tc>
      </w:tr>
      <w:tr w:rsidR="00507C43" w:rsidRPr="00161685" w14:paraId="1805AF2E" w14:textId="77777777" w:rsidTr="00507C43">
        <w:trPr>
          <w:trHeight w:val="1504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D05C5" w14:textId="77777777" w:rsidR="00507C43" w:rsidRPr="00161685" w:rsidRDefault="00507C43" w:rsidP="00507C43">
            <w:pPr>
              <w:jc w:val="center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 xml:space="preserve">Доходы бюджета сельского поселения Кировский муниципального района Красноармейский Самарской области за 2020 год по </w:t>
            </w:r>
            <w:proofErr w:type="gramStart"/>
            <w:r w:rsidRPr="00161685">
              <w:rPr>
                <w:b/>
                <w:bCs/>
                <w:sz w:val="22"/>
                <w:szCs w:val="22"/>
              </w:rPr>
              <w:t>кодам  видов</w:t>
            </w:r>
            <w:proofErr w:type="gramEnd"/>
            <w:r w:rsidRPr="00161685">
              <w:rPr>
                <w:b/>
                <w:bCs/>
                <w:sz w:val="22"/>
                <w:szCs w:val="22"/>
              </w:rPr>
              <w:t xml:space="preserve"> доходов, подвидов доходов,   классификации операций сектора государственного управления, относящихся к доходам бюджета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47C8" w14:textId="77777777" w:rsidR="00507C43" w:rsidRPr="00161685" w:rsidRDefault="00507C43" w:rsidP="00507C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D1E444A" w14:textId="77777777" w:rsidR="00507C43" w:rsidRDefault="00507C43" w:rsidP="00507C43">
      <w:pPr>
        <w:jc w:val="both"/>
        <w:rPr>
          <w:sz w:val="22"/>
          <w:szCs w:val="22"/>
        </w:rPr>
      </w:pPr>
    </w:p>
    <w:p w14:paraId="7D2E96C8" w14:textId="77777777" w:rsidR="00507C43" w:rsidRDefault="00507C43" w:rsidP="00507C43">
      <w:pPr>
        <w:jc w:val="both"/>
        <w:rPr>
          <w:sz w:val="22"/>
          <w:szCs w:val="22"/>
        </w:rPr>
      </w:pPr>
    </w:p>
    <w:p w14:paraId="7F5B76EE" w14:textId="77777777" w:rsidR="00507C43" w:rsidRDefault="00507C43" w:rsidP="00507C43">
      <w:pPr>
        <w:jc w:val="both"/>
        <w:rPr>
          <w:sz w:val="22"/>
          <w:szCs w:val="22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5670"/>
        <w:gridCol w:w="1559"/>
      </w:tblGrid>
      <w:tr w:rsidR="00507C43" w:rsidRPr="00161685" w14:paraId="453CFD70" w14:textId="77777777" w:rsidTr="00507C43">
        <w:trPr>
          <w:trHeight w:val="17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8776" w14:textId="77777777" w:rsidR="00507C43" w:rsidRPr="00161685" w:rsidRDefault="00507C43" w:rsidP="00507C43">
            <w:pPr>
              <w:jc w:val="center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 xml:space="preserve">Коды вида (группы, подгруппы, </w:t>
            </w:r>
            <w:proofErr w:type="gramStart"/>
            <w:r w:rsidRPr="00161685">
              <w:rPr>
                <w:b/>
                <w:bCs/>
                <w:sz w:val="22"/>
                <w:szCs w:val="22"/>
              </w:rPr>
              <w:t>статьи</w:t>
            </w:r>
            <w:r w:rsidRPr="0074575C">
              <w:rPr>
                <w:b/>
                <w:bCs/>
                <w:sz w:val="22"/>
                <w:szCs w:val="22"/>
              </w:rPr>
              <w:t xml:space="preserve"> </w:t>
            </w:r>
            <w:r w:rsidRPr="00161685">
              <w:rPr>
                <w:b/>
                <w:bCs/>
                <w:sz w:val="22"/>
                <w:szCs w:val="22"/>
              </w:rPr>
              <w:t>,подстатьи</w:t>
            </w:r>
            <w:proofErr w:type="gramEnd"/>
            <w:r w:rsidRPr="00161685">
              <w:rPr>
                <w:b/>
                <w:bCs/>
                <w:sz w:val="22"/>
                <w:szCs w:val="22"/>
              </w:rPr>
              <w:t xml:space="preserve">, элемента),подвида, операций сектора государственного управления, относящихся к доходам бюджета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B593" w14:textId="77777777" w:rsidR="00507C43" w:rsidRPr="00161685" w:rsidRDefault="00507C43" w:rsidP="00507C43">
            <w:pPr>
              <w:jc w:val="center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9E0C" w14:textId="77777777" w:rsidR="00507C43" w:rsidRPr="00161685" w:rsidRDefault="00507C43" w:rsidP="00507C43">
            <w:pPr>
              <w:jc w:val="center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 xml:space="preserve">Исполнено, </w:t>
            </w:r>
            <w:proofErr w:type="spellStart"/>
            <w:proofErr w:type="gramStart"/>
            <w:r w:rsidRPr="00161685">
              <w:rPr>
                <w:b/>
                <w:bCs/>
                <w:sz w:val="22"/>
                <w:szCs w:val="22"/>
              </w:rPr>
              <w:t>тыс.рублей</w:t>
            </w:r>
            <w:proofErr w:type="spellEnd"/>
            <w:proofErr w:type="gramEnd"/>
          </w:p>
        </w:tc>
      </w:tr>
      <w:tr w:rsidR="00507C43" w:rsidRPr="00161685" w14:paraId="052E0DA6" w14:textId="77777777" w:rsidTr="00507C43">
        <w:trPr>
          <w:trHeight w:val="14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8BAD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4B76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98A7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7C43" w:rsidRPr="00161685" w14:paraId="1F94915A" w14:textId="77777777" w:rsidTr="00507C43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431D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9703" w14:textId="77777777" w:rsidR="00507C43" w:rsidRPr="00161685" w:rsidRDefault="00507C43" w:rsidP="00507C4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61685">
              <w:rPr>
                <w:b/>
                <w:bCs/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2202" w14:textId="77777777" w:rsidR="00507C43" w:rsidRPr="00161685" w:rsidRDefault="00507C43" w:rsidP="00507C4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61685">
              <w:rPr>
                <w:b/>
                <w:bCs/>
                <w:i/>
                <w:iCs/>
                <w:sz w:val="22"/>
                <w:szCs w:val="22"/>
              </w:rPr>
              <w:t>6596</w:t>
            </w:r>
          </w:p>
        </w:tc>
      </w:tr>
      <w:tr w:rsidR="00507C43" w:rsidRPr="00161685" w14:paraId="67A80EBB" w14:textId="77777777" w:rsidTr="00507C43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EF61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333C" w14:textId="77777777" w:rsidR="00507C43" w:rsidRPr="00161685" w:rsidRDefault="00507C43" w:rsidP="00507C4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61685">
              <w:rPr>
                <w:b/>
                <w:bCs/>
                <w:i/>
                <w:iCs/>
                <w:sz w:val="22"/>
                <w:szCs w:val="22"/>
              </w:rPr>
              <w:t>НАЛОГИ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33DB" w14:textId="77777777" w:rsidR="00507C43" w:rsidRPr="00161685" w:rsidRDefault="00507C43" w:rsidP="00507C4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61685">
              <w:rPr>
                <w:b/>
                <w:bCs/>
                <w:i/>
                <w:iCs/>
                <w:sz w:val="22"/>
                <w:szCs w:val="22"/>
              </w:rPr>
              <w:t>2816</w:t>
            </w:r>
          </w:p>
        </w:tc>
      </w:tr>
      <w:tr w:rsidR="00507C43" w:rsidRPr="00161685" w14:paraId="1E2038A8" w14:textId="77777777" w:rsidTr="00507C43">
        <w:trPr>
          <w:trHeight w:val="22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194A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014C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C383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2815</w:t>
            </w:r>
          </w:p>
        </w:tc>
      </w:tr>
      <w:tr w:rsidR="00507C43" w:rsidRPr="00161685" w14:paraId="26807592" w14:textId="77777777" w:rsidTr="00507C43">
        <w:trPr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441F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30DA" w14:textId="77777777" w:rsidR="00507C43" w:rsidRPr="00161685" w:rsidRDefault="00DB6F51" w:rsidP="00507C43">
            <w:pPr>
              <w:rPr>
                <w:sz w:val="22"/>
                <w:szCs w:val="22"/>
              </w:rPr>
            </w:pPr>
            <w:hyperlink r:id="rId5" w:tooltip="&quot;Налоговый кодекс Российской Федерации (часть вторая)&quot; от 05.08.2000 N 117-ФЗ (ред. от 15.02.2016){КонсультантПлюс}" w:history="1">
              <w:r w:rsidR="00507C43" w:rsidRPr="00161685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01FF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0</w:t>
            </w:r>
          </w:p>
        </w:tc>
      </w:tr>
      <w:tr w:rsidR="00507C43" w:rsidRPr="00161685" w14:paraId="6354A126" w14:textId="77777777" w:rsidTr="00081695">
        <w:trPr>
          <w:trHeight w:val="11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2507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lastRenderedPageBreak/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3FDA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84E2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</w:t>
            </w:r>
          </w:p>
        </w:tc>
      </w:tr>
      <w:tr w:rsidR="00507C43" w:rsidRPr="00161685" w14:paraId="1DC98052" w14:textId="77777777" w:rsidTr="00507C43">
        <w:trPr>
          <w:trHeight w:val="9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20D9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E9D7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C21D" w14:textId="77777777" w:rsidR="00507C43" w:rsidRPr="00161685" w:rsidRDefault="00507C43" w:rsidP="00507C43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2275</w:t>
            </w:r>
          </w:p>
        </w:tc>
      </w:tr>
      <w:tr w:rsidR="00507C43" w:rsidRPr="00161685" w14:paraId="18E5FC1B" w14:textId="77777777" w:rsidTr="00507C43">
        <w:trPr>
          <w:trHeight w:val="14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7C97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8C8A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623F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1049</w:t>
            </w:r>
          </w:p>
        </w:tc>
      </w:tr>
      <w:tr w:rsidR="00507C43" w:rsidRPr="00161685" w14:paraId="6E9DABE0" w14:textId="77777777" w:rsidTr="00507C43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5CF8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62AC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2C64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7</w:t>
            </w:r>
          </w:p>
        </w:tc>
      </w:tr>
      <w:tr w:rsidR="00507C43" w:rsidRPr="00161685" w14:paraId="04D4B524" w14:textId="77777777" w:rsidTr="00507C43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AF61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F195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B6B2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1412</w:t>
            </w:r>
          </w:p>
        </w:tc>
      </w:tr>
      <w:tr w:rsidR="00507C43" w:rsidRPr="00161685" w14:paraId="4B859723" w14:textId="77777777" w:rsidTr="00507C43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DDE6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A6C3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3105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-193</w:t>
            </w:r>
          </w:p>
        </w:tc>
      </w:tr>
      <w:tr w:rsidR="00507C43" w:rsidRPr="00161685" w14:paraId="19F344D3" w14:textId="77777777" w:rsidTr="00507C43">
        <w:trPr>
          <w:trHeight w:val="5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E491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7A20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E33C" w14:textId="77777777" w:rsidR="00507C43" w:rsidRPr="00161685" w:rsidRDefault="00507C43" w:rsidP="00507C43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507C43" w:rsidRPr="00161685" w14:paraId="3E2CE16F" w14:textId="77777777" w:rsidTr="00507C43">
        <w:trPr>
          <w:trHeight w:val="4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05D5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722D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1239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48</w:t>
            </w:r>
          </w:p>
        </w:tc>
      </w:tr>
      <w:tr w:rsidR="00507C43" w:rsidRPr="00161685" w14:paraId="268A296C" w14:textId="77777777" w:rsidTr="00507C43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3929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D1EE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70DA" w14:textId="77777777" w:rsidR="00507C43" w:rsidRPr="00161685" w:rsidRDefault="00507C43" w:rsidP="00507C43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1278</w:t>
            </w:r>
          </w:p>
        </w:tc>
      </w:tr>
      <w:tr w:rsidR="00507C43" w:rsidRPr="00161685" w14:paraId="2CBDD3DA" w14:textId="77777777" w:rsidTr="00507C43">
        <w:trPr>
          <w:trHeight w:val="10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DFFD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B8E4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BD59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219</w:t>
            </w:r>
          </w:p>
        </w:tc>
      </w:tr>
      <w:tr w:rsidR="00507C43" w:rsidRPr="00161685" w14:paraId="0E979480" w14:textId="77777777" w:rsidTr="00507C43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27D8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2E2E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B11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550</w:t>
            </w:r>
          </w:p>
        </w:tc>
      </w:tr>
      <w:tr w:rsidR="00507C43" w:rsidRPr="00161685" w14:paraId="59D694F8" w14:textId="77777777" w:rsidTr="00507C43">
        <w:trPr>
          <w:trHeight w:val="11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A440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1C77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ECAD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509</w:t>
            </w:r>
          </w:p>
        </w:tc>
      </w:tr>
      <w:tr w:rsidR="00507C43" w:rsidRPr="00161685" w14:paraId="49A3669F" w14:textId="77777777" w:rsidTr="00507C43">
        <w:trPr>
          <w:trHeight w:val="10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CC22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E641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 xml:space="preserve">ДОХОДЫ ОТ ИСПОЛЬЗОВАНИЯ ИМУЩЕСТВА, ВХОДЯЩЕГОСЯ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2467" w14:textId="77777777" w:rsidR="00507C43" w:rsidRPr="00161685" w:rsidRDefault="00507C43" w:rsidP="00507C43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162</w:t>
            </w:r>
          </w:p>
        </w:tc>
      </w:tr>
      <w:tr w:rsidR="00507C43" w:rsidRPr="00161685" w14:paraId="2F0228C8" w14:textId="77777777" w:rsidTr="00081695">
        <w:trPr>
          <w:trHeight w:val="10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CE7C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3406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C73B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0</w:t>
            </w:r>
          </w:p>
        </w:tc>
      </w:tr>
      <w:tr w:rsidR="00507C43" w:rsidRPr="00161685" w14:paraId="6DB382BB" w14:textId="77777777" w:rsidTr="00507C43">
        <w:trPr>
          <w:trHeight w:val="10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4E5C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E0C3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5B4E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162</w:t>
            </w:r>
          </w:p>
        </w:tc>
      </w:tr>
      <w:tr w:rsidR="00507C43" w:rsidRPr="00161685" w14:paraId="4AF31F42" w14:textId="77777777" w:rsidTr="00507C43">
        <w:trPr>
          <w:trHeight w:val="7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3BC1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2811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DC8F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0</w:t>
            </w:r>
          </w:p>
        </w:tc>
      </w:tr>
      <w:tr w:rsidR="00507C43" w:rsidRPr="00161685" w14:paraId="60D43960" w14:textId="77777777" w:rsidTr="00507C43">
        <w:trPr>
          <w:trHeight w:val="30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017D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026F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370F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0</w:t>
            </w:r>
          </w:p>
        </w:tc>
      </w:tr>
      <w:tr w:rsidR="00507C43" w:rsidRPr="00161685" w14:paraId="777BB52B" w14:textId="77777777" w:rsidTr="00507C43">
        <w:trPr>
          <w:trHeight w:val="4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0CB0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9C98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5932" w14:textId="77777777" w:rsidR="00507C43" w:rsidRPr="00161685" w:rsidRDefault="00507C43" w:rsidP="00507C43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507C43" w:rsidRPr="00161685" w14:paraId="684A10A0" w14:textId="77777777" w:rsidTr="00507C43">
        <w:trPr>
          <w:trHeight w:val="4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22F0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35D2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6A97" w14:textId="77777777" w:rsidR="00507C43" w:rsidRPr="00161685" w:rsidRDefault="00507C43" w:rsidP="00507C43">
            <w:pPr>
              <w:jc w:val="right"/>
              <w:rPr>
                <w:i/>
                <w:iCs/>
                <w:sz w:val="22"/>
                <w:szCs w:val="22"/>
              </w:rPr>
            </w:pPr>
            <w:r w:rsidRPr="00161685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507C43" w:rsidRPr="00161685" w14:paraId="0462F146" w14:textId="77777777" w:rsidTr="00507C43">
        <w:trPr>
          <w:trHeight w:val="7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B365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31C2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DA49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17</w:t>
            </w:r>
          </w:p>
        </w:tc>
      </w:tr>
      <w:tr w:rsidR="00507C43" w:rsidRPr="00161685" w14:paraId="0D30D733" w14:textId="77777777" w:rsidTr="00507C43">
        <w:trPr>
          <w:trHeight w:val="4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BA3B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654B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AB64" w14:textId="77777777" w:rsidR="00507C43" w:rsidRPr="00161685" w:rsidRDefault="00507C43" w:rsidP="00507C43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10632</w:t>
            </w:r>
          </w:p>
        </w:tc>
      </w:tr>
      <w:tr w:rsidR="00507C43" w:rsidRPr="00161685" w14:paraId="7F804034" w14:textId="77777777" w:rsidTr="00507C43">
        <w:trPr>
          <w:trHeight w:val="8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7806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565F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4C55" w14:textId="77777777" w:rsidR="00507C43" w:rsidRPr="00161685" w:rsidRDefault="00507C43" w:rsidP="00507C43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10632</w:t>
            </w:r>
          </w:p>
        </w:tc>
      </w:tr>
      <w:tr w:rsidR="00507C43" w:rsidRPr="00161685" w14:paraId="450CE0FD" w14:textId="77777777" w:rsidTr="00507C43">
        <w:trPr>
          <w:trHeight w:val="13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F73C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2 02 15002 10 0000 150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8ABD1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1D82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3046</w:t>
            </w:r>
          </w:p>
        </w:tc>
      </w:tr>
      <w:tr w:rsidR="00507C43" w:rsidRPr="00161685" w14:paraId="124F40F8" w14:textId="77777777" w:rsidTr="00507C43">
        <w:trPr>
          <w:trHeight w:val="147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1ECE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2 02 16001 10 0000 150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96F5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11D8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1247</w:t>
            </w:r>
          </w:p>
        </w:tc>
      </w:tr>
      <w:tr w:rsidR="00507C43" w:rsidRPr="00161685" w14:paraId="2F90C73B" w14:textId="77777777" w:rsidTr="00507C43">
        <w:trPr>
          <w:trHeight w:val="14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3819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2 02 20041 10 0000 150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CDEF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FBCE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73</w:t>
            </w:r>
          </w:p>
        </w:tc>
      </w:tr>
      <w:tr w:rsidR="00507C43" w:rsidRPr="00161685" w14:paraId="10EBC72A" w14:textId="77777777" w:rsidTr="00081695">
        <w:trPr>
          <w:trHeight w:val="114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0184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lastRenderedPageBreak/>
              <w:t>2 02 25576 10 0000 150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120C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422E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1285</w:t>
            </w:r>
          </w:p>
        </w:tc>
      </w:tr>
      <w:tr w:rsidR="00507C43" w:rsidRPr="00161685" w14:paraId="6B43622B" w14:textId="77777777" w:rsidTr="00507C4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51D3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F501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E9AC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3164</w:t>
            </w:r>
          </w:p>
        </w:tc>
      </w:tr>
      <w:tr w:rsidR="00507C43" w:rsidRPr="00161685" w14:paraId="452E9B6A" w14:textId="77777777" w:rsidTr="00507C43">
        <w:trPr>
          <w:trHeight w:val="9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0109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8205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EC27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94</w:t>
            </w:r>
          </w:p>
        </w:tc>
      </w:tr>
      <w:tr w:rsidR="00507C43" w:rsidRPr="00161685" w14:paraId="6EC90E24" w14:textId="77777777" w:rsidTr="00507C43">
        <w:trPr>
          <w:trHeight w:val="145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061B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00F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3667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1246</w:t>
            </w:r>
          </w:p>
        </w:tc>
      </w:tr>
      <w:tr w:rsidR="00507C43" w:rsidRPr="00161685" w14:paraId="05985464" w14:textId="77777777" w:rsidTr="00507C43">
        <w:trPr>
          <w:trHeight w:val="73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7DAE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2 02 45293 10 0000 150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46C5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9CC7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477</w:t>
            </w:r>
          </w:p>
        </w:tc>
      </w:tr>
      <w:tr w:rsidR="00507C43" w:rsidRPr="00161685" w14:paraId="76FFE001" w14:textId="77777777" w:rsidTr="00507C43">
        <w:trPr>
          <w:trHeight w:val="4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287D" w14:textId="77777777" w:rsidR="00507C43" w:rsidRPr="00161685" w:rsidRDefault="00507C43" w:rsidP="00507C43">
            <w:pPr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2 07 05030 10 0000 150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2B0A" w14:textId="77777777" w:rsidR="00507C43" w:rsidRPr="00161685" w:rsidRDefault="00507C43" w:rsidP="00507C43">
            <w:pPr>
              <w:jc w:val="both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DA21" w14:textId="77777777" w:rsidR="00507C43" w:rsidRPr="00161685" w:rsidRDefault="00507C43" w:rsidP="00507C43">
            <w:pPr>
              <w:jc w:val="right"/>
              <w:rPr>
                <w:sz w:val="22"/>
                <w:szCs w:val="22"/>
              </w:rPr>
            </w:pPr>
            <w:r w:rsidRPr="00161685">
              <w:rPr>
                <w:sz w:val="22"/>
                <w:szCs w:val="22"/>
              </w:rPr>
              <w:t>0</w:t>
            </w:r>
          </w:p>
        </w:tc>
      </w:tr>
      <w:tr w:rsidR="00507C43" w:rsidRPr="00161685" w14:paraId="7CE3FFEA" w14:textId="77777777" w:rsidTr="00507C43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17329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EBBBD8" w14:textId="77777777" w:rsidR="00507C43" w:rsidRPr="00161685" w:rsidRDefault="00507C43" w:rsidP="00507C43">
            <w:pPr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2200B" w14:textId="77777777" w:rsidR="00507C43" w:rsidRPr="00161685" w:rsidRDefault="00507C43" w:rsidP="00507C43">
            <w:pPr>
              <w:jc w:val="right"/>
              <w:rPr>
                <w:b/>
                <w:bCs/>
                <w:sz w:val="22"/>
                <w:szCs w:val="22"/>
              </w:rPr>
            </w:pPr>
            <w:r w:rsidRPr="00161685">
              <w:rPr>
                <w:b/>
                <w:bCs/>
                <w:sz w:val="22"/>
                <w:szCs w:val="22"/>
              </w:rPr>
              <w:t>17228</w:t>
            </w:r>
          </w:p>
        </w:tc>
      </w:tr>
    </w:tbl>
    <w:p w14:paraId="51DD9D82" w14:textId="77777777" w:rsidR="00507C43" w:rsidRPr="0074575C" w:rsidRDefault="00507C43" w:rsidP="00507C43">
      <w:pPr>
        <w:jc w:val="both"/>
        <w:rPr>
          <w:sz w:val="22"/>
          <w:szCs w:val="22"/>
        </w:rPr>
      </w:pPr>
    </w:p>
    <w:p w14:paraId="3DF0547A" w14:textId="77777777" w:rsidR="00507C43" w:rsidRPr="0074575C" w:rsidRDefault="00507C43" w:rsidP="00507C43">
      <w:pPr>
        <w:jc w:val="both"/>
        <w:rPr>
          <w:sz w:val="22"/>
          <w:szCs w:val="22"/>
        </w:rPr>
      </w:pPr>
    </w:p>
    <w:p w14:paraId="6A7AAD5C" w14:textId="77777777" w:rsidR="00507C43" w:rsidRDefault="00507C43" w:rsidP="00507C43">
      <w:pPr>
        <w:shd w:val="clear" w:color="auto" w:fill="FFFFFF"/>
        <w:spacing w:line="235" w:lineRule="exact"/>
        <w:ind w:left="6317"/>
        <w:rPr>
          <w:b/>
          <w:sz w:val="16"/>
          <w:szCs w:val="16"/>
        </w:rPr>
      </w:pPr>
      <w:r w:rsidRPr="00B40398">
        <w:rPr>
          <w:b/>
          <w:sz w:val="16"/>
          <w:szCs w:val="16"/>
        </w:rPr>
        <w:t xml:space="preserve">                                                                                                </w:t>
      </w:r>
    </w:p>
    <w:p w14:paraId="7F59A372" w14:textId="77777777" w:rsidR="00507C43" w:rsidRPr="00AC662B" w:rsidRDefault="00507C43" w:rsidP="00507C43">
      <w:pPr>
        <w:shd w:val="clear" w:color="auto" w:fill="FFFFFF"/>
        <w:spacing w:line="235" w:lineRule="exact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Pr="00AC662B">
        <w:rPr>
          <w:color w:val="000000"/>
          <w:spacing w:val="-1"/>
          <w:sz w:val="22"/>
          <w:szCs w:val="22"/>
        </w:rPr>
        <w:t>Приложение №3</w:t>
      </w:r>
    </w:p>
    <w:p w14:paraId="2CE04460" w14:textId="77777777" w:rsidR="00507C43" w:rsidRPr="00AC662B" w:rsidRDefault="00507C43" w:rsidP="00507C43">
      <w:pPr>
        <w:shd w:val="clear" w:color="auto" w:fill="FFFFFF"/>
        <w:spacing w:line="235" w:lineRule="exact"/>
        <w:ind w:left="50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AC662B">
        <w:rPr>
          <w:color w:val="000000"/>
          <w:sz w:val="22"/>
          <w:szCs w:val="22"/>
        </w:rPr>
        <w:t xml:space="preserve"> Решению Собрания Представителей сельского поселения Кировский «Об исполнение бюджета сельского поселения Кировский за 2020год»</w:t>
      </w:r>
    </w:p>
    <w:p w14:paraId="32ABE95F" w14:textId="77777777" w:rsidR="00507C43" w:rsidRPr="00AC662B" w:rsidRDefault="00507C43" w:rsidP="00507C43">
      <w:pPr>
        <w:shd w:val="clear" w:color="auto" w:fill="FFFFFF"/>
        <w:spacing w:line="235" w:lineRule="exact"/>
        <w:ind w:left="5083"/>
        <w:rPr>
          <w:color w:val="000000"/>
          <w:sz w:val="22"/>
          <w:szCs w:val="22"/>
        </w:rPr>
      </w:pPr>
    </w:p>
    <w:p w14:paraId="0824BAD4" w14:textId="77777777" w:rsidR="00507C43" w:rsidRPr="00AC662B" w:rsidRDefault="00507C43" w:rsidP="00507C43">
      <w:pPr>
        <w:spacing w:line="240" w:lineRule="exact"/>
        <w:jc w:val="center"/>
        <w:rPr>
          <w:sz w:val="22"/>
          <w:szCs w:val="22"/>
        </w:rPr>
      </w:pPr>
    </w:p>
    <w:p w14:paraId="04201E47" w14:textId="77777777" w:rsidR="00507C43" w:rsidRPr="00AC662B" w:rsidRDefault="00507C43" w:rsidP="00507C43">
      <w:pPr>
        <w:spacing w:line="240" w:lineRule="exact"/>
        <w:jc w:val="center"/>
        <w:rPr>
          <w:sz w:val="22"/>
          <w:szCs w:val="22"/>
        </w:rPr>
      </w:pPr>
    </w:p>
    <w:p w14:paraId="5F36334D" w14:textId="77777777" w:rsidR="00507C43" w:rsidRPr="00AC662B" w:rsidRDefault="00507C43" w:rsidP="00507C43">
      <w:pPr>
        <w:spacing w:line="240" w:lineRule="exact"/>
        <w:jc w:val="center"/>
        <w:rPr>
          <w:b/>
          <w:sz w:val="22"/>
          <w:szCs w:val="22"/>
        </w:rPr>
      </w:pPr>
    </w:p>
    <w:p w14:paraId="3D5B02F0" w14:textId="77777777" w:rsidR="00507C43" w:rsidRDefault="00507C43" w:rsidP="00507C43">
      <w:pPr>
        <w:spacing w:line="240" w:lineRule="exact"/>
        <w:jc w:val="center"/>
        <w:rPr>
          <w:b/>
          <w:sz w:val="22"/>
          <w:szCs w:val="22"/>
        </w:rPr>
      </w:pPr>
      <w:r w:rsidRPr="00AC662B">
        <w:rPr>
          <w:b/>
          <w:sz w:val="22"/>
          <w:szCs w:val="22"/>
        </w:rPr>
        <w:t xml:space="preserve">                        Расходы бюджета сельского поселения</w:t>
      </w:r>
      <w:r w:rsidRPr="00AC662B">
        <w:rPr>
          <w:sz w:val="22"/>
          <w:szCs w:val="22"/>
        </w:rPr>
        <w:t xml:space="preserve"> </w:t>
      </w:r>
      <w:r w:rsidRPr="00AC662B">
        <w:rPr>
          <w:b/>
          <w:sz w:val="22"/>
          <w:szCs w:val="22"/>
        </w:rPr>
        <w:t xml:space="preserve">Кировский муниципального района Красноармейский Самарской </w:t>
      </w:r>
      <w:proofErr w:type="gramStart"/>
      <w:r w:rsidRPr="00AC662B">
        <w:rPr>
          <w:b/>
          <w:sz w:val="22"/>
          <w:szCs w:val="22"/>
        </w:rPr>
        <w:t>области  за</w:t>
      </w:r>
      <w:proofErr w:type="gramEnd"/>
      <w:r w:rsidRPr="00AC662B">
        <w:rPr>
          <w:b/>
          <w:sz w:val="22"/>
          <w:szCs w:val="22"/>
        </w:rPr>
        <w:t xml:space="preserve"> 2020 год по ведомственной структуре расходов </w:t>
      </w:r>
    </w:p>
    <w:p w14:paraId="678C9597" w14:textId="77777777" w:rsidR="00507C43" w:rsidRPr="00AC662B" w:rsidRDefault="00507C43" w:rsidP="00507C43">
      <w:pPr>
        <w:spacing w:line="240" w:lineRule="exact"/>
        <w:jc w:val="center"/>
        <w:rPr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709"/>
        <w:gridCol w:w="709"/>
        <w:gridCol w:w="1530"/>
        <w:gridCol w:w="567"/>
        <w:gridCol w:w="879"/>
        <w:gridCol w:w="709"/>
      </w:tblGrid>
      <w:tr w:rsidR="00507C43" w:rsidRPr="00AC662B" w14:paraId="064D4C8A" w14:textId="77777777" w:rsidTr="00507C43">
        <w:tc>
          <w:tcPr>
            <w:tcW w:w="709" w:type="dxa"/>
          </w:tcPr>
          <w:p w14:paraId="1753AAFC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111" w:type="dxa"/>
          </w:tcPr>
          <w:p w14:paraId="7FD332F3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709" w:type="dxa"/>
          </w:tcPr>
          <w:p w14:paraId="64569753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662B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14:paraId="68F83F84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530" w:type="dxa"/>
          </w:tcPr>
          <w:p w14:paraId="16A9882B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14:paraId="00D98B9A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879" w:type="dxa"/>
          </w:tcPr>
          <w:p w14:paraId="34CD4C57" w14:textId="77777777" w:rsidR="00507C43" w:rsidRPr="00AC662B" w:rsidRDefault="00507C43" w:rsidP="00507C43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2020г всего тыс. руб.</w:t>
            </w:r>
          </w:p>
        </w:tc>
        <w:tc>
          <w:tcPr>
            <w:tcW w:w="709" w:type="dxa"/>
          </w:tcPr>
          <w:p w14:paraId="42F684B1" w14:textId="77777777" w:rsidR="00507C43" w:rsidRPr="00AC662B" w:rsidRDefault="00507C43" w:rsidP="00507C43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AC662B">
              <w:rPr>
                <w:b/>
                <w:sz w:val="22"/>
                <w:szCs w:val="22"/>
              </w:rPr>
              <w:t>т.ч</w:t>
            </w:r>
            <w:proofErr w:type="spellEnd"/>
            <w:r w:rsidRPr="00AC662B">
              <w:rPr>
                <w:b/>
                <w:sz w:val="22"/>
                <w:szCs w:val="22"/>
              </w:rPr>
              <w:t xml:space="preserve"> за счет безвозмездных поступлений</w:t>
            </w:r>
          </w:p>
        </w:tc>
      </w:tr>
      <w:tr w:rsidR="00507C43" w:rsidRPr="00AC662B" w14:paraId="6B266581" w14:textId="77777777" w:rsidTr="00507C43">
        <w:tc>
          <w:tcPr>
            <w:tcW w:w="709" w:type="dxa"/>
          </w:tcPr>
          <w:p w14:paraId="5E7DF7D6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2199C54E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Администрация сельского поселения Кировский муниципального района Красноармейский Самарской области</w:t>
            </w:r>
          </w:p>
        </w:tc>
        <w:tc>
          <w:tcPr>
            <w:tcW w:w="709" w:type="dxa"/>
          </w:tcPr>
          <w:p w14:paraId="2332FEC7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664F008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5957A6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3842EC9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</w:tcPr>
          <w:p w14:paraId="51038054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E5EEFE9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C43" w:rsidRPr="00AC662B" w14:paraId="029DD80D" w14:textId="77777777" w:rsidTr="00507C43">
        <w:tc>
          <w:tcPr>
            <w:tcW w:w="709" w:type="dxa"/>
          </w:tcPr>
          <w:p w14:paraId="3B10F7FB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1506243D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27A8F9A6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87E25B5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3A79406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A8C3B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5D6895C6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4202</w:t>
            </w:r>
          </w:p>
        </w:tc>
        <w:tc>
          <w:tcPr>
            <w:tcW w:w="709" w:type="dxa"/>
          </w:tcPr>
          <w:p w14:paraId="1046AE6A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477</w:t>
            </w:r>
          </w:p>
        </w:tc>
      </w:tr>
      <w:tr w:rsidR="00507C43" w:rsidRPr="00AC662B" w14:paraId="2707230D" w14:textId="77777777" w:rsidTr="00507C43">
        <w:tc>
          <w:tcPr>
            <w:tcW w:w="709" w:type="dxa"/>
          </w:tcPr>
          <w:p w14:paraId="7C761F6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A9F5A22" w14:textId="77777777" w:rsidR="00507C43" w:rsidRPr="00AC662B" w:rsidRDefault="00507C43" w:rsidP="00507C43">
            <w:pPr>
              <w:jc w:val="both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14:paraId="2E519F3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C57060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</w:tcPr>
          <w:p w14:paraId="018E579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C20B2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B338B5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705</w:t>
            </w:r>
          </w:p>
        </w:tc>
        <w:tc>
          <w:tcPr>
            <w:tcW w:w="709" w:type="dxa"/>
          </w:tcPr>
          <w:p w14:paraId="1375BE0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319572C1" w14:textId="77777777" w:rsidTr="00507C43">
        <w:tc>
          <w:tcPr>
            <w:tcW w:w="709" w:type="dxa"/>
          </w:tcPr>
          <w:p w14:paraId="57D878C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69E0F9C" w14:textId="77777777" w:rsidR="00507C43" w:rsidRPr="00AC662B" w:rsidRDefault="00507C43" w:rsidP="00507C43">
            <w:pPr>
              <w:jc w:val="both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МП сельского поселения Кировский «Развитие муниципального управления до 2025 года»</w:t>
            </w:r>
          </w:p>
        </w:tc>
        <w:tc>
          <w:tcPr>
            <w:tcW w:w="709" w:type="dxa"/>
          </w:tcPr>
          <w:p w14:paraId="18C998A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8F3303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</w:tcPr>
          <w:p w14:paraId="748D821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010 000 0000</w:t>
            </w:r>
          </w:p>
        </w:tc>
        <w:tc>
          <w:tcPr>
            <w:tcW w:w="567" w:type="dxa"/>
          </w:tcPr>
          <w:p w14:paraId="73C5DEC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900CB3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705</w:t>
            </w:r>
          </w:p>
        </w:tc>
        <w:tc>
          <w:tcPr>
            <w:tcW w:w="709" w:type="dxa"/>
          </w:tcPr>
          <w:p w14:paraId="7E80E31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4C19D07A" w14:textId="77777777" w:rsidTr="00507C43">
        <w:tc>
          <w:tcPr>
            <w:tcW w:w="709" w:type="dxa"/>
          </w:tcPr>
          <w:p w14:paraId="4D6017FA" w14:textId="77777777" w:rsidR="00507C43" w:rsidRPr="00AC662B" w:rsidRDefault="00507C43" w:rsidP="00507C43">
            <w:pPr>
              <w:ind w:hanging="81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A849EB2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4CC8FA7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53C8A8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</w:tcPr>
          <w:p w14:paraId="0E9C4AB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010 001 1000</w:t>
            </w:r>
          </w:p>
        </w:tc>
        <w:tc>
          <w:tcPr>
            <w:tcW w:w="567" w:type="dxa"/>
          </w:tcPr>
          <w:p w14:paraId="1CEA51B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120</w:t>
            </w:r>
          </w:p>
        </w:tc>
        <w:tc>
          <w:tcPr>
            <w:tcW w:w="879" w:type="dxa"/>
          </w:tcPr>
          <w:p w14:paraId="644E15D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705</w:t>
            </w:r>
          </w:p>
        </w:tc>
        <w:tc>
          <w:tcPr>
            <w:tcW w:w="709" w:type="dxa"/>
          </w:tcPr>
          <w:p w14:paraId="22A9186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2584DC24" w14:textId="77777777" w:rsidTr="00507C43">
        <w:tc>
          <w:tcPr>
            <w:tcW w:w="709" w:type="dxa"/>
          </w:tcPr>
          <w:p w14:paraId="155FC6D8" w14:textId="77777777" w:rsidR="00507C43" w:rsidRPr="00AC662B" w:rsidRDefault="00507C43" w:rsidP="00507C43">
            <w:pPr>
              <w:ind w:hanging="81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65BFCE0" w14:textId="77777777" w:rsidR="00507C43" w:rsidRPr="00AC662B" w:rsidRDefault="00507C43" w:rsidP="00507C43">
            <w:pPr>
              <w:jc w:val="both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Функционирование Правительства РФ, </w:t>
            </w:r>
            <w:proofErr w:type="gramStart"/>
            <w:r w:rsidRPr="00AC662B">
              <w:rPr>
                <w:sz w:val="22"/>
                <w:szCs w:val="22"/>
              </w:rPr>
              <w:t>высших  исполнительных</w:t>
            </w:r>
            <w:proofErr w:type="gramEnd"/>
            <w:r w:rsidRPr="00AC662B">
              <w:rPr>
                <w:sz w:val="22"/>
                <w:szCs w:val="22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709" w:type="dxa"/>
          </w:tcPr>
          <w:p w14:paraId="6200DDE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64D365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</w:tcPr>
          <w:p w14:paraId="6B2B730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E8232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098E90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1279</w:t>
            </w:r>
          </w:p>
        </w:tc>
        <w:tc>
          <w:tcPr>
            <w:tcW w:w="709" w:type="dxa"/>
          </w:tcPr>
          <w:p w14:paraId="3530A05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11246262" w14:textId="77777777" w:rsidTr="00507C43">
        <w:tc>
          <w:tcPr>
            <w:tcW w:w="709" w:type="dxa"/>
          </w:tcPr>
          <w:p w14:paraId="74FE0813" w14:textId="77777777" w:rsidR="00507C43" w:rsidRPr="00AC662B" w:rsidRDefault="00507C43" w:rsidP="00507C43">
            <w:pPr>
              <w:ind w:hanging="81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088A72E" w14:textId="77777777" w:rsidR="00507C43" w:rsidRPr="00AC662B" w:rsidRDefault="00507C43" w:rsidP="00507C43">
            <w:pPr>
              <w:jc w:val="both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МП сельского поселения Кировский «Развитие муниципального управления до 2025 года»</w:t>
            </w:r>
          </w:p>
        </w:tc>
        <w:tc>
          <w:tcPr>
            <w:tcW w:w="709" w:type="dxa"/>
          </w:tcPr>
          <w:p w14:paraId="2582674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C1DBC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</w:tcPr>
          <w:p w14:paraId="26191CD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010 000 0000</w:t>
            </w:r>
          </w:p>
        </w:tc>
        <w:tc>
          <w:tcPr>
            <w:tcW w:w="567" w:type="dxa"/>
          </w:tcPr>
          <w:p w14:paraId="2C750D4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18AF8B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1279</w:t>
            </w:r>
          </w:p>
        </w:tc>
        <w:tc>
          <w:tcPr>
            <w:tcW w:w="709" w:type="dxa"/>
          </w:tcPr>
          <w:p w14:paraId="6B75615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40BDE768" w14:textId="77777777" w:rsidTr="00507C43">
        <w:tc>
          <w:tcPr>
            <w:tcW w:w="709" w:type="dxa"/>
          </w:tcPr>
          <w:p w14:paraId="3BDF155B" w14:textId="77777777" w:rsidR="00507C43" w:rsidRPr="00AC662B" w:rsidRDefault="00507C43" w:rsidP="00507C43">
            <w:pPr>
              <w:ind w:hanging="81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8431008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3FCB0A2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514EC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</w:tcPr>
          <w:p w14:paraId="29476B7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010 001 1000</w:t>
            </w:r>
          </w:p>
        </w:tc>
        <w:tc>
          <w:tcPr>
            <w:tcW w:w="567" w:type="dxa"/>
          </w:tcPr>
          <w:p w14:paraId="33F2081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120</w:t>
            </w:r>
          </w:p>
        </w:tc>
        <w:tc>
          <w:tcPr>
            <w:tcW w:w="879" w:type="dxa"/>
          </w:tcPr>
          <w:p w14:paraId="672D817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1010</w:t>
            </w:r>
          </w:p>
        </w:tc>
        <w:tc>
          <w:tcPr>
            <w:tcW w:w="709" w:type="dxa"/>
          </w:tcPr>
          <w:p w14:paraId="57CBCE8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27B832AF" w14:textId="77777777" w:rsidTr="00507C43">
        <w:tc>
          <w:tcPr>
            <w:tcW w:w="709" w:type="dxa"/>
          </w:tcPr>
          <w:p w14:paraId="506351A1" w14:textId="77777777" w:rsidR="00507C43" w:rsidRPr="00AC662B" w:rsidRDefault="00507C43" w:rsidP="00507C43">
            <w:pPr>
              <w:ind w:hanging="81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D3F66F5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45D73D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031A06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</w:tcPr>
          <w:p w14:paraId="2AE24F3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010 001 1000</w:t>
            </w:r>
          </w:p>
        </w:tc>
        <w:tc>
          <w:tcPr>
            <w:tcW w:w="567" w:type="dxa"/>
          </w:tcPr>
          <w:p w14:paraId="4706416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879" w:type="dxa"/>
          </w:tcPr>
          <w:p w14:paraId="5608FF3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</w:tcPr>
          <w:p w14:paraId="32349EA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41D48CB9" w14:textId="77777777" w:rsidTr="00507C43">
        <w:tc>
          <w:tcPr>
            <w:tcW w:w="709" w:type="dxa"/>
          </w:tcPr>
          <w:p w14:paraId="607D234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BBEAA51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14:paraId="1C98AB4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7EEE7E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</w:tcPr>
          <w:p w14:paraId="13437C7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010 001 1000</w:t>
            </w:r>
          </w:p>
        </w:tc>
        <w:tc>
          <w:tcPr>
            <w:tcW w:w="567" w:type="dxa"/>
          </w:tcPr>
          <w:p w14:paraId="1F0A71C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850</w:t>
            </w:r>
          </w:p>
        </w:tc>
        <w:tc>
          <w:tcPr>
            <w:tcW w:w="879" w:type="dxa"/>
          </w:tcPr>
          <w:p w14:paraId="6EBC31B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44CB2EF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3824891E" w14:textId="77777777" w:rsidTr="00507C43">
        <w:tc>
          <w:tcPr>
            <w:tcW w:w="709" w:type="dxa"/>
          </w:tcPr>
          <w:p w14:paraId="12275F6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B832C10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23E262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54A4C7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</w:tcPr>
          <w:p w14:paraId="6E63F75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010 007 8210</w:t>
            </w:r>
          </w:p>
        </w:tc>
        <w:tc>
          <w:tcPr>
            <w:tcW w:w="567" w:type="dxa"/>
          </w:tcPr>
          <w:p w14:paraId="0C15F3A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</w:tcPr>
          <w:p w14:paraId="4131C03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14:paraId="2CA7B05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7BFA6621" w14:textId="77777777" w:rsidTr="00507C43">
        <w:tc>
          <w:tcPr>
            <w:tcW w:w="709" w:type="dxa"/>
          </w:tcPr>
          <w:p w14:paraId="6CAD0E6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60D67D8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Обеспечение деятельности финансовых, </w:t>
            </w:r>
            <w:proofErr w:type="gramStart"/>
            <w:r w:rsidRPr="00AC662B">
              <w:rPr>
                <w:sz w:val="22"/>
                <w:szCs w:val="22"/>
              </w:rPr>
              <w:t>налоговых  и</w:t>
            </w:r>
            <w:proofErr w:type="gramEnd"/>
            <w:r w:rsidRPr="00AC662B">
              <w:rPr>
                <w:sz w:val="22"/>
                <w:szCs w:val="22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14:paraId="0B55A3C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F781E9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</w:tcPr>
          <w:p w14:paraId="6E3A943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56056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71B575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</w:tcPr>
          <w:p w14:paraId="6EF3045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6C67970E" w14:textId="77777777" w:rsidTr="00507C43">
        <w:tc>
          <w:tcPr>
            <w:tcW w:w="709" w:type="dxa"/>
          </w:tcPr>
          <w:p w14:paraId="502CE8D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5EC51E5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«Управление муниципальными финансами и развитие межбюджетных отношений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 xml:space="preserve"> до 2025 года</w:t>
            </w:r>
          </w:p>
        </w:tc>
        <w:tc>
          <w:tcPr>
            <w:tcW w:w="709" w:type="dxa"/>
          </w:tcPr>
          <w:p w14:paraId="360EB25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CDC2F2F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</w:tcPr>
          <w:p w14:paraId="560B02C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020 00 00000</w:t>
            </w:r>
          </w:p>
        </w:tc>
        <w:tc>
          <w:tcPr>
            <w:tcW w:w="567" w:type="dxa"/>
          </w:tcPr>
          <w:p w14:paraId="7F766AE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CF0EFB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</w:tcPr>
          <w:p w14:paraId="422A50B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47DE8F05" w14:textId="77777777" w:rsidTr="00507C43">
        <w:tc>
          <w:tcPr>
            <w:tcW w:w="709" w:type="dxa"/>
          </w:tcPr>
          <w:p w14:paraId="5D1AE9B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C853EF0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ECC6A2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310786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</w:tcPr>
          <w:p w14:paraId="79E7463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020 007 8210</w:t>
            </w:r>
          </w:p>
        </w:tc>
        <w:tc>
          <w:tcPr>
            <w:tcW w:w="567" w:type="dxa"/>
          </w:tcPr>
          <w:p w14:paraId="387E1E3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</w:tcPr>
          <w:p w14:paraId="595A53F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</w:tcPr>
          <w:p w14:paraId="7954DE3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632C893A" w14:textId="77777777" w:rsidTr="00507C43">
        <w:tc>
          <w:tcPr>
            <w:tcW w:w="709" w:type="dxa"/>
          </w:tcPr>
          <w:p w14:paraId="402189F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1B65F5B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709" w:type="dxa"/>
          </w:tcPr>
          <w:p w14:paraId="2C7520B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474F39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</w:tcPr>
          <w:p w14:paraId="35B1729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8523E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55BF3F1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265</w:t>
            </w:r>
          </w:p>
        </w:tc>
        <w:tc>
          <w:tcPr>
            <w:tcW w:w="709" w:type="dxa"/>
          </w:tcPr>
          <w:p w14:paraId="24E43E0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2C70D382" w14:textId="77777777" w:rsidTr="00507C43">
        <w:tc>
          <w:tcPr>
            <w:tcW w:w="709" w:type="dxa"/>
          </w:tcPr>
          <w:p w14:paraId="3E996B7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EBD3FBA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proofErr w:type="spellStart"/>
            <w:r w:rsidRPr="00AC662B">
              <w:rPr>
                <w:sz w:val="22"/>
                <w:szCs w:val="22"/>
              </w:rPr>
              <w:t>Непрограммые</w:t>
            </w:r>
            <w:proofErr w:type="spellEnd"/>
            <w:r w:rsidRPr="00AC662B">
              <w:rPr>
                <w:sz w:val="22"/>
                <w:szCs w:val="22"/>
              </w:rPr>
              <w:t xml:space="preserve"> направления расходов сельских поселений</w:t>
            </w:r>
          </w:p>
        </w:tc>
        <w:tc>
          <w:tcPr>
            <w:tcW w:w="709" w:type="dxa"/>
          </w:tcPr>
          <w:p w14:paraId="5D42879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C581DC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</w:tcPr>
          <w:p w14:paraId="3B7AE2B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900 002 0000</w:t>
            </w:r>
          </w:p>
        </w:tc>
        <w:tc>
          <w:tcPr>
            <w:tcW w:w="567" w:type="dxa"/>
          </w:tcPr>
          <w:p w14:paraId="7458394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79A5ED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265</w:t>
            </w:r>
          </w:p>
        </w:tc>
        <w:tc>
          <w:tcPr>
            <w:tcW w:w="709" w:type="dxa"/>
          </w:tcPr>
          <w:p w14:paraId="7835364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4210FF3C" w14:textId="77777777" w:rsidTr="00507C43">
        <w:tc>
          <w:tcPr>
            <w:tcW w:w="709" w:type="dxa"/>
          </w:tcPr>
          <w:p w14:paraId="7F6EEA3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D1CC8A0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</w:tcPr>
          <w:p w14:paraId="3449913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55DFA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</w:tcPr>
          <w:p w14:paraId="4A72B5C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900 002 0000</w:t>
            </w:r>
          </w:p>
        </w:tc>
        <w:tc>
          <w:tcPr>
            <w:tcW w:w="567" w:type="dxa"/>
          </w:tcPr>
          <w:p w14:paraId="2DB3990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880</w:t>
            </w:r>
          </w:p>
        </w:tc>
        <w:tc>
          <w:tcPr>
            <w:tcW w:w="879" w:type="dxa"/>
          </w:tcPr>
          <w:p w14:paraId="5E01D12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265</w:t>
            </w:r>
          </w:p>
        </w:tc>
        <w:tc>
          <w:tcPr>
            <w:tcW w:w="709" w:type="dxa"/>
          </w:tcPr>
          <w:p w14:paraId="06C1561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4BA3F50D" w14:textId="77777777" w:rsidTr="00507C43">
        <w:tc>
          <w:tcPr>
            <w:tcW w:w="709" w:type="dxa"/>
          </w:tcPr>
          <w:p w14:paraId="211C67D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9C81159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6B4E5B4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81155E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14:paraId="0C18D93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52784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6DC754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1835</w:t>
            </w:r>
          </w:p>
        </w:tc>
        <w:tc>
          <w:tcPr>
            <w:tcW w:w="709" w:type="dxa"/>
          </w:tcPr>
          <w:p w14:paraId="328C4E4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477</w:t>
            </w:r>
          </w:p>
        </w:tc>
      </w:tr>
      <w:tr w:rsidR="00507C43" w:rsidRPr="00AC662B" w14:paraId="3A3DD6F7" w14:textId="77777777" w:rsidTr="00507C43">
        <w:tc>
          <w:tcPr>
            <w:tcW w:w="709" w:type="dxa"/>
          </w:tcPr>
          <w:p w14:paraId="6BFCC5D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B3ECC4E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МП сельского поселения Кировский «Развитие муниципального управления до 2025 года»</w:t>
            </w:r>
          </w:p>
        </w:tc>
        <w:tc>
          <w:tcPr>
            <w:tcW w:w="709" w:type="dxa"/>
          </w:tcPr>
          <w:p w14:paraId="1330A84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CB45A6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14:paraId="3DFCD42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010 000 0000</w:t>
            </w:r>
          </w:p>
        </w:tc>
        <w:tc>
          <w:tcPr>
            <w:tcW w:w="567" w:type="dxa"/>
          </w:tcPr>
          <w:p w14:paraId="2763682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B9FA2C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1052</w:t>
            </w:r>
          </w:p>
        </w:tc>
        <w:tc>
          <w:tcPr>
            <w:tcW w:w="709" w:type="dxa"/>
          </w:tcPr>
          <w:p w14:paraId="26342A0C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7C43" w:rsidRPr="00AC662B" w14:paraId="67A94B4B" w14:textId="77777777" w:rsidTr="00507C43">
        <w:trPr>
          <w:trHeight w:val="414"/>
        </w:trPr>
        <w:tc>
          <w:tcPr>
            <w:tcW w:w="709" w:type="dxa"/>
          </w:tcPr>
          <w:p w14:paraId="716C9BF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EA76110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14:paraId="26438E0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8ACC66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14:paraId="67448D7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010 002 0000</w:t>
            </w:r>
          </w:p>
        </w:tc>
        <w:tc>
          <w:tcPr>
            <w:tcW w:w="567" w:type="dxa"/>
          </w:tcPr>
          <w:p w14:paraId="4BF53BC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879" w:type="dxa"/>
          </w:tcPr>
          <w:p w14:paraId="1A03C1D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385</w:t>
            </w:r>
          </w:p>
        </w:tc>
        <w:tc>
          <w:tcPr>
            <w:tcW w:w="709" w:type="dxa"/>
          </w:tcPr>
          <w:p w14:paraId="1D30794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569F2856" w14:textId="77777777" w:rsidTr="00507C43">
        <w:trPr>
          <w:trHeight w:val="414"/>
        </w:trPr>
        <w:tc>
          <w:tcPr>
            <w:tcW w:w="709" w:type="dxa"/>
          </w:tcPr>
          <w:p w14:paraId="64BA666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DF7FF78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14:paraId="0E108E5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30663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14:paraId="57CED71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010 002 0000</w:t>
            </w:r>
          </w:p>
        </w:tc>
        <w:tc>
          <w:tcPr>
            <w:tcW w:w="567" w:type="dxa"/>
          </w:tcPr>
          <w:p w14:paraId="351EC8F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850</w:t>
            </w:r>
          </w:p>
        </w:tc>
        <w:tc>
          <w:tcPr>
            <w:tcW w:w="879" w:type="dxa"/>
          </w:tcPr>
          <w:p w14:paraId="7910F21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14:paraId="1A23487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4F893B2D" w14:textId="77777777" w:rsidTr="00507C43">
        <w:tc>
          <w:tcPr>
            <w:tcW w:w="709" w:type="dxa"/>
          </w:tcPr>
          <w:p w14:paraId="32DB4CC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21E1AFB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77FDE61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27141E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14:paraId="2DF9CEE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010 007 8210</w:t>
            </w:r>
          </w:p>
        </w:tc>
        <w:tc>
          <w:tcPr>
            <w:tcW w:w="567" w:type="dxa"/>
          </w:tcPr>
          <w:p w14:paraId="638420A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</w:tcPr>
          <w:p w14:paraId="5EE6911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617</w:t>
            </w:r>
          </w:p>
        </w:tc>
        <w:tc>
          <w:tcPr>
            <w:tcW w:w="709" w:type="dxa"/>
          </w:tcPr>
          <w:p w14:paraId="4E59366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48DBDBBB" w14:textId="77777777" w:rsidTr="00507C43">
        <w:tc>
          <w:tcPr>
            <w:tcW w:w="709" w:type="dxa"/>
          </w:tcPr>
          <w:p w14:paraId="5EB00FC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35B1F3D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«Управление муниципальным имуществом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>. Кировский до 2025 года</w:t>
            </w:r>
          </w:p>
        </w:tc>
        <w:tc>
          <w:tcPr>
            <w:tcW w:w="709" w:type="dxa"/>
          </w:tcPr>
          <w:p w14:paraId="79CA32F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12E6D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14:paraId="392F3C6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030 000 0000</w:t>
            </w:r>
          </w:p>
        </w:tc>
        <w:tc>
          <w:tcPr>
            <w:tcW w:w="567" w:type="dxa"/>
          </w:tcPr>
          <w:p w14:paraId="642CCA8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563779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783</w:t>
            </w:r>
          </w:p>
        </w:tc>
        <w:tc>
          <w:tcPr>
            <w:tcW w:w="709" w:type="dxa"/>
          </w:tcPr>
          <w:p w14:paraId="73EF92B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477</w:t>
            </w:r>
          </w:p>
        </w:tc>
      </w:tr>
      <w:tr w:rsidR="00507C43" w:rsidRPr="00AC662B" w14:paraId="5F7DDB71" w14:textId="77777777" w:rsidTr="00507C43">
        <w:tc>
          <w:tcPr>
            <w:tcW w:w="709" w:type="dxa"/>
          </w:tcPr>
          <w:p w14:paraId="358974C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5516941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F3FCB96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</w:tcPr>
          <w:p w14:paraId="5D7225C3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30" w:type="dxa"/>
          </w:tcPr>
          <w:p w14:paraId="7F1F95BC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030 002 0000</w:t>
            </w:r>
          </w:p>
        </w:tc>
        <w:tc>
          <w:tcPr>
            <w:tcW w:w="567" w:type="dxa"/>
          </w:tcPr>
          <w:p w14:paraId="79C03CB6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879" w:type="dxa"/>
          </w:tcPr>
          <w:p w14:paraId="5EE6163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188</w:t>
            </w:r>
          </w:p>
        </w:tc>
        <w:tc>
          <w:tcPr>
            <w:tcW w:w="709" w:type="dxa"/>
          </w:tcPr>
          <w:p w14:paraId="3BEF1ED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562B4CB5" w14:textId="77777777" w:rsidTr="00507C43">
        <w:tc>
          <w:tcPr>
            <w:tcW w:w="709" w:type="dxa"/>
          </w:tcPr>
          <w:p w14:paraId="7A585BA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AC05109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EF1916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464BD3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14:paraId="27BADC4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030 007 6290</w:t>
            </w:r>
          </w:p>
        </w:tc>
        <w:tc>
          <w:tcPr>
            <w:tcW w:w="567" w:type="dxa"/>
          </w:tcPr>
          <w:p w14:paraId="46A1D46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879" w:type="dxa"/>
          </w:tcPr>
          <w:p w14:paraId="495E653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477</w:t>
            </w:r>
          </w:p>
        </w:tc>
        <w:tc>
          <w:tcPr>
            <w:tcW w:w="709" w:type="dxa"/>
          </w:tcPr>
          <w:p w14:paraId="455E854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477</w:t>
            </w:r>
          </w:p>
        </w:tc>
      </w:tr>
      <w:tr w:rsidR="00507C43" w:rsidRPr="00AC662B" w14:paraId="3C26B32D" w14:textId="77777777" w:rsidTr="00507C43">
        <w:tc>
          <w:tcPr>
            <w:tcW w:w="709" w:type="dxa"/>
          </w:tcPr>
          <w:p w14:paraId="562A8EC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9B425A9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F15952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A08651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14:paraId="7F1C093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030 007 8210</w:t>
            </w:r>
          </w:p>
        </w:tc>
        <w:tc>
          <w:tcPr>
            <w:tcW w:w="567" w:type="dxa"/>
          </w:tcPr>
          <w:p w14:paraId="719A4A3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</w:tcPr>
          <w:p w14:paraId="471ED61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</w:tcPr>
          <w:p w14:paraId="0508C2D2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C43" w:rsidRPr="00AC662B" w14:paraId="28859EA1" w14:textId="77777777" w:rsidTr="00507C43">
        <w:tc>
          <w:tcPr>
            <w:tcW w:w="709" w:type="dxa"/>
          </w:tcPr>
          <w:p w14:paraId="33B4AABA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35067232" w14:textId="77777777" w:rsidR="00507C43" w:rsidRPr="00AC662B" w:rsidRDefault="00507C43" w:rsidP="00507C43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14:paraId="5357ACB9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58A16C3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7D9823B5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09ED409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</w:tcPr>
          <w:p w14:paraId="78392BB7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14:paraId="444F1280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94</w:t>
            </w:r>
          </w:p>
        </w:tc>
      </w:tr>
      <w:tr w:rsidR="00507C43" w:rsidRPr="00AC662B" w14:paraId="29066F20" w14:textId="77777777" w:rsidTr="00507C43">
        <w:tc>
          <w:tcPr>
            <w:tcW w:w="709" w:type="dxa"/>
          </w:tcPr>
          <w:p w14:paraId="2923501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AC38440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49B5708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50ABC13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</w:tcPr>
          <w:p w14:paraId="6821303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431C1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598CEE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14:paraId="22476BF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</w:tr>
      <w:tr w:rsidR="00507C43" w:rsidRPr="00AC662B" w14:paraId="72AC78DD" w14:textId="77777777" w:rsidTr="00507C43">
        <w:tc>
          <w:tcPr>
            <w:tcW w:w="709" w:type="dxa"/>
          </w:tcPr>
          <w:p w14:paraId="76E1EA86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3EF16F5" w14:textId="77777777" w:rsidR="00507C43" w:rsidRPr="00AC662B" w:rsidRDefault="00507C43" w:rsidP="00507C43">
            <w:pPr>
              <w:jc w:val="both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</w:tcPr>
          <w:p w14:paraId="16508DA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B56C83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</w:tcPr>
          <w:p w14:paraId="3B4B8E3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010 000 0000</w:t>
            </w:r>
          </w:p>
        </w:tc>
        <w:tc>
          <w:tcPr>
            <w:tcW w:w="567" w:type="dxa"/>
          </w:tcPr>
          <w:p w14:paraId="5C9BC29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5E845F2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14:paraId="1742A47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</w:tr>
      <w:tr w:rsidR="00507C43" w:rsidRPr="00AC662B" w14:paraId="37CB41CF" w14:textId="77777777" w:rsidTr="00507C43">
        <w:trPr>
          <w:trHeight w:val="277"/>
        </w:trPr>
        <w:tc>
          <w:tcPr>
            <w:tcW w:w="709" w:type="dxa"/>
          </w:tcPr>
          <w:p w14:paraId="5DA5BE5A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A847D81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709" w:type="dxa"/>
          </w:tcPr>
          <w:p w14:paraId="07CF8C8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404F595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</w:tcPr>
          <w:p w14:paraId="3F22EB7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010 005 1180</w:t>
            </w:r>
          </w:p>
        </w:tc>
        <w:tc>
          <w:tcPr>
            <w:tcW w:w="567" w:type="dxa"/>
          </w:tcPr>
          <w:p w14:paraId="39B123E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120</w:t>
            </w:r>
          </w:p>
        </w:tc>
        <w:tc>
          <w:tcPr>
            <w:tcW w:w="879" w:type="dxa"/>
          </w:tcPr>
          <w:p w14:paraId="5BBB3AA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14:paraId="38C6A59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94</w:t>
            </w:r>
          </w:p>
        </w:tc>
      </w:tr>
      <w:tr w:rsidR="00507C43" w:rsidRPr="00AC662B" w14:paraId="6F98FCB4" w14:textId="77777777" w:rsidTr="00507C43">
        <w:trPr>
          <w:trHeight w:val="334"/>
        </w:trPr>
        <w:tc>
          <w:tcPr>
            <w:tcW w:w="709" w:type="dxa"/>
          </w:tcPr>
          <w:p w14:paraId="0BA885A2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5B1B4CC0" w14:textId="77777777" w:rsidR="00507C43" w:rsidRPr="00AC662B" w:rsidRDefault="00507C43" w:rsidP="00507C43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415C44BB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BC591C1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35754818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F5B9649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</w:tcPr>
          <w:p w14:paraId="27A158FF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73DFE675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C43" w:rsidRPr="00AC662B" w14:paraId="27678D3B" w14:textId="77777777" w:rsidTr="00507C43">
        <w:trPr>
          <w:trHeight w:val="208"/>
        </w:trPr>
        <w:tc>
          <w:tcPr>
            <w:tcW w:w="709" w:type="dxa"/>
          </w:tcPr>
          <w:p w14:paraId="5B237C4D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B647A00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14:paraId="58A93EA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FD5287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</w:t>
            </w:r>
          </w:p>
        </w:tc>
        <w:tc>
          <w:tcPr>
            <w:tcW w:w="1530" w:type="dxa"/>
          </w:tcPr>
          <w:p w14:paraId="5F7E45F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A4F85A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7C623F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775F8B1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549782B5" w14:textId="77777777" w:rsidTr="00507C43">
        <w:trPr>
          <w:trHeight w:val="208"/>
        </w:trPr>
        <w:tc>
          <w:tcPr>
            <w:tcW w:w="709" w:type="dxa"/>
          </w:tcPr>
          <w:p w14:paraId="4AA1D9CA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E2CED8E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«Защита населения и территорий от чрезвычайных ситуаций, обеспечение пожарной безопасности людей на водных объектах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 xml:space="preserve"> до 2025 года»</w:t>
            </w:r>
          </w:p>
        </w:tc>
        <w:tc>
          <w:tcPr>
            <w:tcW w:w="709" w:type="dxa"/>
          </w:tcPr>
          <w:p w14:paraId="5CA22BE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7A925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</w:t>
            </w:r>
          </w:p>
        </w:tc>
        <w:tc>
          <w:tcPr>
            <w:tcW w:w="1530" w:type="dxa"/>
          </w:tcPr>
          <w:p w14:paraId="7D4DA6A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040 000 0000</w:t>
            </w:r>
          </w:p>
        </w:tc>
        <w:tc>
          <w:tcPr>
            <w:tcW w:w="567" w:type="dxa"/>
          </w:tcPr>
          <w:p w14:paraId="26FFC06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C84A74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481123C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0DA834A6" w14:textId="77777777" w:rsidTr="00507C43">
        <w:trPr>
          <w:trHeight w:val="350"/>
        </w:trPr>
        <w:tc>
          <w:tcPr>
            <w:tcW w:w="709" w:type="dxa"/>
          </w:tcPr>
          <w:p w14:paraId="537E30A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B1E04F0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9B0257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59AC5A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</w:t>
            </w:r>
          </w:p>
        </w:tc>
        <w:tc>
          <w:tcPr>
            <w:tcW w:w="1530" w:type="dxa"/>
          </w:tcPr>
          <w:p w14:paraId="0D9DC66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040 00</w:t>
            </w:r>
            <w:r w:rsidRPr="00AC662B">
              <w:rPr>
                <w:sz w:val="22"/>
                <w:szCs w:val="22"/>
                <w:lang w:val="en-US"/>
              </w:rPr>
              <w:t xml:space="preserve">S </w:t>
            </w:r>
            <w:r w:rsidRPr="00AC662B">
              <w:rPr>
                <w:sz w:val="22"/>
                <w:szCs w:val="22"/>
              </w:rPr>
              <w:t>3300</w:t>
            </w:r>
          </w:p>
        </w:tc>
        <w:tc>
          <w:tcPr>
            <w:tcW w:w="567" w:type="dxa"/>
          </w:tcPr>
          <w:p w14:paraId="78D1275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879" w:type="dxa"/>
          </w:tcPr>
          <w:p w14:paraId="0AE04C1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59D2F90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1EF9EBD6" w14:textId="77777777" w:rsidTr="00507C43">
        <w:trPr>
          <w:trHeight w:val="350"/>
        </w:trPr>
        <w:tc>
          <w:tcPr>
            <w:tcW w:w="709" w:type="dxa"/>
          </w:tcPr>
          <w:p w14:paraId="08F87323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3E65CD59" w14:textId="77777777" w:rsidR="00507C43" w:rsidRPr="00AC662B" w:rsidRDefault="00507C43" w:rsidP="00507C43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14:paraId="62839BAF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DF865EF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6D6B6819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C858509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</w:tcPr>
          <w:p w14:paraId="394D9126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1499</w:t>
            </w:r>
          </w:p>
        </w:tc>
        <w:tc>
          <w:tcPr>
            <w:tcW w:w="709" w:type="dxa"/>
          </w:tcPr>
          <w:p w14:paraId="6FC62157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1094</w:t>
            </w:r>
          </w:p>
        </w:tc>
      </w:tr>
      <w:tr w:rsidR="00507C43" w:rsidRPr="00AC662B" w14:paraId="60D26AB5" w14:textId="77777777" w:rsidTr="00507C43">
        <w:trPr>
          <w:trHeight w:val="350"/>
        </w:trPr>
        <w:tc>
          <w:tcPr>
            <w:tcW w:w="709" w:type="dxa"/>
          </w:tcPr>
          <w:p w14:paraId="74D9338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B99AFA2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14:paraId="61F3B6B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DB459C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1530" w:type="dxa"/>
          </w:tcPr>
          <w:p w14:paraId="6AE5DB7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218E2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557DFF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14:paraId="6737C020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7C43" w:rsidRPr="00AC662B" w14:paraId="52BE8145" w14:textId="77777777" w:rsidTr="00507C43">
        <w:trPr>
          <w:trHeight w:val="350"/>
        </w:trPr>
        <w:tc>
          <w:tcPr>
            <w:tcW w:w="709" w:type="dxa"/>
          </w:tcPr>
          <w:p w14:paraId="03548ED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DF906A7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 xml:space="preserve"> до 2025 года» </w:t>
            </w:r>
          </w:p>
        </w:tc>
        <w:tc>
          <w:tcPr>
            <w:tcW w:w="709" w:type="dxa"/>
          </w:tcPr>
          <w:p w14:paraId="35811D1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54700A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1530" w:type="dxa"/>
          </w:tcPr>
          <w:p w14:paraId="7FF20BE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050 000 0000</w:t>
            </w:r>
          </w:p>
        </w:tc>
        <w:tc>
          <w:tcPr>
            <w:tcW w:w="567" w:type="dxa"/>
          </w:tcPr>
          <w:p w14:paraId="03C0281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DCFB02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14:paraId="23A6D823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7C43" w:rsidRPr="00AC662B" w14:paraId="48696219" w14:textId="77777777" w:rsidTr="00507C43">
        <w:trPr>
          <w:trHeight w:val="350"/>
        </w:trPr>
        <w:tc>
          <w:tcPr>
            <w:tcW w:w="709" w:type="dxa"/>
          </w:tcPr>
          <w:p w14:paraId="717203A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E0280AC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</w:tcPr>
          <w:p w14:paraId="010F151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AA8B53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1530" w:type="dxa"/>
          </w:tcPr>
          <w:p w14:paraId="753D297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050 006 0000</w:t>
            </w:r>
          </w:p>
        </w:tc>
        <w:tc>
          <w:tcPr>
            <w:tcW w:w="567" w:type="dxa"/>
          </w:tcPr>
          <w:p w14:paraId="466BC24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810</w:t>
            </w:r>
          </w:p>
        </w:tc>
        <w:tc>
          <w:tcPr>
            <w:tcW w:w="879" w:type="dxa"/>
          </w:tcPr>
          <w:p w14:paraId="2F08B26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14:paraId="7BB0CB04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7C43" w:rsidRPr="00AC662B" w14:paraId="09F5E88F" w14:textId="77777777" w:rsidTr="00507C43">
        <w:trPr>
          <w:trHeight w:val="350"/>
        </w:trPr>
        <w:tc>
          <w:tcPr>
            <w:tcW w:w="709" w:type="dxa"/>
          </w:tcPr>
          <w:p w14:paraId="0DE5267D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B022EE0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0DCD1A5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077988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09</w:t>
            </w:r>
          </w:p>
        </w:tc>
        <w:tc>
          <w:tcPr>
            <w:tcW w:w="1530" w:type="dxa"/>
          </w:tcPr>
          <w:p w14:paraId="57242E1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20A070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5BC27A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14:paraId="4E4A0D8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73</w:t>
            </w:r>
          </w:p>
        </w:tc>
      </w:tr>
      <w:tr w:rsidR="00507C43" w:rsidRPr="00AC662B" w14:paraId="6E82C37D" w14:textId="77777777" w:rsidTr="00507C43">
        <w:trPr>
          <w:trHeight w:val="350"/>
        </w:trPr>
        <w:tc>
          <w:tcPr>
            <w:tcW w:w="709" w:type="dxa"/>
          </w:tcPr>
          <w:p w14:paraId="39E77ABC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05C4E66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>. Кировский до 2025 года»</w:t>
            </w:r>
          </w:p>
        </w:tc>
        <w:tc>
          <w:tcPr>
            <w:tcW w:w="709" w:type="dxa"/>
          </w:tcPr>
          <w:p w14:paraId="7038593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CC2D19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09</w:t>
            </w:r>
          </w:p>
        </w:tc>
        <w:tc>
          <w:tcPr>
            <w:tcW w:w="1530" w:type="dxa"/>
          </w:tcPr>
          <w:p w14:paraId="18EEA06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150 000 0000</w:t>
            </w:r>
          </w:p>
        </w:tc>
        <w:tc>
          <w:tcPr>
            <w:tcW w:w="567" w:type="dxa"/>
          </w:tcPr>
          <w:p w14:paraId="158BC15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D851C7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14:paraId="66A1F6B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73</w:t>
            </w:r>
          </w:p>
        </w:tc>
      </w:tr>
      <w:tr w:rsidR="00507C43" w:rsidRPr="00AC662B" w14:paraId="3730068D" w14:textId="77777777" w:rsidTr="00507C43">
        <w:trPr>
          <w:trHeight w:val="350"/>
        </w:trPr>
        <w:tc>
          <w:tcPr>
            <w:tcW w:w="709" w:type="dxa"/>
          </w:tcPr>
          <w:p w14:paraId="299279A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3522DEB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32B8954C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14:paraId="6E444113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530" w:type="dxa"/>
          </w:tcPr>
          <w:p w14:paraId="4B816625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150 007 3270</w:t>
            </w:r>
          </w:p>
        </w:tc>
        <w:tc>
          <w:tcPr>
            <w:tcW w:w="567" w:type="dxa"/>
          </w:tcPr>
          <w:p w14:paraId="3E38772D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879" w:type="dxa"/>
          </w:tcPr>
          <w:p w14:paraId="1740DC1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14:paraId="2E48BAB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73</w:t>
            </w:r>
          </w:p>
        </w:tc>
      </w:tr>
      <w:tr w:rsidR="00507C43" w:rsidRPr="00AC662B" w14:paraId="1D3E49D4" w14:textId="77777777" w:rsidTr="00507C43">
        <w:trPr>
          <w:trHeight w:val="350"/>
        </w:trPr>
        <w:tc>
          <w:tcPr>
            <w:tcW w:w="709" w:type="dxa"/>
          </w:tcPr>
          <w:p w14:paraId="487823A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3FD25CC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619FD24F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14:paraId="4B53FA50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530" w:type="dxa"/>
          </w:tcPr>
          <w:p w14:paraId="6FB6B23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  <w:lang w:val="en-US"/>
              </w:rPr>
              <w:t>150 00S</w:t>
            </w:r>
            <w:r w:rsidRPr="00AC662B">
              <w:rPr>
                <w:sz w:val="22"/>
                <w:szCs w:val="22"/>
              </w:rPr>
              <w:t xml:space="preserve"> 3270</w:t>
            </w:r>
          </w:p>
        </w:tc>
        <w:tc>
          <w:tcPr>
            <w:tcW w:w="567" w:type="dxa"/>
          </w:tcPr>
          <w:p w14:paraId="4EDEE78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</w:tcPr>
          <w:p w14:paraId="5865FFD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C1498FF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7C43" w:rsidRPr="00AC662B" w14:paraId="4A83F5C1" w14:textId="77777777" w:rsidTr="00507C43">
        <w:trPr>
          <w:trHeight w:val="350"/>
        </w:trPr>
        <w:tc>
          <w:tcPr>
            <w:tcW w:w="709" w:type="dxa"/>
          </w:tcPr>
          <w:p w14:paraId="79A2FFA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D36F8B1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40EF99B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2E894E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14:paraId="6FA4A40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A35790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07115A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1356</w:t>
            </w:r>
          </w:p>
        </w:tc>
        <w:tc>
          <w:tcPr>
            <w:tcW w:w="709" w:type="dxa"/>
          </w:tcPr>
          <w:p w14:paraId="5D596BA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1021</w:t>
            </w:r>
          </w:p>
        </w:tc>
      </w:tr>
      <w:tr w:rsidR="00507C43" w:rsidRPr="00AC662B" w14:paraId="087D26B9" w14:textId="77777777" w:rsidTr="00507C43">
        <w:trPr>
          <w:trHeight w:val="350"/>
        </w:trPr>
        <w:tc>
          <w:tcPr>
            <w:tcW w:w="709" w:type="dxa"/>
          </w:tcPr>
          <w:p w14:paraId="4377D24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6CA5CC8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AC662B">
              <w:rPr>
                <w:sz w:val="22"/>
                <w:szCs w:val="22"/>
              </w:rPr>
              <w:t>период  до</w:t>
            </w:r>
            <w:proofErr w:type="gramEnd"/>
            <w:r w:rsidRPr="00AC662B">
              <w:rPr>
                <w:sz w:val="22"/>
                <w:szCs w:val="22"/>
              </w:rPr>
              <w:t xml:space="preserve"> 2025гг»</w:t>
            </w:r>
          </w:p>
        </w:tc>
        <w:tc>
          <w:tcPr>
            <w:tcW w:w="709" w:type="dxa"/>
          </w:tcPr>
          <w:p w14:paraId="7C565BF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8120CF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14:paraId="0788F0B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110 000 0000</w:t>
            </w:r>
          </w:p>
        </w:tc>
        <w:tc>
          <w:tcPr>
            <w:tcW w:w="567" w:type="dxa"/>
          </w:tcPr>
          <w:p w14:paraId="2B86ABA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873774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1356</w:t>
            </w:r>
          </w:p>
        </w:tc>
        <w:tc>
          <w:tcPr>
            <w:tcW w:w="709" w:type="dxa"/>
          </w:tcPr>
          <w:p w14:paraId="30B41B0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1021</w:t>
            </w:r>
          </w:p>
        </w:tc>
      </w:tr>
      <w:tr w:rsidR="00507C43" w:rsidRPr="00AC662B" w14:paraId="6B274C6B" w14:textId="77777777" w:rsidTr="00507C43">
        <w:trPr>
          <w:trHeight w:val="350"/>
        </w:trPr>
        <w:tc>
          <w:tcPr>
            <w:tcW w:w="709" w:type="dxa"/>
          </w:tcPr>
          <w:p w14:paraId="4443388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1DBC0FF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687D47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3EE032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14:paraId="3CFB3AD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110 007 3650</w:t>
            </w:r>
          </w:p>
        </w:tc>
        <w:tc>
          <w:tcPr>
            <w:tcW w:w="567" w:type="dxa"/>
          </w:tcPr>
          <w:p w14:paraId="0D0E38B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879" w:type="dxa"/>
          </w:tcPr>
          <w:p w14:paraId="75A32ED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1021</w:t>
            </w:r>
          </w:p>
        </w:tc>
        <w:tc>
          <w:tcPr>
            <w:tcW w:w="709" w:type="dxa"/>
          </w:tcPr>
          <w:p w14:paraId="104967F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1021</w:t>
            </w:r>
          </w:p>
        </w:tc>
      </w:tr>
      <w:tr w:rsidR="00507C43" w:rsidRPr="00AC662B" w14:paraId="2461CE89" w14:textId="77777777" w:rsidTr="00507C43">
        <w:trPr>
          <w:trHeight w:val="350"/>
        </w:trPr>
        <w:tc>
          <w:tcPr>
            <w:tcW w:w="709" w:type="dxa"/>
          </w:tcPr>
          <w:p w14:paraId="5DAB9A3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B47CE7B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CC8F56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47AB35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14:paraId="623F5C1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110 00</w:t>
            </w:r>
            <w:r w:rsidRPr="00AC662B">
              <w:rPr>
                <w:sz w:val="22"/>
                <w:szCs w:val="22"/>
                <w:lang w:val="en-US"/>
              </w:rPr>
              <w:t>S</w:t>
            </w:r>
            <w:r w:rsidRPr="00AC662B">
              <w:rPr>
                <w:sz w:val="22"/>
                <w:szCs w:val="22"/>
              </w:rPr>
              <w:t xml:space="preserve"> 3650</w:t>
            </w:r>
          </w:p>
        </w:tc>
        <w:tc>
          <w:tcPr>
            <w:tcW w:w="567" w:type="dxa"/>
          </w:tcPr>
          <w:p w14:paraId="33BD84E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879" w:type="dxa"/>
          </w:tcPr>
          <w:p w14:paraId="08A0468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</w:tcPr>
          <w:p w14:paraId="07BE236D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7C43" w:rsidRPr="00AC662B" w14:paraId="11F6DDEA" w14:textId="77777777" w:rsidTr="00507C43">
        <w:tc>
          <w:tcPr>
            <w:tcW w:w="709" w:type="dxa"/>
          </w:tcPr>
          <w:p w14:paraId="573D319D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61A537B0" w14:textId="77777777" w:rsidR="00507C43" w:rsidRPr="00AC662B" w:rsidRDefault="00507C43" w:rsidP="00507C43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1A564B1C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B8C216C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49EB2B8A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DF217FC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</w:tcPr>
          <w:p w14:paraId="2B8F09FF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7325</w:t>
            </w:r>
          </w:p>
        </w:tc>
        <w:tc>
          <w:tcPr>
            <w:tcW w:w="709" w:type="dxa"/>
          </w:tcPr>
          <w:p w14:paraId="297F413F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3428</w:t>
            </w:r>
          </w:p>
        </w:tc>
      </w:tr>
      <w:tr w:rsidR="00507C43" w:rsidRPr="00AC662B" w14:paraId="0AFFAE8C" w14:textId="77777777" w:rsidTr="00507C43">
        <w:tc>
          <w:tcPr>
            <w:tcW w:w="709" w:type="dxa"/>
          </w:tcPr>
          <w:p w14:paraId="46AC0D2F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182A03C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</w:tcPr>
          <w:p w14:paraId="1B4A07A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2151E3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14:paraId="7F34D77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3A752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2AE2FD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14:paraId="2F6D310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5DB1751A" w14:textId="77777777" w:rsidTr="00507C43">
        <w:tc>
          <w:tcPr>
            <w:tcW w:w="709" w:type="dxa"/>
          </w:tcPr>
          <w:p w14:paraId="0DD7D6C7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C574053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«Капитальный ремонт общего имущества в многоквартирных домах, </w:t>
            </w:r>
            <w:r w:rsidRPr="00AC662B">
              <w:rPr>
                <w:sz w:val="22"/>
                <w:szCs w:val="22"/>
              </w:rPr>
              <w:lastRenderedPageBreak/>
              <w:t xml:space="preserve">расположенных на территории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 xml:space="preserve"> до 2025 г»</w:t>
            </w:r>
          </w:p>
        </w:tc>
        <w:tc>
          <w:tcPr>
            <w:tcW w:w="709" w:type="dxa"/>
          </w:tcPr>
          <w:p w14:paraId="2A4B743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</w:tcPr>
          <w:p w14:paraId="2BB52C9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14:paraId="607C0D1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160 000 0000</w:t>
            </w:r>
          </w:p>
        </w:tc>
        <w:tc>
          <w:tcPr>
            <w:tcW w:w="567" w:type="dxa"/>
          </w:tcPr>
          <w:p w14:paraId="1210328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27058B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14:paraId="7B072F6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3676C62B" w14:textId="77777777" w:rsidTr="00507C43">
        <w:tc>
          <w:tcPr>
            <w:tcW w:w="709" w:type="dxa"/>
          </w:tcPr>
          <w:p w14:paraId="7BE650C4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DB565BD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30CEB4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1AB316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14:paraId="7F92124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160 002 0000</w:t>
            </w:r>
          </w:p>
        </w:tc>
        <w:tc>
          <w:tcPr>
            <w:tcW w:w="567" w:type="dxa"/>
          </w:tcPr>
          <w:p w14:paraId="21D3346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879" w:type="dxa"/>
          </w:tcPr>
          <w:p w14:paraId="3E8E701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14:paraId="796F1B4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6D3CA398" w14:textId="77777777" w:rsidTr="00507C43">
        <w:tc>
          <w:tcPr>
            <w:tcW w:w="709" w:type="dxa"/>
          </w:tcPr>
          <w:p w14:paraId="059D22D6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84E1C98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14:paraId="67ABDD8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75EEDB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</w:tcPr>
          <w:p w14:paraId="1FD3807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F44B6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9FD265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3173</w:t>
            </w:r>
          </w:p>
        </w:tc>
        <w:tc>
          <w:tcPr>
            <w:tcW w:w="709" w:type="dxa"/>
          </w:tcPr>
          <w:p w14:paraId="6FB426A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2143</w:t>
            </w:r>
          </w:p>
        </w:tc>
      </w:tr>
      <w:tr w:rsidR="00507C43" w:rsidRPr="00AC662B" w14:paraId="00FD5F8E" w14:textId="77777777" w:rsidTr="00507C43">
        <w:tc>
          <w:tcPr>
            <w:tcW w:w="709" w:type="dxa"/>
          </w:tcPr>
          <w:p w14:paraId="4A5CFC06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C3D4B1E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«Защита населения и территорий от чрезвычайных ситуаций, обеспечение пожарной безопасности людей на водных объектах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 xml:space="preserve"> до 2025 года»</w:t>
            </w:r>
          </w:p>
        </w:tc>
        <w:tc>
          <w:tcPr>
            <w:tcW w:w="709" w:type="dxa"/>
          </w:tcPr>
          <w:p w14:paraId="0677AF0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882F74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</w:tcPr>
          <w:p w14:paraId="13549D0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040 000 0000</w:t>
            </w:r>
          </w:p>
        </w:tc>
        <w:tc>
          <w:tcPr>
            <w:tcW w:w="567" w:type="dxa"/>
          </w:tcPr>
          <w:p w14:paraId="30181D2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28227F2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2262</w:t>
            </w:r>
          </w:p>
        </w:tc>
        <w:tc>
          <w:tcPr>
            <w:tcW w:w="709" w:type="dxa"/>
          </w:tcPr>
          <w:p w14:paraId="4E75319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2143</w:t>
            </w:r>
          </w:p>
        </w:tc>
      </w:tr>
      <w:tr w:rsidR="00507C43" w:rsidRPr="00AC662B" w14:paraId="101C8598" w14:textId="77777777" w:rsidTr="00507C43">
        <w:tc>
          <w:tcPr>
            <w:tcW w:w="709" w:type="dxa"/>
          </w:tcPr>
          <w:p w14:paraId="1347864F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9F82F43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0139E2E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4C2E46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</w:tcPr>
          <w:p w14:paraId="63C1228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040 007 9700</w:t>
            </w:r>
          </w:p>
        </w:tc>
        <w:tc>
          <w:tcPr>
            <w:tcW w:w="567" w:type="dxa"/>
          </w:tcPr>
          <w:p w14:paraId="0355811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</w:tcPr>
          <w:p w14:paraId="0246702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2143</w:t>
            </w:r>
          </w:p>
        </w:tc>
        <w:tc>
          <w:tcPr>
            <w:tcW w:w="709" w:type="dxa"/>
          </w:tcPr>
          <w:p w14:paraId="63495A5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2143</w:t>
            </w:r>
          </w:p>
        </w:tc>
      </w:tr>
      <w:tr w:rsidR="00507C43" w:rsidRPr="00AC662B" w14:paraId="75E68109" w14:textId="77777777" w:rsidTr="00507C43">
        <w:tc>
          <w:tcPr>
            <w:tcW w:w="709" w:type="dxa"/>
          </w:tcPr>
          <w:p w14:paraId="313DE09A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DDE3941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1474D2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766AEA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</w:tcPr>
          <w:p w14:paraId="6946F0F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040 00</w:t>
            </w:r>
            <w:r w:rsidRPr="00AC662B">
              <w:rPr>
                <w:sz w:val="22"/>
                <w:szCs w:val="22"/>
                <w:lang w:val="en-US"/>
              </w:rPr>
              <w:t>S</w:t>
            </w:r>
            <w:r w:rsidRPr="00AC662B">
              <w:rPr>
                <w:sz w:val="22"/>
                <w:szCs w:val="22"/>
              </w:rPr>
              <w:t xml:space="preserve"> 9700</w:t>
            </w:r>
          </w:p>
        </w:tc>
        <w:tc>
          <w:tcPr>
            <w:tcW w:w="567" w:type="dxa"/>
          </w:tcPr>
          <w:p w14:paraId="61972BB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</w:tcPr>
          <w:p w14:paraId="7F73F7B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14:paraId="1EF3468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56901377" w14:textId="77777777" w:rsidTr="00507C43">
        <w:tc>
          <w:tcPr>
            <w:tcW w:w="709" w:type="dxa"/>
          </w:tcPr>
          <w:p w14:paraId="26F1331A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E42379A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«Развитие коммунальной инфраструктуры и совершенствование системы обращения с отходами в </w:t>
            </w:r>
            <w:proofErr w:type="spellStart"/>
            <w:r w:rsidRPr="00AC662B">
              <w:rPr>
                <w:sz w:val="22"/>
                <w:szCs w:val="22"/>
              </w:rPr>
              <w:t>с.п.Кировский</w:t>
            </w:r>
            <w:proofErr w:type="spellEnd"/>
            <w:r w:rsidRPr="00AC662B">
              <w:rPr>
                <w:sz w:val="22"/>
                <w:szCs w:val="22"/>
              </w:rPr>
              <w:t>» до 2025 года</w:t>
            </w:r>
          </w:p>
        </w:tc>
        <w:tc>
          <w:tcPr>
            <w:tcW w:w="709" w:type="dxa"/>
          </w:tcPr>
          <w:p w14:paraId="1D5BC98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54F8E9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</w:tcPr>
          <w:p w14:paraId="381F3B4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140 000 0000</w:t>
            </w:r>
          </w:p>
        </w:tc>
        <w:tc>
          <w:tcPr>
            <w:tcW w:w="567" w:type="dxa"/>
          </w:tcPr>
          <w:p w14:paraId="21322AF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CA768E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14:paraId="5D71171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5201535E" w14:textId="77777777" w:rsidTr="00507C43">
        <w:tc>
          <w:tcPr>
            <w:tcW w:w="709" w:type="dxa"/>
          </w:tcPr>
          <w:p w14:paraId="70479FF5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6D07125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59144B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106547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</w:tcPr>
          <w:p w14:paraId="5AE2F1E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140 002 0000</w:t>
            </w:r>
          </w:p>
        </w:tc>
        <w:tc>
          <w:tcPr>
            <w:tcW w:w="567" w:type="dxa"/>
          </w:tcPr>
          <w:p w14:paraId="4F663BB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879" w:type="dxa"/>
          </w:tcPr>
          <w:p w14:paraId="200E132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195</w:t>
            </w:r>
          </w:p>
        </w:tc>
        <w:tc>
          <w:tcPr>
            <w:tcW w:w="709" w:type="dxa"/>
          </w:tcPr>
          <w:p w14:paraId="5700BA8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3534AF6C" w14:textId="77777777" w:rsidTr="00507C43">
        <w:tc>
          <w:tcPr>
            <w:tcW w:w="709" w:type="dxa"/>
          </w:tcPr>
          <w:p w14:paraId="17E81411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D569EA0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</w:tcPr>
          <w:p w14:paraId="3F1040C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D921EA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</w:tcPr>
          <w:p w14:paraId="19AE0ED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140 006 0000</w:t>
            </w:r>
          </w:p>
        </w:tc>
        <w:tc>
          <w:tcPr>
            <w:tcW w:w="567" w:type="dxa"/>
          </w:tcPr>
          <w:p w14:paraId="457CD7E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810</w:t>
            </w:r>
          </w:p>
        </w:tc>
        <w:tc>
          <w:tcPr>
            <w:tcW w:w="879" w:type="dxa"/>
          </w:tcPr>
          <w:p w14:paraId="617290E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716</w:t>
            </w:r>
          </w:p>
        </w:tc>
        <w:tc>
          <w:tcPr>
            <w:tcW w:w="709" w:type="dxa"/>
          </w:tcPr>
          <w:p w14:paraId="032ECB2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5F16F54C" w14:textId="77777777" w:rsidTr="00507C43">
        <w:tc>
          <w:tcPr>
            <w:tcW w:w="709" w:type="dxa"/>
          </w:tcPr>
          <w:p w14:paraId="413A9FAC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10C6760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14:paraId="53E671D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AAA262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</w:tcPr>
          <w:p w14:paraId="7C85FAA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AED049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1D6433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4031</w:t>
            </w:r>
          </w:p>
        </w:tc>
        <w:tc>
          <w:tcPr>
            <w:tcW w:w="709" w:type="dxa"/>
          </w:tcPr>
          <w:p w14:paraId="03DD627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1285</w:t>
            </w:r>
          </w:p>
        </w:tc>
      </w:tr>
      <w:tr w:rsidR="00507C43" w:rsidRPr="00AC662B" w14:paraId="5A0B3CD8" w14:textId="77777777" w:rsidTr="00507C43">
        <w:tc>
          <w:tcPr>
            <w:tcW w:w="709" w:type="dxa"/>
          </w:tcPr>
          <w:p w14:paraId="0ECD59CD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6FAC43E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«Содействие развитию благоустройства территорий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 xml:space="preserve">. </w:t>
            </w:r>
            <w:proofErr w:type="gramStart"/>
            <w:r w:rsidRPr="00AC662B">
              <w:rPr>
                <w:sz w:val="22"/>
                <w:szCs w:val="22"/>
              </w:rPr>
              <w:t>Кировский  до</w:t>
            </w:r>
            <w:proofErr w:type="gramEnd"/>
            <w:r w:rsidRPr="00AC662B">
              <w:rPr>
                <w:sz w:val="22"/>
                <w:szCs w:val="22"/>
              </w:rPr>
              <w:t xml:space="preserve"> 2025 г»</w:t>
            </w:r>
          </w:p>
        </w:tc>
        <w:tc>
          <w:tcPr>
            <w:tcW w:w="709" w:type="dxa"/>
          </w:tcPr>
          <w:p w14:paraId="0D47764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990A60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</w:tcPr>
          <w:p w14:paraId="0D3D610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110 000 0000</w:t>
            </w:r>
          </w:p>
        </w:tc>
        <w:tc>
          <w:tcPr>
            <w:tcW w:w="567" w:type="dxa"/>
          </w:tcPr>
          <w:p w14:paraId="06BF721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79892A4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974</w:t>
            </w:r>
          </w:p>
        </w:tc>
        <w:tc>
          <w:tcPr>
            <w:tcW w:w="709" w:type="dxa"/>
          </w:tcPr>
          <w:p w14:paraId="1E27058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18982EBC" w14:textId="77777777" w:rsidTr="00507C43">
        <w:tc>
          <w:tcPr>
            <w:tcW w:w="709" w:type="dxa"/>
          </w:tcPr>
          <w:p w14:paraId="7C2A0487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2FCBBFB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4C47FA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161D9B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</w:tcPr>
          <w:p w14:paraId="01E96C1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110 002 0000</w:t>
            </w:r>
          </w:p>
        </w:tc>
        <w:tc>
          <w:tcPr>
            <w:tcW w:w="567" w:type="dxa"/>
          </w:tcPr>
          <w:p w14:paraId="72E378F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879" w:type="dxa"/>
          </w:tcPr>
          <w:p w14:paraId="1BA40C0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974</w:t>
            </w:r>
          </w:p>
        </w:tc>
        <w:tc>
          <w:tcPr>
            <w:tcW w:w="709" w:type="dxa"/>
          </w:tcPr>
          <w:p w14:paraId="7F6D210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3DFBA119" w14:textId="77777777" w:rsidTr="00507C43">
        <w:tc>
          <w:tcPr>
            <w:tcW w:w="709" w:type="dxa"/>
          </w:tcPr>
          <w:p w14:paraId="21459015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4B5286F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>. Кировский до 2025 года»</w:t>
            </w:r>
          </w:p>
        </w:tc>
        <w:tc>
          <w:tcPr>
            <w:tcW w:w="709" w:type="dxa"/>
          </w:tcPr>
          <w:p w14:paraId="34DCE3A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916090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</w:tcPr>
          <w:p w14:paraId="7D664F4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150 000 0000</w:t>
            </w:r>
          </w:p>
        </w:tc>
        <w:tc>
          <w:tcPr>
            <w:tcW w:w="567" w:type="dxa"/>
          </w:tcPr>
          <w:p w14:paraId="58FD286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3047CF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1634</w:t>
            </w:r>
          </w:p>
        </w:tc>
        <w:tc>
          <w:tcPr>
            <w:tcW w:w="709" w:type="dxa"/>
          </w:tcPr>
          <w:p w14:paraId="5E3BFA3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2C103A38" w14:textId="77777777" w:rsidTr="00507C43">
        <w:tc>
          <w:tcPr>
            <w:tcW w:w="709" w:type="dxa"/>
          </w:tcPr>
          <w:p w14:paraId="796009A1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45E659D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46D294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AD467C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</w:tcPr>
          <w:p w14:paraId="519DE38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150 002 0000</w:t>
            </w:r>
          </w:p>
        </w:tc>
        <w:tc>
          <w:tcPr>
            <w:tcW w:w="567" w:type="dxa"/>
          </w:tcPr>
          <w:p w14:paraId="312DBE2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879" w:type="dxa"/>
          </w:tcPr>
          <w:p w14:paraId="42E3D1E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1587</w:t>
            </w:r>
          </w:p>
        </w:tc>
        <w:tc>
          <w:tcPr>
            <w:tcW w:w="709" w:type="dxa"/>
          </w:tcPr>
          <w:p w14:paraId="38F8638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58897737" w14:textId="77777777" w:rsidTr="00507C43">
        <w:tc>
          <w:tcPr>
            <w:tcW w:w="709" w:type="dxa"/>
          </w:tcPr>
          <w:p w14:paraId="059644F3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0DFC024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52DB292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C7862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</w:tcPr>
          <w:p w14:paraId="4D735C9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150 002 0000</w:t>
            </w:r>
          </w:p>
        </w:tc>
        <w:tc>
          <w:tcPr>
            <w:tcW w:w="567" w:type="dxa"/>
          </w:tcPr>
          <w:p w14:paraId="5DB3EA7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</w:tcPr>
          <w:p w14:paraId="5A35C5D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14:paraId="5BF4C72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472CCA32" w14:textId="77777777" w:rsidTr="00507C43">
        <w:tc>
          <w:tcPr>
            <w:tcW w:w="709" w:type="dxa"/>
          </w:tcPr>
          <w:p w14:paraId="2CAF5478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D48511D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«Комплексное развитие сельских территорий </w:t>
            </w:r>
            <w:proofErr w:type="spellStart"/>
            <w:r w:rsidRPr="00AC662B">
              <w:rPr>
                <w:sz w:val="22"/>
                <w:szCs w:val="22"/>
              </w:rPr>
              <w:t>м.р.Красноармейский</w:t>
            </w:r>
            <w:proofErr w:type="spellEnd"/>
            <w:r w:rsidRPr="00AC662B">
              <w:rPr>
                <w:sz w:val="22"/>
                <w:szCs w:val="22"/>
              </w:rPr>
              <w:t xml:space="preserve"> Самарской области на 2020-2025гг»</w:t>
            </w:r>
          </w:p>
        </w:tc>
        <w:tc>
          <w:tcPr>
            <w:tcW w:w="709" w:type="dxa"/>
          </w:tcPr>
          <w:p w14:paraId="3A5CB75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1F2CE2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</w:tcPr>
          <w:p w14:paraId="2ADBEC43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</w:rPr>
              <w:t>230 00</w:t>
            </w:r>
            <w:r w:rsidRPr="00AC662B">
              <w:rPr>
                <w:sz w:val="22"/>
                <w:szCs w:val="22"/>
                <w:lang w:val="en-US"/>
              </w:rPr>
              <w:t>L 5760</w:t>
            </w:r>
          </w:p>
        </w:tc>
        <w:tc>
          <w:tcPr>
            <w:tcW w:w="567" w:type="dxa"/>
          </w:tcPr>
          <w:p w14:paraId="5203995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F1F422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1423</w:t>
            </w:r>
          </w:p>
        </w:tc>
        <w:tc>
          <w:tcPr>
            <w:tcW w:w="709" w:type="dxa"/>
          </w:tcPr>
          <w:p w14:paraId="1D39A2F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1285</w:t>
            </w:r>
          </w:p>
        </w:tc>
      </w:tr>
      <w:tr w:rsidR="00507C43" w:rsidRPr="00AC662B" w14:paraId="673344DD" w14:textId="77777777" w:rsidTr="00507C43">
        <w:tc>
          <w:tcPr>
            <w:tcW w:w="709" w:type="dxa"/>
          </w:tcPr>
          <w:p w14:paraId="1C55C76B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1D012E3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6715F16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</w:tcPr>
          <w:p w14:paraId="0659B9EB" w14:textId="77777777" w:rsidR="00507C43" w:rsidRPr="00AC662B" w:rsidRDefault="00507C43" w:rsidP="00507C43">
            <w:pPr>
              <w:jc w:val="center"/>
              <w:rPr>
                <w:sz w:val="22"/>
                <w:szCs w:val="22"/>
                <w:lang w:val="en-US"/>
              </w:rPr>
            </w:pPr>
            <w:r w:rsidRPr="00AC662B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30" w:type="dxa"/>
          </w:tcPr>
          <w:p w14:paraId="3B3E279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  <w:lang w:val="en-US"/>
              </w:rPr>
              <w:t>230 00L</w:t>
            </w:r>
            <w:r w:rsidRPr="00AC662B">
              <w:rPr>
                <w:sz w:val="22"/>
                <w:szCs w:val="22"/>
              </w:rPr>
              <w:t xml:space="preserve"> 5760</w:t>
            </w:r>
          </w:p>
        </w:tc>
        <w:tc>
          <w:tcPr>
            <w:tcW w:w="567" w:type="dxa"/>
          </w:tcPr>
          <w:p w14:paraId="5A80AC2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</w:tcPr>
          <w:p w14:paraId="155A5DF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1423</w:t>
            </w:r>
          </w:p>
        </w:tc>
        <w:tc>
          <w:tcPr>
            <w:tcW w:w="709" w:type="dxa"/>
          </w:tcPr>
          <w:p w14:paraId="46D4A7B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1285</w:t>
            </w:r>
          </w:p>
        </w:tc>
      </w:tr>
      <w:tr w:rsidR="00507C43" w:rsidRPr="00AC662B" w14:paraId="544D1C98" w14:textId="77777777" w:rsidTr="00507C43">
        <w:tc>
          <w:tcPr>
            <w:tcW w:w="709" w:type="dxa"/>
          </w:tcPr>
          <w:p w14:paraId="34E5B843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6BDAC458" w14:textId="77777777" w:rsidR="00507C43" w:rsidRPr="00AC662B" w:rsidRDefault="00507C43" w:rsidP="00507C43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14:paraId="42AB5449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1CD5926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7DE1DE7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208F5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4528C0AC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3111</w:t>
            </w:r>
          </w:p>
        </w:tc>
        <w:tc>
          <w:tcPr>
            <w:tcW w:w="709" w:type="dxa"/>
          </w:tcPr>
          <w:p w14:paraId="477450D0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C43" w:rsidRPr="00AC662B" w14:paraId="7D293E03" w14:textId="77777777" w:rsidTr="00507C43">
        <w:trPr>
          <w:trHeight w:val="355"/>
        </w:trPr>
        <w:tc>
          <w:tcPr>
            <w:tcW w:w="709" w:type="dxa"/>
          </w:tcPr>
          <w:p w14:paraId="2D4ED5A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4681B40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14:paraId="68EA321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B8FFC3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14:paraId="5DCB8060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308DE4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644503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3111</w:t>
            </w:r>
          </w:p>
        </w:tc>
        <w:tc>
          <w:tcPr>
            <w:tcW w:w="709" w:type="dxa"/>
          </w:tcPr>
          <w:p w14:paraId="65C6229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0A9333A3" w14:textId="77777777" w:rsidTr="00507C43">
        <w:tc>
          <w:tcPr>
            <w:tcW w:w="709" w:type="dxa"/>
          </w:tcPr>
          <w:p w14:paraId="323CE669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5602495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«Развитие культуры в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>. Кировский на период до 2025 годы»</w:t>
            </w:r>
          </w:p>
        </w:tc>
        <w:tc>
          <w:tcPr>
            <w:tcW w:w="709" w:type="dxa"/>
          </w:tcPr>
          <w:p w14:paraId="34684B2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1928D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14:paraId="0041512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090 000 0000</w:t>
            </w:r>
          </w:p>
        </w:tc>
        <w:tc>
          <w:tcPr>
            <w:tcW w:w="567" w:type="dxa"/>
          </w:tcPr>
          <w:p w14:paraId="64D2CE6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6446C8F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3111</w:t>
            </w:r>
          </w:p>
        </w:tc>
        <w:tc>
          <w:tcPr>
            <w:tcW w:w="709" w:type="dxa"/>
          </w:tcPr>
          <w:p w14:paraId="0A055B7B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71A7903A" w14:textId="77777777" w:rsidTr="00507C43">
        <w:tc>
          <w:tcPr>
            <w:tcW w:w="709" w:type="dxa"/>
          </w:tcPr>
          <w:p w14:paraId="4C309F4C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05C1176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716901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7A2B35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14:paraId="67C7424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090 002 0000</w:t>
            </w:r>
          </w:p>
        </w:tc>
        <w:tc>
          <w:tcPr>
            <w:tcW w:w="567" w:type="dxa"/>
          </w:tcPr>
          <w:p w14:paraId="6245D18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240</w:t>
            </w:r>
          </w:p>
        </w:tc>
        <w:tc>
          <w:tcPr>
            <w:tcW w:w="879" w:type="dxa"/>
          </w:tcPr>
          <w:p w14:paraId="2B83923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718E0D7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00D3F0E7" w14:textId="77777777" w:rsidTr="00507C43">
        <w:tc>
          <w:tcPr>
            <w:tcW w:w="709" w:type="dxa"/>
          </w:tcPr>
          <w:p w14:paraId="445506F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CF9225A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CA78A6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2752B4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14:paraId="7409C31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090 007 8210</w:t>
            </w:r>
          </w:p>
        </w:tc>
        <w:tc>
          <w:tcPr>
            <w:tcW w:w="567" w:type="dxa"/>
          </w:tcPr>
          <w:p w14:paraId="358E3F12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</w:tcPr>
          <w:p w14:paraId="2D1656C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3105</w:t>
            </w:r>
          </w:p>
        </w:tc>
        <w:tc>
          <w:tcPr>
            <w:tcW w:w="709" w:type="dxa"/>
          </w:tcPr>
          <w:p w14:paraId="4D0CD85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AC662B" w14:paraId="720096E2" w14:textId="77777777" w:rsidTr="00507C43">
        <w:trPr>
          <w:trHeight w:val="337"/>
        </w:trPr>
        <w:tc>
          <w:tcPr>
            <w:tcW w:w="709" w:type="dxa"/>
          </w:tcPr>
          <w:p w14:paraId="5DCD6DFC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4111" w:type="dxa"/>
          </w:tcPr>
          <w:p w14:paraId="2D0152DC" w14:textId="77777777" w:rsidR="00507C43" w:rsidRPr="00AC662B" w:rsidRDefault="00507C43" w:rsidP="00507C43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26D49FF5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46095245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6EA5F9DB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06F29C3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</w:tcPr>
          <w:p w14:paraId="73A20A8F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14:paraId="2A7BFF5F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C43" w:rsidRPr="00AC662B" w14:paraId="721034C7" w14:textId="77777777" w:rsidTr="00507C43">
        <w:trPr>
          <w:trHeight w:val="272"/>
        </w:trPr>
        <w:tc>
          <w:tcPr>
            <w:tcW w:w="709" w:type="dxa"/>
          </w:tcPr>
          <w:p w14:paraId="1BA93EDC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6DD40FC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14:paraId="3112CCD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948AD38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14:paraId="342A0CC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38A9B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34D3F4FA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14:paraId="4269DB55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C43" w:rsidRPr="00AC662B" w14:paraId="2ED47AAD" w14:textId="77777777" w:rsidTr="00507C43">
        <w:trPr>
          <w:trHeight w:val="272"/>
        </w:trPr>
        <w:tc>
          <w:tcPr>
            <w:tcW w:w="709" w:type="dxa"/>
          </w:tcPr>
          <w:p w14:paraId="72C59B85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1EC2671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 xml:space="preserve">МП «Развитие физической культуры и </w:t>
            </w:r>
            <w:proofErr w:type="gramStart"/>
            <w:r w:rsidRPr="00AC662B">
              <w:rPr>
                <w:sz w:val="22"/>
                <w:szCs w:val="22"/>
              </w:rPr>
              <w:t xml:space="preserve">спорта  </w:t>
            </w:r>
            <w:proofErr w:type="spellStart"/>
            <w:r w:rsidRPr="00AC662B">
              <w:rPr>
                <w:sz w:val="22"/>
                <w:szCs w:val="22"/>
              </w:rPr>
              <w:t>с.п</w:t>
            </w:r>
            <w:proofErr w:type="spellEnd"/>
            <w:r w:rsidRPr="00AC662B">
              <w:rPr>
                <w:sz w:val="22"/>
                <w:szCs w:val="22"/>
              </w:rPr>
              <w:t>.</w:t>
            </w:r>
            <w:proofErr w:type="gramEnd"/>
            <w:r w:rsidRPr="00AC662B">
              <w:rPr>
                <w:sz w:val="22"/>
                <w:szCs w:val="22"/>
              </w:rPr>
              <w:t xml:space="preserve"> Кировский до 2025 года</w:t>
            </w:r>
          </w:p>
        </w:tc>
        <w:tc>
          <w:tcPr>
            <w:tcW w:w="709" w:type="dxa"/>
          </w:tcPr>
          <w:p w14:paraId="7B8B90E4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44284D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14:paraId="76EF42C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100 000 0000</w:t>
            </w:r>
          </w:p>
        </w:tc>
        <w:tc>
          <w:tcPr>
            <w:tcW w:w="567" w:type="dxa"/>
          </w:tcPr>
          <w:p w14:paraId="53E1FD93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1FC9C14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14:paraId="1A078DB8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C43" w:rsidRPr="00AC662B" w14:paraId="4043AA3D" w14:textId="77777777" w:rsidTr="00507C43">
        <w:trPr>
          <w:trHeight w:val="272"/>
        </w:trPr>
        <w:tc>
          <w:tcPr>
            <w:tcW w:w="709" w:type="dxa"/>
          </w:tcPr>
          <w:p w14:paraId="2873067B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FCC6909" w14:textId="77777777" w:rsidR="00507C43" w:rsidRPr="00AC662B" w:rsidRDefault="00507C43" w:rsidP="00507C43">
            <w:pPr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3FE65BA1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35615C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</w:tcPr>
          <w:p w14:paraId="188DD7B9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100 007 8210</w:t>
            </w:r>
          </w:p>
        </w:tc>
        <w:tc>
          <w:tcPr>
            <w:tcW w:w="567" w:type="dxa"/>
          </w:tcPr>
          <w:p w14:paraId="14998DAE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540</w:t>
            </w:r>
          </w:p>
        </w:tc>
        <w:tc>
          <w:tcPr>
            <w:tcW w:w="879" w:type="dxa"/>
          </w:tcPr>
          <w:p w14:paraId="61DD0BE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  <w:r w:rsidRPr="00AC662B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14:paraId="781E5F87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C43" w:rsidRPr="00AC662B" w14:paraId="036E21B9" w14:textId="77777777" w:rsidTr="00507C43">
        <w:trPr>
          <w:trHeight w:val="272"/>
        </w:trPr>
        <w:tc>
          <w:tcPr>
            <w:tcW w:w="709" w:type="dxa"/>
          </w:tcPr>
          <w:p w14:paraId="7EE6CB16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709FE87" w14:textId="77777777" w:rsidR="00507C43" w:rsidRPr="00AC662B" w:rsidRDefault="00507C43" w:rsidP="00507C43">
            <w:pPr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AC662B">
              <w:rPr>
                <w:b/>
                <w:sz w:val="22"/>
                <w:szCs w:val="22"/>
              </w:rPr>
              <w:t>РАСХОДОВ :</w:t>
            </w:r>
            <w:proofErr w:type="gramEnd"/>
          </w:p>
        </w:tc>
        <w:tc>
          <w:tcPr>
            <w:tcW w:w="709" w:type="dxa"/>
          </w:tcPr>
          <w:p w14:paraId="557684D7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ED3196D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38344F6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F96D75" w14:textId="77777777" w:rsidR="00507C43" w:rsidRPr="00AC662B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04E8DE0D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16341</w:t>
            </w:r>
          </w:p>
        </w:tc>
        <w:tc>
          <w:tcPr>
            <w:tcW w:w="709" w:type="dxa"/>
          </w:tcPr>
          <w:p w14:paraId="749B4334" w14:textId="77777777" w:rsidR="00507C43" w:rsidRPr="00AC662B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AC662B">
              <w:rPr>
                <w:b/>
                <w:sz w:val="22"/>
                <w:szCs w:val="22"/>
              </w:rPr>
              <w:t>5093</w:t>
            </w:r>
          </w:p>
        </w:tc>
      </w:tr>
    </w:tbl>
    <w:p w14:paraId="33106530" w14:textId="77777777" w:rsidR="00507C43" w:rsidRPr="00AC662B" w:rsidRDefault="00507C43" w:rsidP="00507C43">
      <w:pPr>
        <w:jc w:val="center"/>
        <w:rPr>
          <w:sz w:val="22"/>
          <w:szCs w:val="22"/>
        </w:rPr>
      </w:pPr>
    </w:p>
    <w:p w14:paraId="1706B802" w14:textId="77777777" w:rsidR="00507C43" w:rsidRPr="00AC662B" w:rsidRDefault="00507C43" w:rsidP="00507C43">
      <w:pPr>
        <w:rPr>
          <w:sz w:val="22"/>
          <w:szCs w:val="22"/>
        </w:rPr>
      </w:pPr>
    </w:p>
    <w:p w14:paraId="767EB906" w14:textId="77777777" w:rsidR="00507C43" w:rsidRDefault="00507C43" w:rsidP="00507C43">
      <w:pPr>
        <w:jc w:val="both"/>
        <w:rPr>
          <w:sz w:val="22"/>
          <w:szCs w:val="22"/>
        </w:rPr>
      </w:pPr>
    </w:p>
    <w:p w14:paraId="768D18C2" w14:textId="77777777" w:rsidR="00507C43" w:rsidRPr="00B9269C" w:rsidRDefault="00507C43" w:rsidP="00507C43">
      <w:pPr>
        <w:shd w:val="clear" w:color="auto" w:fill="FFFFFF"/>
        <w:spacing w:line="235" w:lineRule="exact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Pr="00B9269C">
        <w:rPr>
          <w:color w:val="000000"/>
          <w:spacing w:val="-1"/>
          <w:sz w:val="22"/>
          <w:szCs w:val="22"/>
        </w:rPr>
        <w:t>Приложение №4</w:t>
      </w:r>
    </w:p>
    <w:p w14:paraId="1DFBB4CD" w14:textId="77777777" w:rsidR="00507C43" w:rsidRPr="00B9269C" w:rsidRDefault="00507C43" w:rsidP="00507C43">
      <w:pPr>
        <w:shd w:val="clear" w:color="auto" w:fill="FFFFFF"/>
        <w:spacing w:line="235" w:lineRule="exact"/>
        <w:ind w:left="50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B9269C">
        <w:rPr>
          <w:color w:val="000000"/>
          <w:sz w:val="22"/>
          <w:szCs w:val="22"/>
        </w:rPr>
        <w:t xml:space="preserve"> Решению Собрания Представителей сельского поселения Кировский «Об исполнение бюджета сельского поселения Кировский за 2020год»</w:t>
      </w:r>
    </w:p>
    <w:p w14:paraId="5C53ECB8" w14:textId="77777777" w:rsidR="00507C43" w:rsidRPr="00B9269C" w:rsidRDefault="00507C43" w:rsidP="00507C43">
      <w:pPr>
        <w:shd w:val="clear" w:color="auto" w:fill="FFFFFF"/>
        <w:spacing w:line="235" w:lineRule="exact"/>
        <w:ind w:left="5083"/>
        <w:rPr>
          <w:color w:val="000000"/>
          <w:sz w:val="22"/>
          <w:szCs w:val="22"/>
        </w:rPr>
      </w:pPr>
    </w:p>
    <w:p w14:paraId="1AAD3D4A" w14:textId="77777777" w:rsidR="00507C43" w:rsidRPr="00B9269C" w:rsidRDefault="00507C43" w:rsidP="00507C43">
      <w:pPr>
        <w:shd w:val="clear" w:color="auto" w:fill="FFFFFF"/>
        <w:spacing w:line="235" w:lineRule="exact"/>
        <w:ind w:left="5083"/>
        <w:rPr>
          <w:sz w:val="22"/>
          <w:szCs w:val="22"/>
        </w:rPr>
      </w:pPr>
    </w:p>
    <w:p w14:paraId="03150FAF" w14:textId="77777777" w:rsidR="00507C43" w:rsidRPr="00B9269C" w:rsidRDefault="00507C43" w:rsidP="00507C43">
      <w:pPr>
        <w:shd w:val="clear" w:color="auto" w:fill="FFFFFF"/>
        <w:spacing w:line="235" w:lineRule="exact"/>
        <w:rPr>
          <w:sz w:val="22"/>
          <w:szCs w:val="22"/>
        </w:rPr>
      </w:pPr>
    </w:p>
    <w:p w14:paraId="5A077135" w14:textId="77777777" w:rsidR="00507C43" w:rsidRPr="00B9269C" w:rsidRDefault="00507C43" w:rsidP="00507C43">
      <w:pPr>
        <w:shd w:val="clear" w:color="auto" w:fill="FFFFFF"/>
        <w:spacing w:line="235" w:lineRule="exact"/>
        <w:jc w:val="center"/>
        <w:rPr>
          <w:sz w:val="22"/>
          <w:szCs w:val="22"/>
        </w:rPr>
      </w:pPr>
      <w:r w:rsidRPr="00B9269C">
        <w:rPr>
          <w:sz w:val="22"/>
          <w:szCs w:val="22"/>
        </w:rPr>
        <w:t xml:space="preserve">Расходы бюджета сельского поселения </w:t>
      </w:r>
      <w:proofErr w:type="gramStart"/>
      <w:r w:rsidRPr="00B9269C">
        <w:rPr>
          <w:sz w:val="22"/>
          <w:szCs w:val="22"/>
        </w:rPr>
        <w:t>Кировский  муниципального</w:t>
      </w:r>
      <w:proofErr w:type="gramEnd"/>
      <w:r w:rsidRPr="00B9269C">
        <w:rPr>
          <w:sz w:val="22"/>
          <w:szCs w:val="22"/>
        </w:rPr>
        <w:t xml:space="preserve"> района Красноармейский Самарской области  за  2020 год по разделам и подразделам классификации расходов бюджетов.</w:t>
      </w:r>
    </w:p>
    <w:p w14:paraId="6A8EE6C7" w14:textId="77777777" w:rsidR="00507C43" w:rsidRPr="00B9269C" w:rsidRDefault="00507C43" w:rsidP="00507C43">
      <w:pPr>
        <w:shd w:val="clear" w:color="auto" w:fill="FFFFFF"/>
        <w:spacing w:line="235" w:lineRule="exact"/>
        <w:jc w:val="both"/>
        <w:rPr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679"/>
        <w:gridCol w:w="689"/>
        <w:gridCol w:w="1671"/>
        <w:gridCol w:w="1701"/>
      </w:tblGrid>
      <w:tr w:rsidR="00507C43" w:rsidRPr="00B9269C" w14:paraId="43C9232B" w14:textId="77777777" w:rsidTr="00507C43">
        <w:tc>
          <w:tcPr>
            <w:tcW w:w="4758" w:type="dxa"/>
            <w:vMerge w:val="restart"/>
          </w:tcPr>
          <w:p w14:paraId="0738600D" w14:textId="77777777" w:rsidR="00507C43" w:rsidRPr="00B9269C" w:rsidRDefault="00507C43" w:rsidP="00507C4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679" w:type="dxa"/>
            <w:vMerge w:val="restart"/>
            <w:vAlign w:val="center"/>
          </w:tcPr>
          <w:p w14:paraId="18C97A96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proofErr w:type="spellStart"/>
            <w:r w:rsidRPr="00B9269C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89" w:type="dxa"/>
            <w:vMerge w:val="restart"/>
            <w:vAlign w:val="center"/>
          </w:tcPr>
          <w:p w14:paraId="04709840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ПР</w:t>
            </w:r>
          </w:p>
        </w:tc>
        <w:tc>
          <w:tcPr>
            <w:tcW w:w="3372" w:type="dxa"/>
            <w:gridSpan w:val="2"/>
          </w:tcPr>
          <w:p w14:paraId="6E8D74DD" w14:textId="77777777" w:rsidR="00507C43" w:rsidRPr="00B9269C" w:rsidRDefault="00507C43" w:rsidP="00507C4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Исполнено, тыс. рублей</w:t>
            </w:r>
          </w:p>
        </w:tc>
      </w:tr>
      <w:tr w:rsidR="00507C43" w:rsidRPr="00B9269C" w14:paraId="47F598CC" w14:textId="77777777" w:rsidTr="00507C43">
        <w:tc>
          <w:tcPr>
            <w:tcW w:w="4758" w:type="dxa"/>
            <w:vMerge/>
          </w:tcPr>
          <w:p w14:paraId="1656FD38" w14:textId="77777777" w:rsidR="00507C43" w:rsidRPr="00B9269C" w:rsidRDefault="00507C43" w:rsidP="00507C43">
            <w:pPr>
              <w:spacing w:line="23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</w:tcPr>
          <w:p w14:paraId="223D0398" w14:textId="77777777" w:rsidR="00507C43" w:rsidRPr="00B9269C" w:rsidRDefault="00507C43" w:rsidP="00507C43">
            <w:pPr>
              <w:spacing w:line="23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89" w:type="dxa"/>
            <w:vMerge/>
          </w:tcPr>
          <w:p w14:paraId="19BFA52E" w14:textId="77777777" w:rsidR="00507C43" w:rsidRPr="00B9269C" w:rsidRDefault="00507C43" w:rsidP="00507C43">
            <w:pPr>
              <w:spacing w:line="23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683089B6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14:paraId="291FE735" w14:textId="77777777" w:rsidR="00507C43" w:rsidRPr="00B9269C" w:rsidRDefault="00507C43" w:rsidP="00507C4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 xml:space="preserve">в том числе за счет </w:t>
            </w:r>
            <w:proofErr w:type="spellStart"/>
            <w:r w:rsidRPr="00B9269C">
              <w:rPr>
                <w:sz w:val="22"/>
                <w:szCs w:val="22"/>
              </w:rPr>
              <w:t>безвоз</w:t>
            </w:r>
            <w:proofErr w:type="spellEnd"/>
            <w:r w:rsidRPr="00B9269C">
              <w:rPr>
                <w:sz w:val="22"/>
                <w:szCs w:val="22"/>
              </w:rPr>
              <w:t xml:space="preserve"> поступлений</w:t>
            </w:r>
          </w:p>
        </w:tc>
      </w:tr>
      <w:tr w:rsidR="00507C43" w:rsidRPr="00B9269C" w14:paraId="148BD433" w14:textId="77777777" w:rsidTr="00507C43">
        <w:tc>
          <w:tcPr>
            <w:tcW w:w="4758" w:type="dxa"/>
          </w:tcPr>
          <w:p w14:paraId="33F39AF5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b/>
                <w:bCs/>
                <w:color w:val="303030"/>
                <w:spacing w:val="-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9" w:type="dxa"/>
            <w:vAlign w:val="center"/>
          </w:tcPr>
          <w:p w14:paraId="238C8278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60760AC9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14:paraId="2B88AF04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4202</w:t>
            </w:r>
          </w:p>
        </w:tc>
        <w:tc>
          <w:tcPr>
            <w:tcW w:w="1701" w:type="dxa"/>
          </w:tcPr>
          <w:p w14:paraId="35AEF8CE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477</w:t>
            </w:r>
          </w:p>
        </w:tc>
      </w:tr>
      <w:tr w:rsidR="00507C43" w:rsidRPr="00B9269C" w14:paraId="2929B8B3" w14:textId="77777777" w:rsidTr="00507C43">
        <w:tc>
          <w:tcPr>
            <w:tcW w:w="4758" w:type="dxa"/>
          </w:tcPr>
          <w:p w14:paraId="53586871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color w:val="000000"/>
                <w:spacing w:val="1"/>
                <w:sz w:val="22"/>
                <w:szCs w:val="22"/>
              </w:rPr>
              <w:t xml:space="preserve">Функционирование                     высшего </w:t>
            </w:r>
            <w:r w:rsidRPr="00B9269C">
              <w:rPr>
                <w:color w:val="000000"/>
                <w:sz w:val="22"/>
                <w:szCs w:val="22"/>
              </w:rPr>
              <w:t>должностного лица субъекта РФ и органа местного самоуправления</w:t>
            </w:r>
          </w:p>
        </w:tc>
        <w:tc>
          <w:tcPr>
            <w:tcW w:w="679" w:type="dxa"/>
            <w:vAlign w:val="center"/>
          </w:tcPr>
          <w:p w14:paraId="01AB8E92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2D893083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02</w:t>
            </w:r>
          </w:p>
        </w:tc>
        <w:tc>
          <w:tcPr>
            <w:tcW w:w="1671" w:type="dxa"/>
          </w:tcPr>
          <w:p w14:paraId="0316D149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705</w:t>
            </w:r>
          </w:p>
        </w:tc>
        <w:tc>
          <w:tcPr>
            <w:tcW w:w="1701" w:type="dxa"/>
          </w:tcPr>
          <w:p w14:paraId="1D6790C6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B9269C" w14:paraId="0126B894" w14:textId="77777777" w:rsidTr="00507C43">
        <w:tc>
          <w:tcPr>
            <w:tcW w:w="4758" w:type="dxa"/>
          </w:tcPr>
          <w:p w14:paraId="409F816C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9" w:type="dxa"/>
            <w:vAlign w:val="center"/>
          </w:tcPr>
          <w:p w14:paraId="4234D045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7F26BE34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04</w:t>
            </w:r>
          </w:p>
        </w:tc>
        <w:tc>
          <w:tcPr>
            <w:tcW w:w="1671" w:type="dxa"/>
          </w:tcPr>
          <w:p w14:paraId="0C5BDA9D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1279</w:t>
            </w:r>
          </w:p>
        </w:tc>
        <w:tc>
          <w:tcPr>
            <w:tcW w:w="1701" w:type="dxa"/>
          </w:tcPr>
          <w:p w14:paraId="3ADE671E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B9269C" w14:paraId="6A5ECDB6" w14:textId="77777777" w:rsidTr="00507C43">
        <w:trPr>
          <w:trHeight w:val="666"/>
        </w:trPr>
        <w:tc>
          <w:tcPr>
            <w:tcW w:w="4758" w:type="dxa"/>
          </w:tcPr>
          <w:p w14:paraId="4583AE9A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vAlign w:val="center"/>
          </w:tcPr>
          <w:p w14:paraId="67CE238F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6A37138B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06</w:t>
            </w:r>
          </w:p>
        </w:tc>
        <w:tc>
          <w:tcPr>
            <w:tcW w:w="1671" w:type="dxa"/>
          </w:tcPr>
          <w:p w14:paraId="5DF5993B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118</w:t>
            </w:r>
          </w:p>
        </w:tc>
        <w:tc>
          <w:tcPr>
            <w:tcW w:w="1701" w:type="dxa"/>
          </w:tcPr>
          <w:p w14:paraId="32044F31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B9269C" w14:paraId="0342ED01" w14:textId="77777777" w:rsidTr="00507C43">
        <w:trPr>
          <w:trHeight w:val="666"/>
        </w:trPr>
        <w:tc>
          <w:tcPr>
            <w:tcW w:w="4758" w:type="dxa"/>
          </w:tcPr>
          <w:p w14:paraId="5206A0D3" w14:textId="77777777" w:rsidR="00507C43" w:rsidRPr="00B9269C" w:rsidRDefault="00507C43" w:rsidP="00507C43">
            <w:pPr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679" w:type="dxa"/>
            <w:vAlign w:val="center"/>
          </w:tcPr>
          <w:p w14:paraId="63549318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3E9BF4C2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07</w:t>
            </w:r>
          </w:p>
        </w:tc>
        <w:tc>
          <w:tcPr>
            <w:tcW w:w="1671" w:type="dxa"/>
          </w:tcPr>
          <w:p w14:paraId="000985AE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265</w:t>
            </w:r>
          </w:p>
        </w:tc>
        <w:tc>
          <w:tcPr>
            <w:tcW w:w="1701" w:type="dxa"/>
          </w:tcPr>
          <w:p w14:paraId="085A1777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B9269C" w14:paraId="1BF863B7" w14:textId="77777777" w:rsidTr="00507C43">
        <w:trPr>
          <w:trHeight w:val="666"/>
        </w:trPr>
        <w:tc>
          <w:tcPr>
            <w:tcW w:w="4758" w:type="dxa"/>
          </w:tcPr>
          <w:p w14:paraId="398AE60C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9" w:type="dxa"/>
            <w:vAlign w:val="center"/>
          </w:tcPr>
          <w:p w14:paraId="20A821DD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center"/>
          </w:tcPr>
          <w:p w14:paraId="6D27E8D5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13</w:t>
            </w:r>
          </w:p>
        </w:tc>
        <w:tc>
          <w:tcPr>
            <w:tcW w:w="1671" w:type="dxa"/>
          </w:tcPr>
          <w:p w14:paraId="2F1C3382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1835</w:t>
            </w:r>
          </w:p>
        </w:tc>
        <w:tc>
          <w:tcPr>
            <w:tcW w:w="1701" w:type="dxa"/>
          </w:tcPr>
          <w:p w14:paraId="67F0CD14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477</w:t>
            </w:r>
          </w:p>
        </w:tc>
      </w:tr>
      <w:tr w:rsidR="00507C43" w:rsidRPr="00B9269C" w14:paraId="51DC612E" w14:textId="77777777" w:rsidTr="00507C43">
        <w:tc>
          <w:tcPr>
            <w:tcW w:w="4758" w:type="dxa"/>
          </w:tcPr>
          <w:p w14:paraId="23162917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b/>
                <w:bCs/>
                <w:color w:val="000000"/>
                <w:spacing w:val="-1"/>
                <w:sz w:val="22"/>
                <w:szCs w:val="22"/>
              </w:rPr>
              <w:t>Национальная оборона</w:t>
            </w:r>
          </w:p>
        </w:tc>
        <w:tc>
          <w:tcPr>
            <w:tcW w:w="679" w:type="dxa"/>
            <w:vAlign w:val="center"/>
          </w:tcPr>
          <w:p w14:paraId="24332762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89" w:type="dxa"/>
            <w:vAlign w:val="center"/>
          </w:tcPr>
          <w:p w14:paraId="597A8DC7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4D9DE774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701" w:type="dxa"/>
            <w:vAlign w:val="center"/>
          </w:tcPr>
          <w:p w14:paraId="3DC53704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94</w:t>
            </w:r>
          </w:p>
        </w:tc>
      </w:tr>
      <w:tr w:rsidR="00507C43" w:rsidRPr="00B9269C" w14:paraId="31BE628A" w14:textId="77777777" w:rsidTr="00507C43">
        <w:tc>
          <w:tcPr>
            <w:tcW w:w="4758" w:type="dxa"/>
          </w:tcPr>
          <w:p w14:paraId="0E88FB8E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9" w:type="dxa"/>
            <w:vAlign w:val="center"/>
          </w:tcPr>
          <w:p w14:paraId="382721E5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02</w:t>
            </w:r>
          </w:p>
        </w:tc>
        <w:tc>
          <w:tcPr>
            <w:tcW w:w="689" w:type="dxa"/>
            <w:vAlign w:val="center"/>
          </w:tcPr>
          <w:p w14:paraId="504C2795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03</w:t>
            </w:r>
          </w:p>
        </w:tc>
        <w:tc>
          <w:tcPr>
            <w:tcW w:w="1671" w:type="dxa"/>
            <w:vAlign w:val="center"/>
          </w:tcPr>
          <w:p w14:paraId="14974D5B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94</w:t>
            </w:r>
          </w:p>
        </w:tc>
        <w:tc>
          <w:tcPr>
            <w:tcW w:w="1701" w:type="dxa"/>
            <w:vAlign w:val="center"/>
          </w:tcPr>
          <w:p w14:paraId="0B7F67D1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94</w:t>
            </w:r>
          </w:p>
        </w:tc>
      </w:tr>
      <w:tr w:rsidR="00507C43" w:rsidRPr="00B9269C" w14:paraId="4A43D5CE" w14:textId="77777777" w:rsidTr="00507C43">
        <w:tc>
          <w:tcPr>
            <w:tcW w:w="4758" w:type="dxa"/>
          </w:tcPr>
          <w:p w14:paraId="6FD72903" w14:textId="77777777" w:rsidR="00507C43" w:rsidRPr="00B9269C" w:rsidRDefault="00507C43" w:rsidP="00507C43">
            <w:pPr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vAlign w:val="center"/>
          </w:tcPr>
          <w:p w14:paraId="2C4D52F9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89" w:type="dxa"/>
            <w:vAlign w:val="center"/>
          </w:tcPr>
          <w:p w14:paraId="2D74F01A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A2BE085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00514EAC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507C43" w:rsidRPr="00B9269C" w14:paraId="112C4A2B" w14:textId="77777777" w:rsidTr="00507C43">
        <w:tc>
          <w:tcPr>
            <w:tcW w:w="4758" w:type="dxa"/>
          </w:tcPr>
          <w:p w14:paraId="276E17F4" w14:textId="77777777" w:rsidR="00507C43" w:rsidRPr="00B9269C" w:rsidRDefault="00507C43" w:rsidP="00507C43">
            <w:pPr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vAlign w:val="center"/>
          </w:tcPr>
          <w:p w14:paraId="4599C4E1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03</w:t>
            </w:r>
          </w:p>
        </w:tc>
        <w:tc>
          <w:tcPr>
            <w:tcW w:w="689" w:type="dxa"/>
            <w:vAlign w:val="center"/>
          </w:tcPr>
          <w:p w14:paraId="3722D264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14</w:t>
            </w:r>
          </w:p>
        </w:tc>
        <w:tc>
          <w:tcPr>
            <w:tcW w:w="1671" w:type="dxa"/>
            <w:vAlign w:val="center"/>
          </w:tcPr>
          <w:p w14:paraId="4DEE1A52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4274AD61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</w:tr>
      <w:tr w:rsidR="00507C43" w:rsidRPr="00B9269C" w14:paraId="56E29370" w14:textId="77777777" w:rsidTr="00507C43">
        <w:tc>
          <w:tcPr>
            <w:tcW w:w="4758" w:type="dxa"/>
          </w:tcPr>
          <w:p w14:paraId="6B26049F" w14:textId="77777777" w:rsidR="00507C43" w:rsidRPr="00B9269C" w:rsidRDefault="00507C43" w:rsidP="00507C43">
            <w:pPr>
              <w:jc w:val="both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79" w:type="dxa"/>
            <w:vAlign w:val="center"/>
          </w:tcPr>
          <w:p w14:paraId="2C8C4006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89" w:type="dxa"/>
            <w:vAlign w:val="center"/>
          </w:tcPr>
          <w:p w14:paraId="1B80EE30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14:paraId="3C3E7045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1499</w:t>
            </w:r>
          </w:p>
        </w:tc>
        <w:tc>
          <w:tcPr>
            <w:tcW w:w="1701" w:type="dxa"/>
          </w:tcPr>
          <w:p w14:paraId="4265CFD2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1094</w:t>
            </w:r>
          </w:p>
        </w:tc>
      </w:tr>
      <w:tr w:rsidR="00507C43" w:rsidRPr="00B9269C" w14:paraId="7EBD360A" w14:textId="77777777" w:rsidTr="00507C43">
        <w:tc>
          <w:tcPr>
            <w:tcW w:w="4758" w:type="dxa"/>
          </w:tcPr>
          <w:p w14:paraId="4D3F1BF5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9" w:type="dxa"/>
            <w:vAlign w:val="center"/>
          </w:tcPr>
          <w:p w14:paraId="092071E8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04</w:t>
            </w:r>
          </w:p>
        </w:tc>
        <w:tc>
          <w:tcPr>
            <w:tcW w:w="689" w:type="dxa"/>
            <w:vAlign w:val="center"/>
          </w:tcPr>
          <w:p w14:paraId="3CBE73F9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05</w:t>
            </w:r>
          </w:p>
        </w:tc>
        <w:tc>
          <w:tcPr>
            <w:tcW w:w="1671" w:type="dxa"/>
          </w:tcPr>
          <w:p w14:paraId="7173F51D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</w:tcPr>
          <w:p w14:paraId="088F5BB0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B9269C" w14:paraId="08902D12" w14:textId="77777777" w:rsidTr="00507C43">
        <w:tc>
          <w:tcPr>
            <w:tcW w:w="4758" w:type="dxa"/>
          </w:tcPr>
          <w:p w14:paraId="3BCF2C4C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9" w:type="dxa"/>
            <w:vAlign w:val="center"/>
          </w:tcPr>
          <w:p w14:paraId="15E33375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04</w:t>
            </w:r>
          </w:p>
        </w:tc>
        <w:tc>
          <w:tcPr>
            <w:tcW w:w="689" w:type="dxa"/>
            <w:vAlign w:val="center"/>
          </w:tcPr>
          <w:p w14:paraId="4839CCCC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09</w:t>
            </w:r>
          </w:p>
        </w:tc>
        <w:tc>
          <w:tcPr>
            <w:tcW w:w="1671" w:type="dxa"/>
          </w:tcPr>
          <w:p w14:paraId="6C7277E9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14:paraId="7E6F229F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73</w:t>
            </w:r>
          </w:p>
        </w:tc>
      </w:tr>
      <w:tr w:rsidR="00507C43" w:rsidRPr="00B9269C" w14:paraId="4E46E04F" w14:textId="77777777" w:rsidTr="00507C43">
        <w:tc>
          <w:tcPr>
            <w:tcW w:w="4758" w:type="dxa"/>
          </w:tcPr>
          <w:p w14:paraId="1E1DB008" w14:textId="77777777" w:rsidR="00507C43" w:rsidRPr="00B9269C" w:rsidRDefault="00507C43" w:rsidP="00507C43">
            <w:pPr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vAlign w:val="center"/>
          </w:tcPr>
          <w:p w14:paraId="73F6E7FD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04</w:t>
            </w:r>
          </w:p>
        </w:tc>
        <w:tc>
          <w:tcPr>
            <w:tcW w:w="689" w:type="dxa"/>
            <w:vAlign w:val="center"/>
          </w:tcPr>
          <w:p w14:paraId="622EC0E1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12</w:t>
            </w:r>
          </w:p>
        </w:tc>
        <w:tc>
          <w:tcPr>
            <w:tcW w:w="1671" w:type="dxa"/>
          </w:tcPr>
          <w:p w14:paraId="36AA6E33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1356</w:t>
            </w:r>
          </w:p>
        </w:tc>
        <w:tc>
          <w:tcPr>
            <w:tcW w:w="1701" w:type="dxa"/>
          </w:tcPr>
          <w:p w14:paraId="43527B09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1021</w:t>
            </w:r>
          </w:p>
        </w:tc>
      </w:tr>
      <w:tr w:rsidR="00507C43" w:rsidRPr="00B9269C" w14:paraId="270FD946" w14:textId="77777777" w:rsidTr="00507C43">
        <w:tc>
          <w:tcPr>
            <w:tcW w:w="4758" w:type="dxa"/>
          </w:tcPr>
          <w:p w14:paraId="101820F3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b/>
                <w:bCs/>
                <w:color w:val="000000"/>
                <w:spacing w:val="-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9" w:type="dxa"/>
            <w:vAlign w:val="center"/>
          </w:tcPr>
          <w:p w14:paraId="08B4D37C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89" w:type="dxa"/>
            <w:vAlign w:val="center"/>
          </w:tcPr>
          <w:p w14:paraId="1C220148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14:paraId="5F97FAB3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7325</w:t>
            </w:r>
          </w:p>
        </w:tc>
        <w:tc>
          <w:tcPr>
            <w:tcW w:w="1701" w:type="dxa"/>
          </w:tcPr>
          <w:p w14:paraId="6479932C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3428</w:t>
            </w:r>
          </w:p>
        </w:tc>
      </w:tr>
      <w:tr w:rsidR="00507C43" w:rsidRPr="00B9269C" w14:paraId="08A625C8" w14:textId="77777777" w:rsidTr="00507C43">
        <w:tc>
          <w:tcPr>
            <w:tcW w:w="4758" w:type="dxa"/>
          </w:tcPr>
          <w:p w14:paraId="260F278D" w14:textId="77777777" w:rsidR="00507C43" w:rsidRPr="00B9269C" w:rsidRDefault="00507C43" w:rsidP="00507C43">
            <w:pPr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B9269C">
              <w:rPr>
                <w:bCs/>
                <w:color w:val="000000"/>
                <w:spacing w:val="-1"/>
                <w:sz w:val="22"/>
                <w:szCs w:val="22"/>
              </w:rPr>
              <w:t>Жилищное хозяйство</w:t>
            </w:r>
          </w:p>
        </w:tc>
        <w:tc>
          <w:tcPr>
            <w:tcW w:w="679" w:type="dxa"/>
            <w:vAlign w:val="center"/>
          </w:tcPr>
          <w:p w14:paraId="2E6D0CE3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05</w:t>
            </w:r>
          </w:p>
        </w:tc>
        <w:tc>
          <w:tcPr>
            <w:tcW w:w="689" w:type="dxa"/>
            <w:vAlign w:val="center"/>
          </w:tcPr>
          <w:p w14:paraId="289430F1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1671" w:type="dxa"/>
          </w:tcPr>
          <w:p w14:paraId="5826442C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</w:tcPr>
          <w:p w14:paraId="4F1235C8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B9269C" w14:paraId="18A72535" w14:textId="77777777" w:rsidTr="00507C43">
        <w:tc>
          <w:tcPr>
            <w:tcW w:w="4758" w:type="dxa"/>
          </w:tcPr>
          <w:p w14:paraId="69042140" w14:textId="77777777" w:rsidR="00507C43" w:rsidRPr="00B9269C" w:rsidRDefault="00507C43" w:rsidP="00507C43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79" w:type="dxa"/>
            <w:vAlign w:val="center"/>
          </w:tcPr>
          <w:p w14:paraId="5E7C8BE9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05</w:t>
            </w:r>
          </w:p>
        </w:tc>
        <w:tc>
          <w:tcPr>
            <w:tcW w:w="689" w:type="dxa"/>
            <w:vAlign w:val="center"/>
          </w:tcPr>
          <w:p w14:paraId="6B10468E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02</w:t>
            </w:r>
          </w:p>
        </w:tc>
        <w:tc>
          <w:tcPr>
            <w:tcW w:w="1671" w:type="dxa"/>
            <w:vAlign w:val="center"/>
          </w:tcPr>
          <w:p w14:paraId="6A6F986A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3173</w:t>
            </w:r>
          </w:p>
        </w:tc>
        <w:tc>
          <w:tcPr>
            <w:tcW w:w="1701" w:type="dxa"/>
            <w:vAlign w:val="center"/>
          </w:tcPr>
          <w:p w14:paraId="56370AD3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2143</w:t>
            </w:r>
          </w:p>
        </w:tc>
      </w:tr>
      <w:tr w:rsidR="00507C43" w:rsidRPr="00B9269C" w14:paraId="45BE1461" w14:textId="77777777" w:rsidTr="00507C43">
        <w:tc>
          <w:tcPr>
            <w:tcW w:w="4758" w:type="dxa"/>
          </w:tcPr>
          <w:p w14:paraId="5F4B32F3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9" w:type="dxa"/>
            <w:vAlign w:val="center"/>
          </w:tcPr>
          <w:p w14:paraId="62EE862B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05</w:t>
            </w:r>
          </w:p>
        </w:tc>
        <w:tc>
          <w:tcPr>
            <w:tcW w:w="689" w:type="dxa"/>
            <w:vAlign w:val="center"/>
          </w:tcPr>
          <w:p w14:paraId="739DFD0E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03</w:t>
            </w:r>
          </w:p>
        </w:tc>
        <w:tc>
          <w:tcPr>
            <w:tcW w:w="1671" w:type="dxa"/>
          </w:tcPr>
          <w:p w14:paraId="0F01EF56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4031</w:t>
            </w:r>
          </w:p>
        </w:tc>
        <w:tc>
          <w:tcPr>
            <w:tcW w:w="1701" w:type="dxa"/>
          </w:tcPr>
          <w:p w14:paraId="5847636C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1285</w:t>
            </w:r>
          </w:p>
        </w:tc>
      </w:tr>
      <w:tr w:rsidR="00507C43" w:rsidRPr="00B9269C" w14:paraId="5446E3F5" w14:textId="77777777" w:rsidTr="00507C43">
        <w:tc>
          <w:tcPr>
            <w:tcW w:w="4758" w:type="dxa"/>
          </w:tcPr>
          <w:p w14:paraId="2820A787" w14:textId="77777777" w:rsidR="00507C43" w:rsidRPr="00B9269C" w:rsidRDefault="00507C43" w:rsidP="00507C43">
            <w:pPr>
              <w:jc w:val="both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9" w:type="dxa"/>
            <w:vAlign w:val="center"/>
          </w:tcPr>
          <w:p w14:paraId="07C7BB2A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center"/>
          </w:tcPr>
          <w:p w14:paraId="1463FAED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14:paraId="5A9E0035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3111</w:t>
            </w:r>
          </w:p>
        </w:tc>
        <w:tc>
          <w:tcPr>
            <w:tcW w:w="1701" w:type="dxa"/>
          </w:tcPr>
          <w:p w14:paraId="7A7ACE3D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C43" w:rsidRPr="00B9269C" w14:paraId="7F419D37" w14:textId="77777777" w:rsidTr="00507C43">
        <w:tc>
          <w:tcPr>
            <w:tcW w:w="4758" w:type="dxa"/>
          </w:tcPr>
          <w:p w14:paraId="3EA41A20" w14:textId="77777777" w:rsidR="00507C43" w:rsidRPr="00B9269C" w:rsidRDefault="00507C43" w:rsidP="00507C43">
            <w:pPr>
              <w:jc w:val="both"/>
              <w:rPr>
                <w:b/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Культура</w:t>
            </w:r>
          </w:p>
        </w:tc>
        <w:tc>
          <w:tcPr>
            <w:tcW w:w="679" w:type="dxa"/>
            <w:vAlign w:val="center"/>
          </w:tcPr>
          <w:p w14:paraId="388B1B96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center"/>
          </w:tcPr>
          <w:p w14:paraId="4BAE1ACA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1671" w:type="dxa"/>
          </w:tcPr>
          <w:p w14:paraId="7146944B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3111</w:t>
            </w:r>
          </w:p>
        </w:tc>
        <w:tc>
          <w:tcPr>
            <w:tcW w:w="1701" w:type="dxa"/>
          </w:tcPr>
          <w:p w14:paraId="3BB3E414" w14:textId="77777777" w:rsidR="00507C43" w:rsidRPr="00B9269C" w:rsidRDefault="00507C43" w:rsidP="00507C43">
            <w:pPr>
              <w:jc w:val="center"/>
              <w:rPr>
                <w:sz w:val="22"/>
                <w:szCs w:val="22"/>
              </w:rPr>
            </w:pPr>
          </w:p>
        </w:tc>
      </w:tr>
      <w:tr w:rsidR="00507C43" w:rsidRPr="00B9269C" w14:paraId="08FC6DE1" w14:textId="77777777" w:rsidTr="00507C43">
        <w:tc>
          <w:tcPr>
            <w:tcW w:w="4758" w:type="dxa"/>
          </w:tcPr>
          <w:p w14:paraId="133951E7" w14:textId="77777777" w:rsidR="00507C43" w:rsidRPr="00B9269C" w:rsidRDefault="00507C43" w:rsidP="00507C43">
            <w:pPr>
              <w:jc w:val="both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dxa"/>
            <w:vAlign w:val="center"/>
          </w:tcPr>
          <w:p w14:paraId="1907B568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89" w:type="dxa"/>
            <w:vAlign w:val="center"/>
          </w:tcPr>
          <w:p w14:paraId="57C709E2" w14:textId="77777777" w:rsidR="00507C43" w:rsidRPr="00B9269C" w:rsidRDefault="00507C43" w:rsidP="00507C43">
            <w:pPr>
              <w:spacing w:line="235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14:paraId="09D2F84C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701" w:type="dxa"/>
          </w:tcPr>
          <w:p w14:paraId="7D8C433D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C43" w:rsidRPr="00B9269C" w14:paraId="21D6CB6F" w14:textId="77777777" w:rsidTr="00507C43">
        <w:tc>
          <w:tcPr>
            <w:tcW w:w="4758" w:type="dxa"/>
          </w:tcPr>
          <w:p w14:paraId="571007CF" w14:textId="77777777" w:rsidR="00507C43" w:rsidRPr="00B9269C" w:rsidRDefault="00507C43" w:rsidP="00507C43">
            <w:pPr>
              <w:jc w:val="both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9" w:type="dxa"/>
            <w:vAlign w:val="center"/>
          </w:tcPr>
          <w:p w14:paraId="1D087D72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11</w:t>
            </w:r>
          </w:p>
        </w:tc>
        <w:tc>
          <w:tcPr>
            <w:tcW w:w="689" w:type="dxa"/>
            <w:vAlign w:val="center"/>
          </w:tcPr>
          <w:p w14:paraId="69C151CF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01</w:t>
            </w:r>
          </w:p>
        </w:tc>
        <w:tc>
          <w:tcPr>
            <w:tcW w:w="1671" w:type="dxa"/>
            <w:vAlign w:val="center"/>
          </w:tcPr>
          <w:p w14:paraId="386C5268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B9269C">
              <w:rPr>
                <w:sz w:val="22"/>
                <w:szCs w:val="22"/>
              </w:rPr>
              <w:t>102</w:t>
            </w:r>
          </w:p>
        </w:tc>
        <w:tc>
          <w:tcPr>
            <w:tcW w:w="1701" w:type="dxa"/>
            <w:vAlign w:val="center"/>
          </w:tcPr>
          <w:p w14:paraId="2EA24250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</w:tr>
      <w:tr w:rsidR="00507C43" w:rsidRPr="00B9269C" w14:paraId="74E7BD6B" w14:textId="77777777" w:rsidTr="00507C43">
        <w:tc>
          <w:tcPr>
            <w:tcW w:w="4758" w:type="dxa"/>
          </w:tcPr>
          <w:p w14:paraId="48472908" w14:textId="77777777" w:rsidR="00507C43" w:rsidRPr="00B9269C" w:rsidRDefault="00507C43" w:rsidP="00507C43">
            <w:pPr>
              <w:jc w:val="both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679" w:type="dxa"/>
            <w:vAlign w:val="center"/>
          </w:tcPr>
          <w:p w14:paraId="6CFDEB39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6435E94F" w14:textId="77777777" w:rsidR="00507C43" w:rsidRPr="00B9269C" w:rsidRDefault="00507C43" w:rsidP="00507C43">
            <w:pPr>
              <w:spacing w:line="23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14:paraId="0344626E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16341</w:t>
            </w:r>
          </w:p>
        </w:tc>
        <w:tc>
          <w:tcPr>
            <w:tcW w:w="1701" w:type="dxa"/>
          </w:tcPr>
          <w:p w14:paraId="7180CA8F" w14:textId="77777777" w:rsidR="00507C43" w:rsidRPr="00B9269C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B9269C">
              <w:rPr>
                <w:b/>
                <w:sz w:val="22"/>
                <w:szCs w:val="22"/>
              </w:rPr>
              <w:t>5093</w:t>
            </w:r>
          </w:p>
        </w:tc>
      </w:tr>
    </w:tbl>
    <w:p w14:paraId="795AB12C" w14:textId="77777777" w:rsidR="00507C43" w:rsidRPr="00B9269C" w:rsidRDefault="00507C43" w:rsidP="00507C43">
      <w:pPr>
        <w:shd w:val="clear" w:color="auto" w:fill="FFFFFF"/>
        <w:spacing w:line="235" w:lineRule="exact"/>
        <w:jc w:val="both"/>
        <w:rPr>
          <w:sz w:val="22"/>
          <w:szCs w:val="22"/>
        </w:rPr>
      </w:pPr>
    </w:p>
    <w:p w14:paraId="66EDF6DF" w14:textId="77777777" w:rsidR="00507C43" w:rsidRDefault="00507C43" w:rsidP="00507C43">
      <w:pPr>
        <w:jc w:val="both"/>
        <w:rPr>
          <w:sz w:val="22"/>
          <w:szCs w:val="22"/>
        </w:rPr>
      </w:pPr>
    </w:p>
    <w:p w14:paraId="5224C94A" w14:textId="77777777" w:rsidR="00507C43" w:rsidRDefault="00507C43" w:rsidP="00507C43">
      <w:pPr>
        <w:jc w:val="both"/>
        <w:rPr>
          <w:sz w:val="22"/>
          <w:szCs w:val="22"/>
        </w:rPr>
      </w:pPr>
    </w:p>
    <w:p w14:paraId="684AFFFC" w14:textId="77777777" w:rsidR="00507C43" w:rsidRPr="004D3B00" w:rsidRDefault="00507C43" w:rsidP="00507C43">
      <w:pPr>
        <w:shd w:val="clear" w:color="auto" w:fill="FFFFFF"/>
        <w:spacing w:line="230" w:lineRule="exact"/>
        <w:ind w:right="29"/>
        <w:jc w:val="center"/>
        <w:rPr>
          <w:sz w:val="22"/>
          <w:szCs w:val="22"/>
        </w:rPr>
      </w:pPr>
      <w:r>
        <w:rPr>
          <w:color w:val="2A2A2A"/>
          <w:spacing w:val="-4"/>
          <w:sz w:val="22"/>
          <w:szCs w:val="22"/>
        </w:rPr>
        <w:t xml:space="preserve">                                                                                               </w:t>
      </w:r>
      <w:r w:rsidRPr="004D3B00">
        <w:rPr>
          <w:color w:val="2A2A2A"/>
          <w:spacing w:val="-4"/>
          <w:sz w:val="22"/>
          <w:szCs w:val="22"/>
        </w:rPr>
        <w:t>Приложение №5</w:t>
      </w:r>
    </w:p>
    <w:p w14:paraId="204B5A2A" w14:textId="77777777" w:rsidR="00507C43" w:rsidRPr="004D3B00" w:rsidRDefault="00507C43" w:rsidP="00507C43">
      <w:pPr>
        <w:shd w:val="clear" w:color="auto" w:fill="FFFFFF"/>
        <w:spacing w:line="230" w:lineRule="exact"/>
        <w:ind w:left="6360" w:hanging="144"/>
        <w:rPr>
          <w:sz w:val="22"/>
          <w:szCs w:val="22"/>
        </w:rPr>
      </w:pPr>
      <w:r>
        <w:rPr>
          <w:color w:val="2A2A2A"/>
          <w:spacing w:val="-1"/>
          <w:sz w:val="22"/>
          <w:szCs w:val="22"/>
        </w:rPr>
        <w:t xml:space="preserve">  к</w:t>
      </w:r>
      <w:r w:rsidRPr="004D3B00">
        <w:rPr>
          <w:color w:val="2A2A2A"/>
          <w:spacing w:val="-1"/>
          <w:sz w:val="22"/>
          <w:szCs w:val="22"/>
        </w:rPr>
        <w:t xml:space="preserve"> Решению Собрания Представителей </w:t>
      </w:r>
      <w:r>
        <w:rPr>
          <w:color w:val="2A2A2A"/>
          <w:sz w:val="22"/>
          <w:szCs w:val="22"/>
        </w:rPr>
        <w:t>с</w:t>
      </w:r>
      <w:r w:rsidRPr="004D3B00">
        <w:rPr>
          <w:color w:val="2A2A2A"/>
          <w:sz w:val="22"/>
          <w:szCs w:val="22"/>
        </w:rPr>
        <w:t xml:space="preserve">ельского поселения Кировский </w:t>
      </w:r>
      <w:r w:rsidRPr="004D3B00">
        <w:rPr>
          <w:color w:val="2A2A2A"/>
          <w:spacing w:val="-1"/>
          <w:sz w:val="22"/>
          <w:szCs w:val="22"/>
        </w:rPr>
        <w:t>«Об исполнение бюджета сельского Кировский за 2020год»</w:t>
      </w:r>
    </w:p>
    <w:p w14:paraId="05CEBB27" w14:textId="77777777" w:rsidR="00507C43" w:rsidRPr="004D3B00" w:rsidRDefault="00507C43" w:rsidP="00507C43">
      <w:pPr>
        <w:shd w:val="clear" w:color="auto" w:fill="FFFFFF"/>
        <w:spacing w:before="226" w:line="274" w:lineRule="exact"/>
        <w:ind w:left="576" w:hanging="283"/>
        <w:rPr>
          <w:sz w:val="22"/>
          <w:szCs w:val="22"/>
        </w:rPr>
      </w:pPr>
      <w:r w:rsidRPr="004D3B00">
        <w:rPr>
          <w:color w:val="2A2A2A"/>
          <w:spacing w:val="-2"/>
          <w:sz w:val="22"/>
          <w:szCs w:val="22"/>
        </w:rPr>
        <w:t xml:space="preserve">Источники внутреннего финансирования дефицита бюджета сельского поселения </w:t>
      </w:r>
      <w:proofErr w:type="gramStart"/>
      <w:r w:rsidRPr="004D3B00">
        <w:rPr>
          <w:color w:val="2A2A2A"/>
          <w:spacing w:val="-2"/>
          <w:sz w:val="22"/>
          <w:szCs w:val="22"/>
        </w:rPr>
        <w:t>Кировский  муниципального</w:t>
      </w:r>
      <w:proofErr w:type="gramEnd"/>
      <w:r w:rsidRPr="004D3B00">
        <w:rPr>
          <w:color w:val="2A2A2A"/>
          <w:spacing w:val="-2"/>
          <w:sz w:val="22"/>
          <w:szCs w:val="22"/>
        </w:rPr>
        <w:t xml:space="preserve"> района Красноармейский Самарской области в 2020году по кодам классификации источников финансирования дефицитов</w:t>
      </w:r>
    </w:p>
    <w:p w14:paraId="66EE7BFE" w14:textId="77777777" w:rsidR="00507C43" w:rsidRPr="004D3B00" w:rsidRDefault="00507C43" w:rsidP="00507C43">
      <w:pPr>
        <w:shd w:val="clear" w:color="auto" w:fill="FFFFFF"/>
        <w:spacing w:line="274" w:lineRule="exact"/>
        <w:ind w:left="96"/>
        <w:jc w:val="center"/>
        <w:rPr>
          <w:sz w:val="22"/>
          <w:szCs w:val="22"/>
        </w:rPr>
      </w:pPr>
      <w:r w:rsidRPr="004D3B00">
        <w:rPr>
          <w:color w:val="2A2A2A"/>
          <w:spacing w:val="-8"/>
          <w:sz w:val="22"/>
          <w:szCs w:val="22"/>
        </w:rPr>
        <w:t>бюджетов</w:t>
      </w:r>
    </w:p>
    <w:p w14:paraId="66179B49" w14:textId="77777777" w:rsidR="00507C43" w:rsidRPr="004D3B00" w:rsidRDefault="00507C43" w:rsidP="00507C43">
      <w:pPr>
        <w:spacing w:after="826" w:line="1" w:lineRule="exact"/>
        <w:rPr>
          <w:sz w:val="22"/>
          <w:szCs w:val="22"/>
        </w:rPr>
      </w:pPr>
    </w:p>
    <w:tbl>
      <w:tblPr>
        <w:tblW w:w="10065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51"/>
        <w:gridCol w:w="4804"/>
        <w:gridCol w:w="1417"/>
      </w:tblGrid>
      <w:tr w:rsidR="00507C43" w:rsidRPr="004D3B00" w14:paraId="69F3508E" w14:textId="77777777" w:rsidTr="00507C43">
        <w:trPr>
          <w:trHeight w:hRule="exact" w:val="17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D1B75" w14:textId="77777777" w:rsidR="00507C43" w:rsidRPr="004D3B00" w:rsidRDefault="00507C43" w:rsidP="00507C43">
            <w:pPr>
              <w:shd w:val="clear" w:color="auto" w:fill="FFFFFF"/>
              <w:spacing w:line="230" w:lineRule="exact"/>
              <w:ind w:left="62" w:right="48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7"/>
                <w:sz w:val="22"/>
                <w:szCs w:val="22"/>
              </w:rPr>
              <w:t xml:space="preserve">Код </w:t>
            </w:r>
            <w:r w:rsidRPr="004D3B00">
              <w:rPr>
                <w:b/>
                <w:bCs/>
                <w:color w:val="2A2A2A"/>
                <w:spacing w:val="-4"/>
                <w:sz w:val="22"/>
                <w:szCs w:val="22"/>
              </w:rPr>
              <w:t>адми</w:t>
            </w:r>
            <w:r w:rsidRPr="004D3B00">
              <w:rPr>
                <w:b/>
                <w:bCs/>
                <w:color w:val="2A2A2A"/>
                <w:spacing w:val="-4"/>
                <w:sz w:val="22"/>
                <w:szCs w:val="22"/>
              </w:rPr>
              <w:softHyphen/>
              <w:t>нистра</w:t>
            </w:r>
            <w:r w:rsidRPr="004D3B00">
              <w:rPr>
                <w:b/>
                <w:bCs/>
                <w:color w:val="2A2A2A"/>
                <w:spacing w:val="-4"/>
                <w:sz w:val="22"/>
                <w:szCs w:val="22"/>
              </w:rPr>
              <w:softHyphen/>
            </w:r>
            <w:r w:rsidRPr="004D3B00">
              <w:rPr>
                <w:b/>
                <w:bCs/>
                <w:color w:val="2A2A2A"/>
                <w:spacing w:val="-3"/>
                <w:sz w:val="22"/>
                <w:szCs w:val="22"/>
              </w:rPr>
              <w:t>тора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32C79" w14:textId="77777777" w:rsidR="00507C43" w:rsidRPr="004D3B00" w:rsidRDefault="00507C43" w:rsidP="00507C43">
            <w:pPr>
              <w:shd w:val="clear" w:color="auto" w:fill="FFFFFF"/>
              <w:ind w:left="893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DF70C" w14:textId="77777777" w:rsidR="00507C43" w:rsidRPr="004D3B00" w:rsidRDefault="00507C43" w:rsidP="00507C43">
            <w:pPr>
              <w:shd w:val="clear" w:color="auto" w:fill="FFFFFF"/>
              <w:spacing w:line="230" w:lineRule="exact"/>
              <w:ind w:left="53" w:right="43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областного бюджета, кода классификации операций сектора </w:t>
            </w: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 xml:space="preserve">государственного управления, относящихся к </w:t>
            </w:r>
            <w:r w:rsidRPr="004D3B00">
              <w:rPr>
                <w:b/>
                <w:bCs/>
                <w:color w:val="2A2A2A"/>
                <w:sz w:val="22"/>
                <w:szCs w:val="22"/>
              </w:rPr>
              <w:t xml:space="preserve">источникам финансирования дефицита </w:t>
            </w: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B6014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2A2A2A"/>
                <w:spacing w:val="1"/>
                <w:sz w:val="22"/>
                <w:szCs w:val="22"/>
              </w:rPr>
              <w:t xml:space="preserve">Сумма, </w:t>
            </w:r>
            <w:r w:rsidRPr="004D3B00">
              <w:rPr>
                <w:b/>
                <w:bCs/>
                <w:color w:val="2A2A2A"/>
                <w:spacing w:val="1"/>
                <w:sz w:val="22"/>
                <w:szCs w:val="22"/>
              </w:rPr>
              <w:t>тыс.</w:t>
            </w:r>
          </w:p>
          <w:p w14:paraId="57F19523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5"/>
                <w:sz w:val="22"/>
                <w:szCs w:val="22"/>
              </w:rPr>
              <w:t>руб.</w:t>
            </w:r>
          </w:p>
        </w:tc>
      </w:tr>
      <w:tr w:rsidR="00507C43" w:rsidRPr="004D3B00" w14:paraId="10F2C1E5" w14:textId="77777777" w:rsidTr="00507C43">
        <w:trPr>
          <w:trHeight w:hRule="exact"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6468E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D8FCE" w14:textId="77777777" w:rsidR="00507C43" w:rsidRPr="004D3B00" w:rsidRDefault="00507C43" w:rsidP="00507C43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01 00 00 00 00 0000 000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2799F" w14:textId="77777777" w:rsidR="00507C43" w:rsidRPr="004D3B00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4D3B00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0B3E9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-887</w:t>
            </w:r>
          </w:p>
        </w:tc>
      </w:tr>
      <w:tr w:rsidR="00507C43" w:rsidRPr="004D3B00" w14:paraId="15E99396" w14:textId="77777777" w:rsidTr="00507C43">
        <w:trPr>
          <w:trHeight w:hRule="exact"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53646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FEB3A" w14:textId="77777777" w:rsidR="00507C43" w:rsidRPr="004D3B00" w:rsidRDefault="00507C43" w:rsidP="00507C43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>01 03 00 00 00 0000 000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FFB12" w14:textId="77777777" w:rsidR="00507C43" w:rsidRPr="004D3B00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4D3B0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FA3B4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0</w:t>
            </w:r>
          </w:p>
          <w:p w14:paraId="72B7F2C6" w14:textId="77777777" w:rsidR="00507C43" w:rsidRPr="004D3B00" w:rsidRDefault="00507C43" w:rsidP="00507C43">
            <w:pPr>
              <w:shd w:val="clear" w:color="auto" w:fill="FFFFFF"/>
              <w:spacing w:line="466" w:lineRule="exact"/>
              <w:ind w:left="648"/>
              <w:rPr>
                <w:sz w:val="22"/>
                <w:szCs w:val="22"/>
              </w:rPr>
            </w:pPr>
          </w:p>
        </w:tc>
      </w:tr>
      <w:tr w:rsidR="00507C43" w:rsidRPr="004D3B00" w14:paraId="4704DF08" w14:textId="77777777" w:rsidTr="00507C43">
        <w:trPr>
          <w:trHeight w:hRule="exact" w:val="8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FAC7F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5729" w14:textId="77777777" w:rsidR="00507C43" w:rsidRPr="004D3B00" w:rsidRDefault="00507C43" w:rsidP="00507C43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01 03 00 00 00 0000 700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17D44" w14:textId="77777777" w:rsidR="00507C43" w:rsidRPr="004D3B00" w:rsidRDefault="00507C43" w:rsidP="00507C43">
            <w:pPr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 xml:space="preserve">Получение бюджетных </w:t>
            </w:r>
            <w:proofErr w:type="gramStart"/>
            <w:r w:rsidRPr="004D3B00">
              <w:rPr>
                <w:sz w:val="22"/>
                <w:szCs w:val="22"/>
              </w:rPr>
              <w:t>кредитов  от</w:t>
            </w:r>
            <w:proofErr w:type="gramEnd"/>
            <w:r w:rsidRPr="004D3B00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F441D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C43" w:rsidRPr="004D3B00" w14:paraId="742E1F0C" w14:textId="77777777" w:rsidTr="00507C43">
        <w:trPr>
          <w:trHeight w:hRule="exact"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D0F39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DC4F7" w14:textId="77777777" w:rsidR="00507C43" w:rsidRPr="004D3B00" w:rsidRDefault="00507C43" w:rsidP="00507C43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01 03 00 01 10 0000 710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A079B" w14:textId="77777777" w:rsidR="00507C43" w:rsidRPr="004D3B00" w:rsidRDefault="00507C43" w:rsidP="00507C43">
            <w:pPr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 xml:space="preserve">Получение </w:t>
            </w:r>
            <w:proofErr w:type="gramStart"/>
            <w:r w:rsidRPr="004D3B00">
              <w:rPr>
                <w:sz w:val="22"/>
                <w:szCs w:val="22"/>
              </w:rPr>
              <w:t>кредитов  от</w:t>
            </w:r>
            <w:proofErr w:type="gramEnd"/>
            <w:r w:rsidRPr="004D3B00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290EA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C43" w:rsidRPr="004D3B00" w14:paraId="0EF725D1" w14:textId="77777777" w:rsidTr="00507C43">
        <w:trPr>
          <w:trHeight w:hRule="exact" w:val="9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9F87C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E80E5" w14:textId="77777777" w:rsidR="00507C43" w:rsidRPr="004D3B00" w:rsidRDefault="00507C43" w:rsidP="00507C43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01 03 00 00 00 0000 800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38E7C" w14:textId="77777777" w:rsidR="00507C43" w:rsidRPr="004D3B00" w:rsidRDefault="00507C43" w:rsidP="00507C43">
            <w:pPr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F4DB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C43" w:rsidRPr="004D3B00" w14:paraId="3E40515C" w14:textId="77777777" w:rsidTr="00507C43">
        <w:trPr>
          <w:trHeight w:hRule="exact" w:val="10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27581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2A0A4" w14:textId="77777777" w:rsidR="00507C43" w:rsidRPr="004D3B00" w:rsidRDefault="00507C43" w:rsidP="00507C43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01 03 00 01 10 0000 810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9980E" w14:textId="77777777" w:rsidR="00507C43" w:rsidRPr="004D3B00" w:rsidRDefault="00507C43" w:rsidP="00507C43">
            <w:pPr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 xml:space="preserve">Погашение бюджетами </w:t>
            </w:r>
            <w:proofErr w:type="gramStart"/>
            <w:r w:rsidRPr="004D3B00">
              <w:rPr>
                <w:sz w:val="22"/>
                <w:szCs w:val="22"/>
              </w:rPr>
              <w:t>сельских  поселений</w:t>
            </w:r>
            <w:proofErr w:type="gramEnd"/>
            <w:r w:rsidRPr="004D3B00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412E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C43" w:rsidRPr="004D3B00" w14:paraId="52AEB743" w14:textId="77777777" w:rsidTr="00507C43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E137C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E4674" w14:textId="77777777" w:rsidR="00507C43" w:rsidRPr="004D3B00" w:rsidRDefault="00507C43" w:rsidP="00507C43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01 05 00 00 00 0000 000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191C8" w14:textId="77777777" w:rsidR="00507C43" w:rsidRPr="004D3B00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4D3B00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25DA1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-887</w:t>
            </w:r>
          </w:p>
        </w:tc>
      </w:tr>
      <w:tr w:rsidR="00507C43" w:rsidRPr="004D3B00" w14:paraId="4F6065D5" w14:textId="77777777" w:rsidTr="00507C43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97403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556E" w14:textId="77777777" w:rsidR="00507C43" w:rsidRPr="004D3B00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01 05 00 00 00 0000 500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E3B98" w14:textId="77777777" w:rsidR="00507C43" w:rsidRPr="004D3B00" w:rsidRDefault="00507C43" w:rsidP="00507C43">
            <w:pPr>
              <w:rPr>
                <w:b/>
                <w:sz w:val="22"/>
                <w:szCs w:val="22"/>
              </w:rPr>
            </w:pPr>
            <w:r w:rsidRPr="004D3B00">
              <w:rPr>
                <w:b/>
                <w:sz w:val="22"/>
                <w:szCs w:val="22"/>
              </w:rPr>
              <w:t xml:space="preserve"> Увеличение остатков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11FDE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-17228</w:t>
            </w:r>
          </w:p>
        </w:tc>
      </w:tr>
      <w:tr w:rsidR="00507C43" w:rsidRPr="004D3B00" w14:paraId="0854EA0C" w14:textId="77777777" w:rsidTr="00507C43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F8295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15EAC" w14:textId="77777777" w:rsidR="00507C43" w:rsidRPr="004D3B00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2"/>
                <w:sz w:val="22"/>
                <w:szCs w:val="22"/>
              </w:rPr>
              <w:t>0105 02 00 00 0000 500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9F6CE" w14:textId="77777777" w:rsidR="00507C43" w:rsidRPr="004D3B00" w:rsidRDefault="00507C43" w:rsidP="00507C43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DFC4D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-17228</w:t>
            </w:r>
          </w:p>
        </w:tc>
      </w:tr>
      <w:tr w:rsidR="00507C43" w:rsidRPr="004D3B00" w14:paraId="7CB898C5" w14:textId="77777777" w:rsidTr="00507C43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37A31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38D9A" w14:textId="77777777" w:rsidR="00507C43" w:rsidRPr="004D3B00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01 05 02 01 00 0000 510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C4B0D" w14:textId="77777777" w:rsidR="00507C43" w:rsidRPr="004D3B00" w:rsidRDefault="00507C43" w:rsidP="00507C43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80018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-17228</w:t>
            </w:r>
          </w:p>
        </w:tc>
      </w:tr>
      <w:tr w:rsidR="00507C43" w:rsidRPr="004D3B00" w14:paraId="3A177953" w14:textId="77777777" w:rsidTr="00507C43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9A7BD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4E655" w14:textId="77777777" w:rsidR="00507C43" w:rsidRPr="004D3B00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2"/>
                <w:sz w:val="22"/>
                <w:szCs w:val="22"/>
              </w:rPr>
              <w:t xml:space="preserve">0105 02 </w:t>
            </w:r>
            <w:r w:rsidRPr="004D3B00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01 </w:t>
            </w:r>
            <w:r w:rsidRPr="004D3B00">
              <w:rPr>
                <w:color w:val="000000"/>
                <w:spacing w:val="2"/>
                <w:sz w:val="22"/>
                <w:szCs w:val="22"/>
              </w:rPr>
              <w:t>10 0000 510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54190" w14:textId="77777777" w:rsidR="00507C43" w:rsidRPr="004D3B00" w:rsidRDefault="00507C43" w:rsidP="00507C43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126B9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-17228</w:t>
            </w:r>
          </w:p>
        </w:tc>
      </w:tr>
      <w:tr w:rsidR="00507C43" w:rsidRPr="004D3B00" w14:paraId="73DA4ADF" w14:textId="77777777" w:rsidTr="00507C43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63121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lastRenderedPageBreak/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79FDE" w14:textId="77777777" w:rsidR="00507C43" w:rsidRPr="004D3B00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01 05 00 00 00 0000 600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D0287" w14:textId="77777777" w:rsidR="00507C43" w:rsidRPr="004D3B00" w:rsidRDefault="00507C43" w:rsidP="00507C43">
            <w:pPr>
              <w:rPr>
                <w:b/>
                <w:sz w:val="22"/>
                <w:szCs w:val="22"/>
              </w:rPr>
            </w:pPr>
            <w:r w:rsidRPr="004D3B00">
              <w:rPr>
                <w:b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6F10D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16341</w:t>
            </w:r>
          </w:p>
        </w:tc>
      </w:tr>
      <w:tr w:rsidR="00507C43" w:rsidRPr="004D3B00" w14:paraId="00740611" w14:textId="77777777" w:rsidTr="00507C43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75456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B1C84" w14:textId="77777777" w:rsidR="00507C43" w:rsidRPr="004D3B00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01 05 02 00 00 0000 600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1D36A" w14:textId="77777777" w:rsidR="00507C43" w:rsidRPr="004D3B00" w:rsidRDefault="00507C43" w:rsidP="00507C43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84CB8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16341</w:t>
            </w:r>
          </w:p>
        </w:tc>
      </w:tr>
      <w:tr w:rsidR="00507C43" w:rsidRPr="004D3B00" w14:paraId="457B1074" w14:textId="77777777" w:rsidTr="00507C43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957C5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9171B" w14:textId="77777777" w:rsidR="00507C43" w:rsidRPr="004D3B00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01 05 02 01 00 0000 610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83375" w14:textId="77777777" w:rsidR="00507C43" w:rsidRPr="004D3B00" w:rsidRDefault="00507C43" w:rsidP="00507C43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B08BE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16341</w:t>
            </w:r>
          </w:p>
        </w:tc>
      </w:tr>
      <w:tr w:rsidR="00507C43" w:rsidRPr="004D3B00" w14:paraId="3CC9D28F" w14:textId="77777777" w:rsidTr="00507C43">
        <w:trPr>
          <w:trHeight w:hRule="exact" w:val="5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30B28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FCF47" w14:textId="77777777" w:rsidR="00507C43" w:rsidRPr="004D3B00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4D3B00">
              <w:rPr>
                <w:color w:val="000000"/>
                <w:spacing w:val="-1"/>
                <w:sz w:val="22"/>
                <w:szCs w:val="22"/>
              </w:rPr>
              <w:t>01 05 02 01 10 0000 610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FB727" w14:textId="77777777" w:rsidR="00507C43" w:rsidRPr="004D3B00" w:rsidRDefault="00507C43" w:rsidP="00507C43">
            <w:pPr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21D46" w14:textId="77777777" w:rsidR="00507C43" w:rsidRPr="004D3B00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D3B00">
              <w:rPr>
                <w:sz w:val="22"/>
                <w:szCs w:val="22"/>
              </w:rPr>
              <w:t>16341</w:t>
            </w:r>
          </w:p>
        </w:tc>
      </w:tr>
    </w:tbl>
    <w:p w14:paraId="259F8068" w14:textId="77777777" w:rsidR="00507C43" w:rsidRPr="004D3B00" w:rsidRDefault="00507C43" w:rsidP="00507C43">
      <w:pPr>
        <w:rPr>
          <w:sz w:val="22"/>
          <w:szCs w:val="22"/>
        </w:rPr>
      </w:pPr>
    </w:p>
    <w:p w14:paraId="730DE20E" w14:textId="77777777" w:rsidR="00507C43" w:rsidRDefault="00507C43" w:rsidP="00507C43">
      <w:pPr>
        <w:jc w:val="both"/>
        <w:rPr>
          <w:sz w:val="22"/>
          <w:szCs w:val="22"/>
        </w:rPr>
      </w:pPr>
    </w:p>
    <w:p w14:paraId="76A62FD7" w14:textId="77777777" w:rsidR="00507C43" w:rsidRDefault="00507C43" w:rsidP="00507C43">
      <w:pPr>
        <w:jc w:val="both"/>
        <w:rPr>
          <w:sz w:val="22"/>
          <w:szCs w:val="22"/>
        </w:rPr>
      </w:pPr>
    </w:p>
    <w:p w14:paraId="0A43A67D" w14:textId="77777777" w:rsidR="00507C43" w:rsidRPr="007C2087" w:rsidRDefault="00507C43" w:rsidP="00507C43">
      <w:pPr>
        <w:shd w:val="clear" w:color="auto" w:fill="FFFFFF"/>
        <w:spacing w:line="230" w:lineRule="exact"/>
        <w:jc w:val="center"/>
        <w:rPr>
          <w:sz w:val="22"/>
          <w:szCs w:val="22"/>
        </w:rPr>
      </w:pPr>
      <w:r>
        <w:rPr>
          <w:color w:val="282828"/>
          <w:spacing w:val="-4"/>
          <w:sz w:val="22"/>
          <w:szCs w:val="22"/>
        </w:rPr>
        <w:t xml:space="preserve">                                                                   </w:t>
      </w:r>
      <w:r w:rsidRPr="007C2087">
        <w:rPr>
          <w:color w:val="282828"/>
          <w:spacing w:val="-4"/>
          <w:sz w:val="22"/>
          <w:szCs w:val="22"/>
        </w:rPr>
        <w:t>Приложение №6</w:t>
      </w:r>
    </w:p>
    <w:p w14:paraId="6056AF8C" w14:textId="77777777" w:rsidR="00507C43" w:rsidRPr="007C2087" w:rsidRDefault="00507C43" w:rsidP="00507C43">
      <w:pPr>
        <w:shd w:val="clear" w:color="auto" w:fill="FFFFFF"/>
        <w:spacing w:line="230" w:lineRule="exact"/>
        <w:ind w:right="10"/>
        <w:jc w:val="right"/>
        <w:rPr>
          <w:sz w:val="22"/>
          <w:szCs w:val="22"/>
        </w:rPr>
      </w:pPr>
      <w:r w:rsidRPr="007C2087">
        <w:rPr>
          <w:color w:val="282828"/>
          <w:sz w:val="22"/>
          <w:szCs w:val="22"/>
        </w:rPr>
        <w:t>к   Решению Собрания Представителей</w:t>
      </w:r>
    </w:p>
    <w:p w14:paraId="78997927" w14:textId="77777777" w:rsidR="00507C43" w:rsidRPr="007C2087" w:rsidRDefault="00507C43" w:rsidP="00507C43">
      <w:pPr>
        <w:shd w:val="clear" w:color="auto" w:fill="FFFFFF"/>
        <w:spacing w:line="230" w:lineRule="exact"/>
        <w:jc w:val="center"/>
        <w:rPr>
          <w:sz w:val="22"/>
          <w:szCs w:val="22"/>
        </w:rPr>
      </w:pPr>
      <w:r>
        <w:rPr>
          <w:color w:val="282828"/>
          <w:sz w:val="22"/>
          <w:szCs w:val="22"/>
        </w:rPr>
        <w:t xml:space="preserve">                                                                                           с</w:t>
      </w:r>
      <w:r w:rsidRPr="007C2087">
        <w:rPr>
          <w:color w:val="282828"/>
          <w:sz w:val="22"/>
          <w:szCs w:val="22"/>
        </w:rPr>
        <w:t>ельского поселения Кировский</w:t>
      </w:r>
    </w:p>
    <w:p w14:paraId="32C9D191" w14:textId="77777777" w:rsidR="00507C43" w:rsidRPr="007C2087" w:rsidRDefault="00507C43" w:rsidP="00507C43">
      <w:pPr>
        <w:shd w:val="clear" w:color="auto" w:fill="FFFFFF"/>
        <w:spacing w:line="230" w:lineRule="exact"/>
        <w:ind w:right="5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7C2087">
        <w:rPr>
          <w:color w:val="000000"/>
          <w:sz w:val="22"/>
          <w:szCs w:val="22"/>
        </w:rPr>
        <w:t xml:space="preserve">«Об </w:t>
      </w:r>
      <w:r w:rsidRPr="007C2087">
        <w:rPr>
          <w:color w:val="282828"/>
          <w:sz w:val="22"/>
          <w:szCs w:val="22"/>
        </w:rPr>
        <w:t>исполнение бюджета сельского</w:t>
      </w:r>
    </w:p>
    <w:p w14:paraId="03798005" w14:textId="77777777" w:rsidR="00507C43" w:rsidRDefault="00507C43" w:rsidP="00507C43">
      <w:pPr>
        <w:shd w:val="clear" w:color="auto" w:fill="FFFFFF"/>
        <w:spacing w:line="230" w:lineRule="exact"/>
        <w:ind w:right="14"/>
        <w:jc w:val="center"/>
        <w:rPr>
          <w:color w:val="282828"/>
          <w:spacing w:val="-1"/>
          <w:sz w:val="22"/>
          <w:szCs w:val="22"/>
        </w:rPr>
      </w:pPr>
      <w:r>
        <w:rPr>
          <w:color w:val="282828"/>
          <w:spacing w:val="-1"/>
          <w:sz w:val="22"/>
          <w:szCs w:val="22"/>
        </w:rPr>
        <w:t xml:space="preserve">                                                                                                п</w:t>
      </w:r>
      <w:r w:rsidRPr="007C2087">
        <w:rPr>
          <w:color w:val="282828"/>
          <w:spacing w:val="-1"/>
          <w:sz w:val="22"/>
          <w:szCs w:val="22"/>
        </w:rPr>
        <w:t>оселения Кировский за 2020год»</w:t>
      </w:r>
    </w:p>
    <w:p w14:paraId="6730F936" w14:textId="77777777" w:rsidR="00507C43" w:rsidRPr="007C2087" w:rsidRDefault="00507C43" w:rsidP="00507C43">
      <w:pPr>
        <w:shd w:val="clear" w:color="auto" w:fill="FFFFFF"/>
        <w:spacing w:line="230" w:lineRule="exact"/>
        <w:ind w:right="14"/>
        <w:jc w:val="right"/>
        <w:rPr>
          <w:sz w:val="22"/>
          <w:szCs w:val="22"/>
        </w:rPr>
      </w:pPr>
    </w:p>
    <w:p w14:paraId="5CD56BB3" w14:textId="77777777" w:rsidR="00507C43" w:rsidRPr="007C2087" w:rsidRDefault="00507C43" w:rsidP="00507C43">
      <w:pPr>
        <w:shd w:val="clear" w:color="auto" w:fill="FFFFFF"/>
        <w:ind w:left="120"/>
        <w:jc w:val="center"/>
        <w:rPr>
          <w:sz w:val="22"/>
          <w:szCs w:val="22"/>
        </w:rPr>
      </w:pPr>
      <w:r w:rsidRPr="007C2087">
        <w:rPr>
          <w:color w:val="282828"/>
          <w:spacing w:val="-2"/>
          <w:sz w:val="22"/>
          <w:szCs w:val="22"/>
        </w:rPr>
        <w:t>Источники внутреннего финансирования дефицита бюджета сельского поселения</w:t>
      </w:r>
      <w:r w:rsidRPr="007C2087">
        <w:rPr>
          <w:sz w:val="22"/>
          <w:szCs w:val="22"/>
        </w:rPr>
        <w:t xml:space="preserve"> </w:t>
      </w:r>
      <w:proofErr w:type="gramStart"/>
      <w:r w:rsidRPr="007C2087">
        <w:rPr>
          <w:color w:val="282828"/>
          <w:spacing w:val="-2"/>
          <w:sz w:val="22"/>
          <w:szCs w:val="22"/>
        </w:rPr>
        <w:t>Кировский  муниципального</w:t>
      </w:r>
      <w:proofErr w:type="gramEnd"/>
      <w:r w:rsidRPr="007C2087">
        <w:rPr>
          <w:color w:val="282828"/>
          <w:spacing w:val="-2"/>
          <w:sz w:val="22"/>
          <w:szCs w:val="22"/>
        </w:rPr>
        <w:t xml:space="preserve"> района Красноармейский Самарской области</w:t>
      </w:r>
    </w:p>
    <w:p w14:paraId="02919F21" w14:textId="77777777" w:rsidR="00507C43" w:rsidRPr="007C2087" w:rsidRDefault="00507C43" w:rsidP="00507C43">
      <w:pPr>
        <w:shd w:val="clear" w:color="auto" w:fill="FFFFFF"/>
        <w:ind w:left="120"/>
        <w:jc w:val="center"/>
        <w:rPr>
          <w:sz w:val="22"/>
          <w:szCs w:val="22"/>
        </w:rPr>
      </w:pPr>
      <w:r w:rsidRPr="007C2087">
        <w:rPr>
          <w:color w:val="282828"/>
          <w:spacing w:val="-2"/>
          <w:sz w:val="22"/>
          <w:szCs w:val="22"/>
        </w:rPr>
        <w:t>в 2020году по кодам групп, подгрупп, статей, видов источников финансирования</w:t>
      </w:r>
    </w:p>
    <w:p w14:paraId="27925416" w14:textId="77777777" w:rsidR="00507C43" w:rsidRPr="007C2087" w:rsidRDefault="00507C43" w:rsidP="00507C43">
      <w:pPr>
        <w:shd w:val="clear" w:color="auto" w:fill="FFFFFF"/>
        <w:ind w:left="106"/>
        <w:jc w:val="center"/>
        <w:rPr>
          <w:sz w:val="22"/>
          <w:szCs w:val="22"/>
        </w:rPr>
      </w:pPr>
      <w:r w:rsidRPr="007C2087">
        <w:rPr>
          <w:color w:val="282828"/>
          <w:spacing w:val="-1"/>
          <w:sz w:val="22"/>
          <w:szCs w:val="22"/>
        </w:rPr>
        <w:t xml:space="preserve">дефицитов бюджетов классификации </w:t>
      </w:r>
      <w:proofErr w:type="gramStart"/>
      <w:r w:rsidRPr="007C2087">
        <w:rPr>
          <w:color w:val="282828"/>
          <w:spacing w:val="-1"/>
          <w:sz w:val="22"/>
          <w:szCs w:val="22"/>
        </w:rPr>
        <w:t>операций ,</w:t>
      </w:r>
      <w:proofErr w:type="gramEnd"/>
      <w:r w:rsidRPr="007C2087">
        <w:rPr>
          <w:color w:val="282828"/>
          <w:spacing w:val="-1"/>
          <w:sz w:val="22"/>
          <w:szCs w:val="22"/>
        </w:rPr>
        <w:t xml:space="preserve"> относящихся к источникам</w:t>
      </w:r>
    </w:p>
    <w:p w14:paraId="33B09215" w14:textId="77777777" w:rsidR="00507C43" w:rsidRDefault="00507C43" w:rsidP="00507C43">
      <w:pPr>
        <w:shd w:val="clear" w:color="auto" w:fill="FFFFFF"/>
        <w:ind w:left="130"/>
        <w:jc w:val="center"/>
        <w:rPr>
          <w:color w:val="282828"/>
          <w:spacing w:val="-3"/>
          <w:sz w:val="22"/>
          <w:szCs w:val="22"/>
        </w:rPr>
      </w:pPr>
      <w:r w:rsidRPr="007C2087">
        <w:rPr>
          <w:color w:val="282828"/>
          <w:spacing w:val="-3"/>
          <w:sz w:val="22"/>
          <w:szCs w:val="22"/>
        </w:rPr>
        <w:t>финансирования дефицитов бюджетов</w:t>
      </w:r>
    </w:p>
    <w:p w14:paraId="17E1020E" w14:textId="77777777" w:rsidR="00507C43" w:rsidRPr="007C2087" w:rsidRDefault="00507C43" w:rsidP="00507C43">
      <w:pPr>
        <w:shd w:val="clear" w:color="auto" w:fill="FFFFFF"/>
        <w:ind w:left="130"/>
        <w:jc w:val="center"/>
        <w:rPr>
          <w:sz w:val="22"/>
          <w:szCs w:val="22"/>
        </w:rPr>
      </w:pPr>
    </w:p>
    <w:tbl>
      <w:tblPr>
        <w:tblW w:w="10206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237"/>
        <w:gridCol w:w="1275"/>
      </w:tblGrid>
      <w:tr w:rsidR="00507C43" w:rsidRPr="007C2087" w14:paraId="23ACD93C" w14:textId="77777777" w:rsidTr="00507C43">
        <w:trPr>
          <w:trHeight w:hRule="exact" w:val="12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87F12" w14:textId="77777777" w:rsidR="00507C43" w:rsidRPr="007C2087" w:rsidRDefault="00507C43" w:rsidP="00507C43">
            <w:pPr>
              <w:shd w:val="clear" w:color="auto" w:fill="FFFFFF"/>
              <w:ind w:left="24" w:right="10" w:firstLine="43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82828"/>
                <w:spacing w:val="-1"/>
                <w:sz w:val="22"/>
                <w:szCs w:val="22"/>
              </w:rPr>
              <w:t xml:space="preserve">Код группы, подгруппы, статьи и вида источников финансирования </w:t>
            </w:r>
            <w:r w:rsidRPr="007C2087">
              <w:rPr>
                <w:b/>
                <w:bCs/>
                <w:color w:val="282828"/>
                <w:sz w:val="22"/>
                <w:szCs w:val="22"/>
              </w:rPr>
              <w:t xml:space="preserve">дефицита бюджета, </w:t>
            </w:r>
            <w:r w:rsidRPr="007C2087">
              <w:rPr>
                <w:b/>
                <w:bCs/>
                <w:color w:val="282828"/>
                <w:spacing w:val="-2"/>
                <w:sz w:val="22"/>
                <w:szCs w:val="22"/>
              </w:rPr>
              <w:t>классификации операций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FA0EA" w14:textId="77777777" w:rsidR="00507C43" w:rsidRPr="007C2087" w:rsidRDefault="00507C43" w:rsidP="00507C43">
            <w:pPr>
              <w:shd w:val="clear" w:color="auto" w:fill="FFFFFF"/>
              <w:ind w:left="970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82828"/>
                <w:spacing w:val="-2"/>
                <w:sz w:val="22"/>
                <w:szCs w:val="22"/>
              </w:rPr>
              <w:t>Наименование источника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26DF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82828"/>
                <w:spacing w:val="-2"/>
                <w:sz w:val="22"/>
                <w:szCs w:val="22"/>
              </w:rPr>
              <w:t>Сумма, тыс.</w:t>
            </w:r>
          </w:p>
          <w:p w14:paraId="44A90836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282828"/>
                <w:spacing w:val="-3"/>
                <w:sz w:val="22"/>
                <w:szCs w:val="22"/>
              </w:rPr>
              <w:t>руб.</w:t>
            </w:r>
          </w:p>
        </w:tc>
      </w:tr>
      <w:tr w:rsidR="00507C43" w:rsidRPr="007C2087" w14:paraId="192D641D" w14:textId="77777777" w:rsidTr="00507C43">
        <w:trPr>
          <w:trHeight w:hRule="exact" w:val="7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68F91" w14:textId="77777777" w:rsidR="00507C43" w:rsidRPr="007C2087" w:rsidRDefault="00507C43" w:rsidP="00507C43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01 00 00 00 00 0000 000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E6D11" w14:textId="77777777" w:rsidR="00507C43" w:rsidRPr="007C2087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7C2087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AF247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-887</w:t>
            </w:r>
          </w:p>
        </w:tc>
      </w:tr>
      <w:tr w:rsidR="00507C43" w:rsidRPr="007C2087" w14:paraId="28626929" w14:textId="77777777" w:rsidTr="00507C43">
        <w:trPr>
          <w:trHeight w:hRule="exact" w:val="7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66999" w14:textId="77777777" w:rsidR="00507C43" w:rsidRPr="007C2087" w:rsidRDefault="00507C43" w:rsidP="00507C43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A2A2A"/>
                <w:spacing w:val="-1"/>
                <w:sz w:val="22"/>
                <w:szCs w:val="22"/>
              </w:rPr>
              <w:t>01 03 00 00 00 0000 000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E1435" w14:textId="77777777" w:rsidR="00507C43" w:rsidRPr="007C2087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7C2087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A1863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000000"/>
                <w:sz w:val="22"/>
                <w:szCs w:val="22"/>
              </w:rPr>
              <w:t>0</w:t>
            </w:r>
          </w:p>
          <w:p w14:paraId="30D64D5B" w14:textId="77777777" w:rsidR="00507C43" w:rsidRPr="007C2087" w:rsidRDefault="00507C43" w:rsidP="00507C43">
            <w:pPr>
              <w:shd w:val="clear" w:color="auto" w:fill="FFFFFF"/>
              <w:ind w:left="648"/>
              <w:rPr>
                <w:sz w:val="22"/>
                <w:szCs w:val="22"/>
              </w:rPr>
            </w:pPr>
          </w:p>
        </w:tc>
      </w:tr>
      <w:tr w:rsidR="00507C43" w:rsidRPr="007C2087" w14:paraId="0F1714E5" w14:textId="77777777" w:rsidTr="00507C43">
        <w:trPr>
          <w:trHeight w:hRule="exact" w:val="7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92036" w14:textId="77777777" w:rsidR="00507C43" w:rsidRPr="007C2087" w:rsidRDefault="00507C43" w:rsidP="00507C43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01 03 00 00 00 0000 700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59B0B" w14:textId="77777777" w:rsidR="00507C43" w:rsidRPr="007C2087" w:rsidRDefault="00507C43" w:rsidP="00507C43">
            <w:pPr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 xml:space="preserve">Получение бюджетных </w:t>
            </w:r>
            <w:proofErr w:type="gramStart"/>
            <w:r w:rsidRPr="007C2087">
              <w:rPr>
                <w:sz w:val="22"/>
                <w:szCs w:val="22"/>
              </w:rPr>
              <w:t>кредитов  от</w:t>
            </w:r>
            <w:proofErr w:type="gramEnd"/>
            <w:r w:rsidRPr="007C2087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9F69F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C43" w:rsidRPr="007C2087" w14:paraId="1DF80F2F" w14:textId="77777777" w:rsidTr="00507C43">
        <w:trPr>
          <w:trHeight w:hRule="exact" w:val="10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95496" w14:textId="77777777" w:rsidR="00507C43" w:rsidRPr="007C2087" w:rsidRDefault="00507C43" w:rsidP="00507C43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01 03 00 01 10 0000 710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EA53B" w14:textId="77777777" w:rsidR="00507C43" w:rsidRPr="007C2087" w:rsidRDefault="00507C43" w:rsidP="00507C43">
            <w:pPr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 xml:space="preserve">Получение </w:t>
            </w:r>
            <w:proofErr w:type="gramStart"/>
            <w:r w:rsidRPr="007C2087">
              <w:rPr>
                <w:sz w:val="22"/>
                <w:szCs w:val="22"/>
              </w:rPr>
              <w:t>кредитов  от</w:t>
            </w:r>
            <w:proofErr w:type="gramEnd"/>
            <w:r w:rsidRPr="007C2087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59EC1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C43" w:rsidRPr="007C2087" w14:paraId="58DC4F35" w14:textId="77777777" w:rsidTr="00507C43">
        <w:trPr>
          <w:trHeight w:hRule="exact" w:val="9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B32F9" w14:textId="77777777" w:rsidR="00507C43" w:rsidRPr="007C2087" w:rsidRDefault="00507C43" w:rsidP="00507C43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01 03 00 00 00 0000 800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F5D70" w14:textId="77777777" w:rsidR="00507C43" w:rsidRPr="007C2087" w:rsidRDefault="00507C43" w:rsidP="00507C43">
            <w:pPr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06982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C43" w:rsidRPr="007C2087" w14:paraId="74AF9682" w14:textId="77777777" w:rsidTr="00507C43">
        <w:trPr>
          <w:trHeight w:hRule="exact" w:val="9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779D3" w14:textId="77777777" w:rsidR="00507C43" w:rsidRPr="007C2087" w:rsidRDefault="00507C43" w:rsidP="00507C43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01 03 00 01 10 0000 810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957C3" w14:textId="77777777" w:rsidR="00507C43" w:rsidRPr="007C2087" w:rsidRDefault="00507C43" w:rsidP="00507C43">
            <w:pPr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 xml:space="preserve">Погашение бюджетами </w:t>
            </w:r>
            <w:proofErr w:type="gramStart"/>
            <w:r w:rsidRPr="007C2087">
              <w:rPr>
                <w:sz w:val="22"/>
                <w:szCs w:val="22"/>
              </w:rPr>
              <w:t>сельских  поселений</w:t>
            </w:r>
            <w:proofErr w:type="gramEnd"/>
            <w:r w:rsidRPr="007C2087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8B1F3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C43" w:rsidRPr="007C2087" w14:paraId="439640B0" w14:textId="77777777" w:rsidTr="00507C43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DF443" w14:textId="77777777" w:rsidR="00507C43" w:rsidRPr="007C2087" w:rsidRDefault="00507C43" w:rsidP="00507C43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06BB4" w14:textId="77777777" w:rsidR="00507C43" w:rsidRPr="007C2087" w:rsidRDefault="00507C43" w:rsidP="00507C43">
            <w:pPr>
              <w:jc w:val="center"/>
              <w:rPr>
                <w:b/>
                <w:sz w:val="22"/>
                <w:szCs w:val="22"/>
              </w:rPr>
            </w:pPr>
            <w:r w:rsidRPr="007C208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0CF87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-887</w:t>
            </w:r>
          </w:p>
        </w:tc>
      </w:tr>
      <w:tr w:rsidR="00507C43" w:rsidRPr="007C2087" w14:paraId="65E308A7" w14:textId="77777777" w:rsidTr="00507C43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C8730" w14:textId="77777777" w:rsidR="00507C43" w:rsidRPr="007C2087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01 05 00 00 00 0000 500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B21D2" w14:textId="77777777" w:rsidR="00507C43" w:rsidRPr="007C2087" w:rsidRDefault="00507C43" w:rsidP="00507C43">
            <w:pPr>
              <w:rPr>
                <w:b/>
                <w:sz w:val="22"/>
                <w:szCs w:val="22"/>
              </w:rPr>
            </w:pPr>
            <w:r w:rsidRPr="007C2087">
              <w:rPr>
                <w:b/>
                <w:sz w:val="22"/>
                <w:szCs w:val="22"/>
              </w:rPr>
              <w:t xml:space="preserve"> Увеличение остатков средств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D1FA0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-17228</w:t>
            </w:r>
          </w:p>
        </w:tc>
      </w:tr>
      <w:tr w:rsidR="00507C43" w:rsidRPr="007C2087" w14:paraId="3D56BFDF" w14:textId="77777777" w:rsidTr="00507C43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FCC1A" w14:textId="77777777" w:rsidR="00507C43" w:rsidRPr="007C2087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2"/>
                <w:sz w:val="22"/>
                <w:szCs w:val="22"/>
              </w:rPr>
              <w:t>0105 02 00 00 0000 500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5EEB1" w14:textId="77777777" w:rsidR="00507C43" w:rsidRPr="007C2087" w:rsidRDefault="00507C43" w:rsidP="00507C43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2CFB2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-17228</w:t>
            </w:r>
          </w:p>
        </w:tc>
      </w:tr>
      <w:tr w:rsidR="00507C43" w:rsidRPr="007C2087" w14:paraId="54CC2A61" w14:textId="77777777" w:rsidTr="00507C43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BB08B" w14:textId="77777777" w:rsidR="00507C43" w:rsidRPr="007C2087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01 05 02 01 00 0000 510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098DE" w14:textId="77777777" w:rsidR="00507C43" w:rsidRPr="007C2087" w:rsidRDefault="00507C43" w:rsidP="00507C43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5445B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-17228</w:t>
            </w:r>
          </w:p>
        </w:tc>
      </w:tr>
      <w:tr w:rsidR="00507C43" w:rsidRPr="007C2087" w14:paraId="61CB935E" w14:textId="77777777" w:rsidTr="00507C43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2A47B" w14:textId="77777777" w:rsidR="00507C43" w:rsidRPr="007C2087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2"/>
                <w:sz w:val="22"/>
                <w:szCs w:val="22"/>
              </w:rPr>
              <w:lastRenderedPageBreak/>
              <w:t xml:space="preserve">0105 02 </w:t>
            </w:r>
            <w:r w:rsidRPr="007C2087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01 </w:t>
            </w:r>
            <w:r w:rsidRPr="007C2087">
              <w:rPr>
                <w:color w:val="000000"/>
                <w:spacing w:val="2"/>
                <w:sz w:val="22"/>
                <w:szCs w:val="22"/>
              </w:rPr>
              <w:t>10 0000 510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CC2F9" w14:textId="77777777" w:rsidR="00507C43" w:rsidRPr="007C2087" w:rsidRDefault="00507C43" w:rsidP="00507C43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09E73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-17228</w:t>
            </w:r>
          </w:p>
        </w:tc>
      </w:tr>
      <w:tr w:rsidR="00507C43" w:rsidRPr="007C2087" w14:paraId="1E1B7CAA" w14:textId="77777777" w:rsidTr="00507C43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16513" w14:textId="77777777" w:rsidR="00507C43" w:rsidRPr="007C2087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b/>
                <w:bCs/>
                <w:color w:val="2A2A2A"/>
                <w:spacing w:val="-1"/>
                <w:sz w:val="22"/>
                <w:szCs w:val="22"/>
              </w:rPr>
              <w:t>01 05 00 00 00 0000 600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F6145" w14:textId="77777777" w:rsidR="00507C43" w:rsidRPr="007C2087" w:rsidRDefault="00507C43" w:rsidP="00507C43">
            <w:pPr>
              <w:rPr>
                <w:b/>
                <w:sz w:val="22"/>
                <w:szCs w:val="22"/>
              </w:rPr>
            </w:pPr>
            <w:r w:rsidRPr="007C2087">
              <w:rPr>
                <w:b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365F7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16341</w:t>
            </w:r>
          </w:p>
        </w:tc>
      </w:tr>
      <w:tr w:rsidR="00507C43" w:rsidRPr="007C2087" w14:paraId="664760B3" w14:textId="77777777" w:rsidTr="00507C43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A479F" w14:textId="77777777" w:rsidR="00507C43" w:rsidRPr="007C2087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01 05 02 00 00 0000 600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A6BA4" w14:textId="77777777" w:rsidR="00507C43" w:rsidRPr="007C2087" w:rsidRDefault="00507C43" w:rsidP="00507C43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033FE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16341</w:t>
            </w:r>
          </w:p>
        </w:tc>
      </w:tr>
      <w:tr w:rsidR="00507C43" w:rsidRPr="007C2087" w14:paraId="1DB21491" w14:textId="77777777" w:rsidTr="00507C43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5B387" w14:textId="77777777" w:rsidR="00507C43" w:rsidRPr="007C2087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01 05 02 01 00 0000 610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52F98" w14:textId="77777777" w:rsidR="00507C43" w:rsidRPr="007C2087" w:rsidRDefault="00507C43" w:rsidP="00507C43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F7CC2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16341</w:t>
            </w:r>
          </w:p>
        </w:tc>
      </w:tr>
      <w:tr w:rsidR="00507C43" w:rsidRPr="007C2087" w14:paraId="7B89F82F" w14:textId="77777777" w:rsidTr="00507C43">
        <w:trPr>
          <w:trHeight w:hRule="exact" w:val="5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BD358" w14:textId="77777777" w:rsidR="00507C43" w:rsidRPr="007C2087" w:rsidRDefault="00507C43" w:rsidP="00507C43">
            <w:pPr>
              <w:shd w:val="clear" w:color="auto" w:fill="FFFFFF"/>
              <w:rPr>
                <w:sz w:val="22"/>
                <w:szCs w:val="22"/>
              </w:rPr>
            </w:pPr>
            <w:r w:rsidRPr="007C2087">
              <w:rPr>
                <w:color w:val="000000"/>
                <w:spacing w:val="-1"/>
                <w:sz w:val="22"/>
                <w:szCs w:val="22"/>
              </w:rPr>
              <w:t>01 05 02 01 10 0000 610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7BA8C" w14:textId="77777777" w:rsidR="00507C43" w:rsidRPr="007C2087" w:rsidRDefault="00507C43" w:rsidP="00507C43">
            <w:pPr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C7610" w14:textId="77777777" w:rsidR="00507C43" w:rsidRPr="007C2087" w:rsidRDefault="00507C43" w:rsidP="00507C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087">
              <w:rPr>
                <w:sz w:val="22"/>
                <w:szCs w:val="22"/>
              </w:rPr>
              <w:t>16341</w:t>
            </w:r>
          </w:p>
        </w:tc>
      </w:tr>
    </w:tbl>
    <w:p w14:paraId="77032200" w14:textId="27C9553F" w:rsidR="00507C43" w:rsidRDefault="00507C43" w:rsidP="00507C43">
      <w:pPr>
        <w:rPr>
          <w:sz w:val="22"/>
          <w:szCs w:val="22"/>
        </w:rPr>
      </w:pPr>
    </w:p>
    <w:p w14:paraId="71D81073" w14:textId="08FBFF52" w:rsidR="00666B61" w:rsidRDefault="00666B61" w:rsidP="00507C43">
      <w:pPr>
        <w:rPr>
          <w:sz w:val="22"/>
          <w:szCs w:val="22"/>
        </w:rPr>
      </w:pPr>
    </w:p>
    <w:p w14:paraId="467EA3DC" w14:textId="03611C2C" w:rsidR="00666B61" w:rsidRDefault="00666B61" w:rsidP="00507C43">
      <w:pPr>
        <w:rPr>
          <w:sz w:val="22"/>
          <w:szCs w:val="22"/>
        </w:rPr>
      </w:pPr>
    </w:p>
    <w:p w14:paraId="3F827104" w14:textId="0A3686AA" w:rsidR="00666B61" w:rsidRDefault="00666B61" w:rsidP="00507C43">
      <w:pPr>
        <w:rPr>
          <w:sz w:val="22"/>
          <w:szCs w:val="22"/>
        </w:rPr>
      </w:pPr>
    </w:p>
    <w:p w14:paraId="68D8E3EC" w14:textId="77777777" w:rsidR="00666B61" w:rsidRPr="007C2087" w:rsidRDefault="00666B61" w:rsidP="00507C43">
      <w:pPr>
        <w:rPr>
          <w:sz w:val="22"/>
          <w:szCs w:val="22"/>
        </w:rPr>
      </w:pPr>
    </w:p>
    <w:p w14:paraId="4E3C4ED0" w14:textId="77777777" w:rsidR="00507C43" w:rsidRPr="007C2087" w:rsidRDefault="00507C43" w:rsidP="00507C43">
      <w:pPr>
        <w:jc w:val="both"/>
        <w:rPr>
          <w:sz w:val="22"/>
          <w:szCs w:val="22"/>
        </w:rPr>
      </w:pPr>
    </w:p>
    <w:p w14:paraId="7AA8624B" w14:textId="77777777" w:rsidR="00507C43" w:rsidRPr="005A765A" w:rsidRDefault="00507C43" w:rsidP="00507C43">
      <w:pPr>
        <w:spacing w:line="360" w:lineRule="auto"/>
        <w:jc w:val="center"/>
        <w:rPr>
          <w:b/>
          <w:sz w:val="22"/>
          <w:szCs w:val="22"/>
        </w:rPr>
      </w:pPr>
      <w:r w:rsidRPr="005A765A">
        <w:rPr>
          <w:b/>
          <w:sz w:val="22"/>
          <w:szCs w:val="22"/>
        </w:rPr>
        <w:t>Информация сельского поселения Кировский за 2020 год о численности муниципальных служащих органов местного самоуправления.</w:t>
      </w:r>
    </w:p>
    <w:p w14:paraId="28CFC432" w14:textId="77777777" w:rsidR="00507C43" w:rsidRPr="005A765A" w:rsidRDefault="00507C43" w:rsidP="00507C43">
      <w:pPr>
        <w:spacing w:line="360" w:lineRule="auto"/>
        <w:jc w:val="both"/>
        <w:rPr>
          <w:b/>
          <w:sz w:val="22"/>
          <w:szCs w:val="22"/>
        </w:rPr>
      </w:pPr>
    </w:p>
    <w:p w14:paraId="45A669D6" w14:textId="77777777" w:rsidR="00507C43" w:rsidRPr="005A765A" w:rsidRDefault="00507C43" w:rsidP="00507C43">
      <w:pPr>
        <w:spacing w:line="360" w:lineRule="auto"/>
        <w:jc w:val="both"/>
        <w:rPr>
          <w:b/>
          <w:sz w:val="22"/>
          <w:szCs w:val="22"/>
        </w:rPr>
      </w:pPr>
    </w:p>
    <w:p w14:paraId="1C370F03" w14:textId="77777777" w:rsidR="00507C43" w:rsidRPr="005A765A" w:rsidRDefault="00507C43" w:rsidP="00507C43">
      <w:pPr>
        <w:spacing w:line="360" w:lineRule="auto"/>
        <w:jc w:val="both"/>
        <w:rPr>
          <w:b/>
          <w:sz w:val="22"/>
          <w:szCs w:val="22"/>
        </w:rPr>
      </w:pPr>
      <w:r w:rsidRPr="005A765A">
        <w:rPr>
          <w:sz w:val="22"/>
          <w:szCs w:val="22"/>
        </w:rPr>
        <w:t xml:space="preserve">Численность муниципальных служащих органов местного самоуправления составила 3 человека, фактические затраты на их содержание за 2020 год составили </w:t>
      </w:r>
      <w:r w:rsidRPr="005A765A">
        <w:rPr>
          <w:color w:val="FF0000"/>
          <w:sz w:val="22"/>
          <w:szCs w:val="22"/>
        </w:rPr>
        <w:t xml:space="preserve">1244 </w:t>
      </w:r>
      <w:r w:rsidRPr="005A765A">
        <w:rPr>
          <w:sz w:val="22"/>
          <w:szCs w:val="22"/>
        </w:rPr>
        <w:t>тыс. рублей</w:t>
      </w:r>
      <w:r w:rsidRPr="005A765A">
        <w:rPr>
          <w:b/>
          <w:sz w:val="22"/>
          <w:szCs w:val="22"/>
        </w:rPr>
        <w:t>.</w:t>
      </w:r>
    </w:p>
    <w:p w14:paraId="07479885" w14:textId="77777777" w:rsidR="00507C43" w:rsidRPr="005A765A" w:rsidRDefault="00507C43" w:rsidP="00507C43">
      <w:pPr>
        <w:spacing w:line="360" w:lineRule="auto"/>
        <w:jc w:val="both"/>
        <w:rPr>
          <w:b/>
          <w:sz w:val="22"/>
          <w:szCs w:val="22"/>
        </w:rPr>
      </w:pPr>
    </w:p>
    <w:p w14:paraId="60B2E328" w14:textId="77777777" w:rsidR="00507C43" w:rsidRPr="005A765A" w:rsidRDefault="00507C43" w:rsidP="00507C43">
      <w:pPr>
        <w:jc w:val="both"/>
        <w:rPr>
          <w:sz w:val="22"/>
          <w:szCs w:val="22"/>
        </w:rPr>
      </w:pPr>
    </w:p>
    <w:p w14:paraId="32380E59" w14:textId="77777777" w:rsidR="00507C43" w:rsidRDefault="00507C43" w:rsidP="00507C43">
      <w:pPr>
        <w:jc w:val="both"/>
        <w:rPr>
          <w:sz w:val="22"/>
          <w:szCs w:val="22"/>
        </w:rPr>
      </w:pPr>
    </w:p>
    <w:p w14:paraId="1CB776C4" w14:textId="3CDFB664" w:rsidR="00507C43" w:rsidRDefault="00507C43" w:rsidP="00507C43">
      <w:pPr>
        <w:jc w:val="both"/>
        <w:rPr>
          <w:sz w:val="22"/>
          <w:szCs w:val="22"/>
        </w:rPr>
      </w:pPr>
    </w:p>
    <w:p w14:paraId="6D64F464" w14:textId="550086E7" w:rsidR="00666B61" w:rsidRDefault="00666B61" w:rsidP="00507C43">
      <w:pPr>
        <w:jc w:val="both"/>
        <w:rPr>
          <w:sz w:val="22"/>
          <w:szCs w:val="22"/>
        </w:rPr>
      </w:pPr>
    </w:p>
    <w:p w14:paraId="10443F63" w14:textId="254068EC" w:rsidR="00666B61" w:rsidRDefault="00666B61" w:rsidP="00507C43">
      <w:pPr>
        <w:jc w:val="both"/>
        <w:rPr>
          <w:sz w:val="22"/>
          <w:szCs w:val="22"/>
        </w:rPr>
      </w:pPr>
    </w:p>
    <w:p w14:paraId="3305E2CD" w14:textId="03DAADBD" w:rsidR="00666B61" w:rsidRDefault="00666B61" w:rsidP="00507C43">
      <w:pPr>
        <w:jc w:val="both"/>
        <w:rPr>
          <w:sz w:val="22"/>
          <w:szCs w:val="22"/>
        </w:rPr>
      </w:pPr>
    </w:p>
    <w:p w14:paraId="7747E846" w14:textId="1CA6C39D" w:rsidR="00666B61" w:rsidRDefault="00666B61" w:rsidP="00507C43">
      <w:pPr>
        <w:jc w:val="both"/>
        <w:rPr>
          <w:sz w:val="22"/>
          <w:szCs w:val="22"/>
        </w:rPr>
      </w:pPr>
    </w:p>
    <w:p w14:paraId="44AB0D04" w14:textId="77777777" w:rsidR="00666B61" w:rsidRDefault="00666B61" w:rsidP="00507C43">
      <w:pPr>
        <w:jc w:val="both"/>
        <w:rPr>
          <w:sz w:val="22"/>
          <w:szCs w:val="22"/>
        </w:rPr>
      </w:pPr>
    </w:p>
    <w:p w14:paraId="4553FDF1" w14:textId="77777777" w:rsidR="00507C43" w:rsidRDefault="00507C43" w:rsidP="00507C43">
      <w:pPr>
        <w:jc w:val="both"/>
        <w:rPr>
          <w:sz w:val="22"/>
          <w:szCs w:val="22"/>
        </w:rPr>
      </w:pPr>
    </w:p>
    <w:p w14:paraId="4241DDFE" w14:textId="7F729DE9" w:rsidR="00507C43" w:rsidRDefault="00507C43" w:rsidP="00507C43">
      <w:pPr>
        <w:jc w:val="both"/>
        <w:rPr>
          <w:sz w:val="22"/>
          <w:szCs w:val="22"/>
        </w:rPr>
      </w:pPr>
    </w:p>
    <w:p w14:paraId="6B20EBE7" w14:textId="77777777" w:rsidR="00081695" w:rsidRDefault="00081695" w:rsidP="00507C43">
      <w:pPr>
        <w:jc w:val="both"/>
        <w:rPr>
          <w:sz w:val="22"/>
          <w:szCs w:val="22"/>
        </w:rPr>
      </w:pPr>
    </w:p>
    <w:p w14:paraId="73EE3223" w14:textId="77777777" w:rsidR="00507C43" w:rsidRDefault="00507C43" w:rsidP="00507C43">
      <w:pPr>
        <w:jc w:val="both"/>
        <w:rPr>
          <w:sz w:val="22"/>
          <w:szCs w:val="22"/>
        </w:rPr>
      </w:pPr>
    </w:p>
    <w:p w14:paraId="140652E4" w14:textId="77777777" w:rsidR="00507C43" w:rsidRDefault="00507C43" w:rsidP="00507C4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3020"/>
        <w:gridCol w:w="2756"/>
      </w:tblGrid>
      <w:tr w:rsidR="00666B61" w:rsidRPr="00FE52C5" w14:paraId="5E262148" w14:textId="77777777" w:rsidTr="00F758F2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EFB7" w14:textId="77777777" w:rsidR="00666B61" w:rsidRPr="00FE52C5" w:rsidRDefault="00666B61" w:rsidP="00F758F2">
            <w:r w:rsidRPr="00FE52C5">
              <w:t>Газета «Кировский вестник»</w:t>
            </w:r>
          </w:p>
          <w:p w14:paraId="3519E3EF" w14:textId="77777777" w:rsidR="00666B61" w:rsidRPr="00FE52C5" w:rsidRDefault="00666B61" w:rsidP="00F758F2">
            <w:r w:rsidRPr="00FE52C5">
              <w:t>СОУЧРЕДИТЕЛИ: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14:paraId="3D4A1C9B" w14:textId="5879347E" w:rsidR="00666B61" w:rsidRPr="00FE52C5" w:rsidRDefault="00666B61" w:rsidP="00F758F2">
            <w:r w:rsidRPr="00FE52C5">
              <w:t>№ 1</w:t>
            </w:r>
            <w:r>
              <w:t>6</w:t>
            </w:r>
            <w:r w:rsidRPr="00FE52C5">
              <w:t xml:space="preserve">(10) от </w:t>
            </w:r>
            <w:r>
              <w:t>16</w:t>
            </w:r>
            <w:r w:rsidRPr="00FE52C5">
              <w:t>.04.2021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4128" w14:textId="77777777" w:rsidR="00666B61" w:rsidRPr="00FE52C5" w:rsidRDefault="00666B61" w:rsidP="00F758F2">
            <w:proofErr w:type="gramStart"/>
            <w:r w:rsidRPr="00FE52C5">
              <w:t>Тираж  10</w:t>
            </w:r>
            <w:proofErr w:type="gramEnd"/>
            <w:r w:rsidRPr="00FE52C5">
              <w:t xml:space="preserve">  экз.</w:t>
            </w:r>
          </w:p>
          <w:p w14:paraId="0C2891C6" w14:textId="77777777" w:rsidR="00666B61" w:rsidRPr="00FE52C5" w:rsidRDefault="00666B61" w:rsidP="00F758F2"/>
          <w:p w14:paraId="0B6CFE2C" w14:textId="77777777" w:rsidR="00666B61" w:rsidRPr="00FE52C5" w:rsidRDefault="00666B61" w:rsidP="00F758F2">
            <w:r w:rsidRPr="00FE52C5">
              <w:t>Распространяется бесплатно</w:t>
            </w:r>
          </w:p>
          <w:p w14:paraId="6F5F9C06" w14:textId="77777777" w:rsidR="00666B61" w:rsidRPr="00FE52C5" w:rsidRDefault="00666B61" w:rsidP="00F758F2">
            <w:r w:rsidRPr="00FE52C5">
              <w:t>Тел. Для справок8-846-75-36-1-83</w:t>
            </w:r>
          </w:p>
          <w:p w14:paraId="41F17B4E" w14:textId="77777777" w:rsidR="00666B61" w:rsidRPr="00FE52C5" w:rsidRDefault="00666B61" w:rsidP="00F758F2">
            <w:r w:rsidRPr="00FE52C5">
              <w:t>Номер подготовила Король С.В.</w:t>
            </w:r>
          </w:p>
          <w:p w14:paraId="6814332E" w14:textId="77777777" w:rsidR="00666B61" w:rsidRPr="00FE52C5" w:rsidRDefault="00666B61" w:rsidP="00F758F2">
            <w:r w:rsidRPr="00FE52C5">
              <w:t>Номер подписан в печать в 10-00</w:t>
            </w:r>
          </w:p>
          <w:p w14:paraId="69FC4F5D" w14:textId="77777777" w:rsidR="00666B61" w:rsidRPr="00FE52C5" w:rsidRDefault="00666B61" w:rsidP="00F758F2">
            <w:r w:rsidRPr="00FE52C5"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92F5" w14:textId="77777777" w:rsidR="00666B61" w:rsidRPr="00FE52C5" w:rsidRDefault="00666B61" w:rsidP="00F758F2">
            <w:r w:rsidRPr="00FE52C5">
              <w:t>Издатель: Администрация сельского поселения Кировский муниципального района Красноармейский</w:t>
            </w:r>
          </w:p>
          <w:p w14:paraId="5F7B7142" w14:textId="77777777" w:rsidR="00666B61" w:rsidRPr="00FE52C5" w:rsidRDefault="00666B61" w:rsidP="00F758F2"/>
          <w:p w14:paraId="1DB4C9EB" w14:textId="77777777" w:rsidR="00666B61" w:rsidRPr="00FE52C5" w:rsidRDefault="00666B61" w:rsidP="00F758F2">
            <w:r w:rsidRPr="00FE52C5">
              <w:t xml:space="preserve">ПОЧТОВЫЙ АДРЕС: 446150, Самарская область, Красноармейский район, </w:t>
            </w:r>
          </w:p>
          <w:p w14:paraId="3BB30726" w14:textId="77777777" w:rsidR="00666B61" w:rsidRPr="00FE52C5" w:rsidRDefault="00666B61" w:rsidP="00F758F2">
            <w:r w:rsidRPr="00FE52C5">
              <w:t>пос. Кировский, ул. Кирова 10, тел. 8-846-75-36-1-83</w:t>
            </w:r>
          </w:p>
        </w:tc>
      </w:tr>
    </w:tbl>
    <w:p w14:paraId="16F345A1" w14:textId="77777777" w:rsidR="00507C43" w:rsidRPr="00507C43" w:rsidRDefault="00507C43" w:rsidP="00507C43"/>
    <w:sectPr w:rsidR="00507C43" w:rsidRPr="0050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B9"/>
    <w:rsid w:val="00081695"/>
    <w:rsid w:val="002E3BB9"/>
    <w:rsid w:val="00507C43"/>
    <w:rsid w:val="00666B61"/>
    <w:rsid w:val="008D79DF"/>
    <w:rsid w:val="00C6665B"/>
    <w:rsid w:val="00D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20B3"/>
  <w15:chartTrackingRefBased/>
  <w15:docId w15:val="{805C37BD-F548-439E-8AB5-D0A238B4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D79D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unhideWhenUsed/>
    <w:rsid w:val="00507C43"/>
    <w:pPr>
      <w:suppressAutoHyphens/>
      <w:autoSpaceDN w:val="0"/>
      <w:spacing w:before="280" w:after="119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styleId="a4">
    <w:name w:val="Plain Text"/>
    <w:basedOn w:val="a"/>
    <w:link w:val="a5"/>
    <w:semiHidden/>
    <w:unhideWhenUsed/>
    <w:rsid w:val="00507C43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07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F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F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C4F95831C801894BD670A3E524FB016854608B8E840F74C6E90E08EE882921AA95514112B865z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6</cp:revision>
  <cp:lastPrinted>2021-04-16T07:07:00Z</cp:lastPrinted>
  <dcterms:created xsi:type="dcterms:W3CDTF">2021-04-16T06:25:00Z</dcterms:created>
  <dcterms:modified xsi:type="dcterms:W3CDTF">2021-04-16T07:09:00Z</dcterms:modified>
</cp:coreProperties>
</file>